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55F7" w14:textId="173EC609" w:rsidR="003D605A" w:rsidRDefault="003D605A" w:rsidP="009A3BFF">
      <w:pPr>
        <w:rPr>
          <w:rFonts w:ascii="Arial" w:hAnsi="Arial" w:cs="Arial"/>
        </w:rPr>
      </w:pPr>
      <w:bookmarkStart w:id="0" w:name="_Toc431577180"/>
    </w:p>
    <w:sdt>
      <w:sdtPr>
        <w:rPr>
          <w:rFonts w:ascii="Arial" w:hAnsi="Arial" w:cs="Arial"/>
        </w:rPr>
        <w:alias w:val="Click this tab and press 'Delete' to remove these pages"/>
        <w:tag w:val="Click this tab and press 'Delete' to remove these pages"/>
        <w:id w:val="-2139255925"/>
        <w:placeholder>
          <w:docPart w:val="DefaultPlaceholder_-1854013440"/>
        </w:placeholder>
      </w:sdtPr>
      <w:sdtEndPr/>
      <w:sdtContent>
        <w:p w14:paraId="2EAACA95" w14:textId="48BEA427" w:rsidR="008C24C3" w:rsidRPr="003D605A" w:rsidRDefault="00CD49DD" w:rsidP="009A3BFF">
          <w:pPr>
            <w:rPr>
              <w:rFonts w:ascii="Arial" w:hAnsi="Arial" w:cs="Arial"/>
            </w:rPr>
          </w:pPr>
          <w:r w:rsidRPr="003D605A">
            <w:rPr>
              <w:rFonts w:ascii="Arial" w:hAnsi="Arial" w:cs="Arial"/>
              <w:noProof/>
            </w:rPr>
            <mc:AlternateContent>
              <mc:Choice Requires="wps">
                <w:drawing>
                  <wp:anchor distT="0" distB="0" distL="114300" distR="114300" simplePos="0" relativeHeight="251664384" behindDoc="0" locked="1" layoutInCell="1" allowOverlap="1" wp14:anchorId="2364C9B6" wp14:editId="1FC2498F">
                    <wp:simplePos x="0" y="0"/>
                    <wp:positionH relativeFrom="page">
                      <wp:posOffset>5188585</wp:posOffset>
                    </wp:positionH>
                    <wp:positionV relativeFrom="page">
                      <wp:posOffset>6550660</wp:posOffset>
                    </wp:positionV>
                    <wp:extent cx="1367790" cy="2879725"/>
                    <wp:effectExtent l="0" t="0" r="3810" b="0"/>
                    <wp:wrapNone/>
                    <wp:docPr id="20" name="Text Box 20"/>
                    <wp:cNvGraphicFramePr/>
                    <a:graphic xmlns:a="http://schemas.openxmlformats.org/drawingml/2006/main">
                      <a:graphicData uri="http://schemas.microsoft.com/office/word/2010/wordprocessingShape">
                        <wps:wsp>
                          <wps:cNvSpPr txBox="1"/>
                          <wps:spPr bwMode="auto">
                            <a:xfrm>
                              <a:off x="0" y="0"/>
                              <a:ext cx="1367790" cy="2879725"/>
                            </a:xfrm>
                            <a:prstGeom prst="rect">
                              <a:avLst/>
                            </a:prstGeom>
                            <a:noFill/>
                            <a:ln w="6350">
                              <a:noFill/>
                            </a:ln>
                          </wps:spPr>
                          <wps:txbx>
                            <w:txbxContent>
                              <w:p w14:paraId="46F620D3" w14:textId="0884F9CA" w:rsidR="00C1244C" w:rsidRPr="003D605A" w:rsidRDefault="00C1244C">
                                <w:pPr>
                                  <w:rPr>
                                    <w:color w:val="00B7B7"/>
                                    <w:sz w:val="373"/>
                                    <w:szCs w:val="373"/>
                                  </w:rPr>
                                </w:pPr>
                                <w:r w:rsidRPr="003D605A">
                                  <w:rPr>
                                    <w:color w:val="00B7B7"/>
                                    <w:sz w:val="373"/>
                                    <w:szCs w:val="373"/>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4C9B6" id="_x0000_t202" coordsize="21600,21600" o:spt="202" path="m,l,21600r21600,l21600,xe">
                    <v:stroke joinstyle="miter"/>
                    <v:path gradientshapeok="t" o:connecttype="rect"/>
                  </v:shapetype>
                  <v:shape id="Text Box 20" o:spid="_x0000_s1026" type="#_x0000_t202" style="position:absolute;margin-left:408.55pt;margin-top:515.8pt;width:107.7pt;height:22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" filled="f" stroked="f" strokeweight=".5pt">
                    <v:textbox inset="0,0,0,0">
                      <w:txbxContent>
                        <w:p w14:paraId="46F620D3" w14:textId="0884F9CA" w:rsidR="00C1244C" w:rsidRPr="003D605A" w:rsidRDefault="00C1244C">
                          <w:pPr>
                            <w:rPr>
                              <w:color w:val="00B7B7"/>
                              <w:sz w:val="373"/>
                              <w:szCs w:val="373"/>
                            </w:rPr>
                          </w:pPr>
                          <w:r w:rsidRPr="003D605A">
                            <w:rPr>
                              <w:color w:val="00B7B7"/>
                              <w:sz w:val="373"/>
                              <w:szCs w:val="373"/>
                            </w:rPr>
                            <w:t>1</w:t>
                          </w:r>
                        </w:p>
                      </w:txbxContent>
                    </v:textbox>
                    <w10:wrap anchorx="page" anchory="page"/>
                    <w10:anchorlock/>
                  </v:shape>
                </w:pict>
              </mc:Fallback>
            </mc:AlternateContent>
          </w:r>
        </w:p>
        <w:tbl>
          <w:tblPr>
            <w:tblStyle w:val="TableNoBorders"/>
            <w:tblW w:w="0" w:type="auto"/>
            <w:tblLook w:val="0600" w:firstRow="0" w:lastRow="0" w:firstColumn="0" w:lastColumn="0" w:noHBand="1" w:noVBand="1"/>
          </w:tblPr>
          <w:tblGrid>
            <w:gridCol w:w="3969"/>
            <w:gridCol w:w="3261"/>
            <w:gridCol w:w="2964"/>
          </w:tblGrid>
          <w:tr w:rsidR="003D605A" w:rsidRPr="003D605A" w14:paraId="0EE88759" w14:textId="77777777" w:rsidTr="008C24C3">
            <w:trPr>
              <w:trHeight w:val="6940"/>
            </w:trPr>
            <w:tc>
              <w:tcPr>
                <w:tcW w:w="10194" w:type="dxa"/>
                <w:gridSpan w:val="3"/>
              </w:tcPr>
              <w:p w14:paraId="2E58D305" w14:textId="77777777" w:rsidR="003D605A" w:rsidRDefault="003D605A" w:rsidP="003D605A">
                <w:pPr>
                  <w:pStyle w:val="Documenttitle"/>
                  <w:rPr>
                    <w:rFonts w:cs="Arial"/>
                  </w:rPr>
                </w:pPr>
              </w:p>
              <w:p w14:paraId="57122D0F" w14:textId="77777777" w:rsidR="003D605A" w:rsidRDefault="003D605A" w:rsidP="003D605A">
                <w:pPr>
                  <w:pStyle w:val="Documenttitle"/>
                  <w:rPr>
                    <w:rFonts w:cs="Arial"/>
                  </w:rPr>
                </w:pPr>
              </w:p>
              <w:p w14:paraId="0846F861" w14:textId="77777777" w:rsidR="003D605A" w:rsidRDefault="003D605A" w:rsidP="003D605A">
                <w:pPr>
                  <w:pStyle w:val="Documenttitle"/>
                  <w:rPr>
                    <w:rFonts w:cs="Arial"/>
                  </w:rPr>
                </w:pPr>
              </w:p>
              <w:p w14:paraId="399A7D7E" w14:textId="6F576EEA" w:rsidR="003D605A" w:rsidRPr="003D605A" w:rsidRDefault="003D605A" w:rsidP="003D605A">
                <w:pPr>
                  <w:pStyle w:val="Documenttitle"/>
                  <w:rPr>
                    <w:rFonts w:cs="Arial"/>
                  </w:rPr>
                </w:pPr>
                <w:r w:rsidRPr="003D605A">
                  <w:rPr>
                    <w:rFonts w:cs="Arial"/>
                  </w:rPr>
                  <w:t xml:space="preserve">STAGE 1: </w:t>
                </w:r>
              </w:p>
              <w:p w14:paraId="76CD170C" w14:textId="77777777" w:rsidR="003D605A" w:rsidRPr="003D605A" w:rsidRDefault="003D605A" w:rsidP="003D605A">
                <w:pPr>
                  <w:pStyle w:val="Documenttitle"/>
                  <w:rPr>
                    <w:rFonts w:cs="Arial"/>
                  </w:rPr>
                </w:pPr>
                <w:r w:rsidRPr="003D605A">
                  <w:rPr>
                    <w:rFonts w:cs="Arial"/>
                  </w:rPr>
                  <w:t>Strategic Assessment</w:t>
                </w:r>
              </w:p>
              <w:p w14:paraId="34FA241E" w14:textId="77777777" w:rsidR="003D605A" w:rsidRPr="003D605A" w:rsidRDefault="003D605A" w:rsidP="003D605A">
                <w:pPr>
                  <w:rPr>
                    <w:rFonts w:ascii="Arial" w:hAnsi="Arial" w:cs="Arial"/>
                    <w:b/>
                    <w:bCs/>
                    <w:sz w:val="26"/>
                    <w:szCs w:val="26"/>
                  </w:rPr>
                </w:pPr>
                <w:r w:rsidRPr="003D605A">
                  <w:rPr>
                    <w:rFonts w:ascii="Arial" w:hAnsi="Arial" w:cs="Arial"/>
                    <w:b/>
                    <w:bCs/>
                    <w:sz w:val="26"/>
                    <w:szCs w:val="26"/>
                  </w:rPr>
                  <w:t>BUSINESS CASE DEVELOPMENT FRAMEWORK</w:t>
                </w:r>
              </w:p>
              <w:p w14:paraId="32114F8A" w14:textId="77777777" w:rsidR="008C24C3" w:rsidRDefault="003D605A" w:rsidP="003D605A">
                <w:pPr>
                  <w:rPr>
                    <w:rFonts w:ascii="Arial" w:hAnsi="Arial" w:cs="Arial"/>
                    <w:sz w:val="24"/>
                    <w:szCs w:val="28"/>
                  </w:rPr>
                </w:pPr>
                <w:r w:rsidRPr="003D605A">
                  <w:rPr>
                    <w:rFonts w:ascii="Arial" w:hAnsi="Arial" w:cs="Arial"/>
                    <w:sz w:val="24"/>
                    <w:szCs w:val="28"/>
                  </w:rPr>
                  <w:t>Release</w:t>
                </w:r>
                <w:sdt>
                  <w:sdtPr>
                    <w:rPr>
                      <w:rFonts w:ascii="Arial" w:hAnsi="Arial" w:cs="Arial"/>
                      <w:sz w:val="24"/>
                      <w:szCs w:val="28"/>
                    </w:rPr>
                    <w:alias w:val="Click this tab and press 'Delete' to remove these pages"/>
                    <w:tag w:val="Click this tab and press 'Delete' to remove these pages"/>
                    <w:id w:val="2051030655"/>
                    <w:placeholder>
                      <w:docPart w:val="9C1819F57B4C4578812C361C4CE5A6D3"/>
                    </w:placeholder>
                    <w:text/>
                  </w:sdtPr>
                  <w:sdtEndPr/>
                  <w:sdtContent>
                    <w:r w:rsidRPr="003D605A">
                      <w:rPr>
                        <w:rFonts w:ascii="Arial" w:hAnsi="Arial" w:cs="Arial"/>
                        <w:sz w:val="24"/>
                        <w:szCs w:val="28"/>
                      </w:rPr>
                      <w:t xml:space="preserve"> 3</w:t>
                    </w:r>
                  </w:sdtContent>
                </w:sdt>
              </w:p>
              <w:p w14:paraId="743B0354" w14:textId="77777777" w:rsidR="003D605A" w:rsidRDefault="003D605A" w:rsidP="003D605A">
                <w:pPr>
                  <w:rPr>
                    <w:rFonts w:ascii="Arial" w:hAnsi="Arial" w:cs="Arial"/>
                    <w:sz w:val="24"/>
                    <w:szCs w:val="28"/>
                  </w:rPr>
                </w:pPr>
              </w:p>
              <w:p w14:paraId="5A1C68AC" w14:textId="5D251F9F" w:rsidR="003D605A" w:rsidRPr="003D605A" w:rsidRDefault="003D605A" w:rsidP="003D605A">
                <w:pPr>
                  <w:rPr>
                    <w:rFonts w:ascii="Arial" w:hAnsi="Arial" w:cs="Arial"/>
                  </w:rPr>
                </w:pPr>
              </w:p>
            </w:tc>
          </w:tr>
          <w:tr w:rsidR="003D605A" w:rsidRPr="003D605A" w14:paraId="6A1FFBC6" w14:textId="77777777" w:rsidTr="00CD49DD">
            <w:trPr>
              <w:trHeight w:val="2673"/>
            </w:trPr>
            <w:tc>
              <w:tcPr>
                <w:tcW w:w="7230" w:type="dxa"/>
                <w:gridSpan w:val="2"/>
                <w:vAlign w:val="center"/>
              </w:tcPr>
              <w:p w14:paraId="51549393" w14:textId="1AD0069D" w:rsidR="008C24C3" w:rsidRPr="003D605A" w:rsidRDefault="008C24C3" w:rsidP="002C4188">
                <w:pPr>
                  <w:rPr>
                    <w:rFonts w:ascii="Arial" w:hAnsi="Arial" w:cs="Arial"/>
                  </w:rPr>
                </w:pPr>
              </w:p>
            </w:tc>
            <w:tc>
              <w:tcPr>
                <w:tcW w:w="2964" w:type="dxa"/>
              </w:tcPr>
              <w:p w14:paraId="099D1449" w14:textId="06178040" w:rsidR="008C24C3" w:rsidRPr="003D605A" w:rsidRDefault="008C24C3" w:rsidP="009A3BFF">
                <w:pPr>
                  <w:rPr>
                    <w:rFonts w:ascii="Arial" w:hAnsi="Arial" w:cs="Arial"/>
                  </w:rPr>
                </w:pPr>
              </w:p>
            </w:tc>
          </w:tr>
          <w:tr w:rsidR="003D605A" w:rsidRPr="003D605A" w14:paraId="02378ED4" w14:textId="77777777" w:rsidTr="008C24C3">
            <w:trPr>
              <w:trHeight w:val="2026"/>
            </w:trPr>
            <w:tc>
              <w:tcPr>
                <w:tcW w:w="3969" w:type="dxa"/>
              </w:tcPr>
              <w:p w14:paraId="489A4A45" w14:textId="77777777" w:rsidR="008C24C3" w:rsidRPr="003D605A" w:rsidRDefault="008C24C3" w:rsidP="008C24C3">
                <w:pPr>
                  <w:rPr>
                    <w:rFonts w:ascii="Arial" w:hAnsi="Arial" w:cs="Arial"/>
                    <w:b/>
                    <w:bCs/>
                    <w:lang w:val="en-US"/>
                  </w:rPr>
                </w:pPr>
              </w:p>
            </w:tc>
            <w:tc>
              <w:tcPr>
                <w:tcW w:w="6225" w:type="dxa"/>
                <w:gridSpan w:val="2"/>
                <w:vAlign w:val="bottom"/>
              </w:tcPr>
              <w:p w14:paraId="62200A49" w14:textId="116EF633" w:rsidR="008C24C3" w:rsidRPr="003D605A" w:rsidRDefault="008C24C3" w:rsidP="008C24C3">
                <w:pPr>
                  <w:rPr>
                    <w:rFonts w:ascii="Arial" w:hAnsi="Arial" w:cs="Arial"/>
                    <w:b/>
                    <w:bCs/>
                    <w:sz w:val="60"/>
                    <w:szCs w:val="60"/>
                  </w:rPr>
                </w:pPr>
                <w:r w:rsidRPr="003D605A">
                  <w:rPr>
                    <w:rFonts w:ascii="Arial" w:hAnsi="Arial" w:cs="Arial"/>
                    <w:b/>
                    <w:bCs/>
                    <w:sz w:val="60"/>
                    <w:szCs w:val="60"/>
                  </w:rPr>
                  <w:t>TEMPLATE</w:t>
                </w:r>
              </w:p>
            </w:tc>
          </w:tr>
        </w:tbl>
        <w:p w14:paraId="2ED35706" w14:textId="77777777" w:rsidR="003D605A" w:rsidRPr="003D605A" w:rsidRDefault="00023FC0" w:rsidP="009A3BFF">
          <w:pPr>
            <w:rPr>
              <w:rFonts w:ascii="Arial" w:hAnsi="Arial" w:cs="Arial"/>
            </w:rPr>
            <w:sectPr w:rsidR="003D605A" w:rsidRPr="003D605A" w:rsidSect="002C4188">
              <w:headerReference w:type="default" r:id="rId11"/>
              <w:headerReference w:type="first" r:id="rId12"/>
              <w:footerReference w:type="first" r:id="rId13"/>
              <w:pgSz w:w="11906" w:h="16838" w:code="9"/>
              <w:pgMar w:top="1985" w:right="851" w:bottom="1276" w:left="851" w:header="567" w:footer="425" w:gutter="0"/>
              <w:pgNumType w:start="0"/>
              <w:cols w:space="708"/>
              <w:docGrid w:linePitch="360"/>
            </w:sectPr>
          </w:pPr>
          <w:r w:rsidRPr="003D605A">
            <w:rPr>
              <w:rFonts w:ascii="Arial" w:hAnsi="Arial" w:cs="Arial"/>
            </w:rPr>
            <w:br w:type="page"/>
          </w:r>
        </w:p>
        <w:p w14:paraId="7819B459" w14:textId="255E5443" w:rsidR="00023FC0" w:rsidRPr="003D605A" w:rsidRDefault="00023FC0" w:rsidP="009A3BFF">
          <w:pPr>
            <w:rPr>
              <w:rFonts w:ascii="Arial" w:hAnsi="Arial" w:cs="Arial"/>
            </w:rPr>
          </w:pPr>
        </w:p>
        <w:p w14:paraId="036564B8" w14:textId="77777777" w:rsidR="00D24D17" w:rsidRPr="003D605A" w:rsidRDefault="00D24D17" w:rsidP="00A32408">
          <w:pPr>
            <w:spacing w:before="240" w:after="120"/>
            <w:rPr>
              <w:rFonts w:ascii="Arial" w:hAnsi="Arial" w:cs="Arial"/>
              <w:color w:val="00B7B7"/>
              <w:sz w:val="35"/>
              <w:szCs w:val="35"/>
            </w:rPr>
          </w:pPr>
          <w:r w:rsidRPr="003D605A">
            <w:rPr>
              <w:rFonts w:ascii="Arial" w:hAnsi="Arial" w:cs="Arial"/>
              <w:color w:val="00B7B7"/>
              <w:sz w:val="35"/>
              <w:szCs w:val="35"/>
            </w:rPr>
            <w:t xml:space="preserve">How to use this template  </w:t>
          </w:r>
        </w:p>
        <w:p w14:paraId="63D5A675" w14:textId="248735AA" w:rsidR="00D24D17" w:rsidRPr="003D605A" w:rsidRDefault="00B20AAF" w:rsidP="00DC336E">
          <w:pPr>
            <w:pStyle w:val="BodyText"/>
            <w:rPr>
              <w:rFonts w:ascii="Arial" w:hAnsi="Arial" w:cs="Arial"/>
              <w:lang w:val="en-US"/>
            </w:rPr>
          </w:pPr>
          <w:r>
            <w:rPr>
              <w:rFonts w:ascii="Arial" w:hAnsi="Arial" w:cs="Arial"/>
              <w:lang w:val="en-US"/>
            </w:rPr>
            <w:t>The</w:t>
          </w:r>
          <w:r w:rsidR="00D24D17" w:rsidRPr="003D605A">
            <w:rPr>
              <w:rFonts w:ascii="Arial" w:hAnsi="Arial" w:cs="Arial"/>
              <w:lang w:val="en-US"/>
            </w:rPr>
            <w:t xml:space="preserve"> Queensland </w:t>
          </w:r>
          <w:r>
            <w:rPr>
              <w:rFonts w:ascii="Arial" w:hAnsi="Arial" w:cs="Arial"/>
              <w:lang w:val="en-US"/>
            </w:rPr>
            <w:t xml:space="preserve">Government </w:t>
          </w:r>
          <w:r w:rsidR="00D24D17" w:rsidRPr="003D605A">
            <w:rPr>
              <w:rFonts w:ascii="Arial" w:hAnsi="Arial" w:cs="Arial"/>
              <w:lang w:val="en-US"/>
            </w:rPr>
            <w:t>provides templates to assist stakeholders in developing robust business cases for infrastructure</w:t>
          </w:r>
          <w:r w:rsidR="00E31A5C" w:rsidRPr="003D605A">
            <w:rPr>
              <w:rFonts w:ascii="Arial" w:hAnsi="Arial" w:cs="Arial"/>
              <w:lang w:val="en-US"/>
            </w:rPr>
            <w:t xml:space="preserve"> proposals</w:t>
          </w:r>
          <w:r w:rsidR="00D24D17" w:rsidRPr="003D605A">
            <w:rPr>
              <w:rFonts w:ascii="Arial" w:hAnsi="Arial" w:cs="Arial"/>
              <w:lang w:val="en-US"/>
            </w:rPr>
            <w:t xml:space="preserve">. </w:t>
          </w:r>
        </w:p>
        <w:p w14:paraId="165FB883" w14:textId="62822696" w:rsidR="00D24D17" w:rsidRPr="003D605A" w:rsidRDefault="00D24D17" w:rsidP="00E31A5C">
          <w:pPr>
            <w:pStyle w:val="BodyText"/>
            <w:rPr>
              <w:rFonts w:ascii="Arial" w:hAnsi="Arial" w:cs="Arial"/>
              <w:lang w:val="en-US"/>
            </w:rPr>
          </w:pPr>
          <w:r w:rsidRPr="003D605A">
            <w:rPr>
              <w:rFonts w:ascii="Arial" w:hAnsi="Arial" w:cs="Arial"/>
              <w:lang w:val="en-US"/>
            </w:rPr>
            <w:t xml:space="preserve">This template, its companion guide and supporting supplementary guides include considerations, assessment criteria and checklists to develop a </w:t>
          </w:r>
          <w:r w:rsidR="0094231A" w:rsidRPr="003D605A">
            <w:rPr>
              <w:rFonts w:ascii="Arial" w:hAnsi="Arial" w:cs="Arial"/>
              <w:lang w:val="en-US"/>
            </w:rPr>
            <w:t xml:space="preserve">strategic assessment </w:t>
          </w:r>
          <w:r w:rsidRPr="003D605A">
            <w:rPr>
              <w:rFonts w:ascii="Arial" w:hAnsi="Arial" w:cs="Arial"/>
              <w:lang w:val="en-US"/>
            </w:rPr>
            <w:t xml:space="preserve">aligned with </w:t>
          </w:r>
          <w:r w:rsidR="00B20AAF">
            <w:rPr>
              <w:rFonts w:ascii="Arial" w:hAnsi="Arial" w:cs="Arial"/>
              <w:lang w:val="en-US"/>
            </w:rPr>
            <w:t>the</w:t>
          </w:r>
          <w:r w:rsidR="00B20AAF" w:rsidRPr="003D605A">
            <w:rPr>
              <w:rFonts w:ascii="Arial" w:hAnsi="Arial" w:cs="Arial"/>
              <w:lang w:val="en-US"/>
            </w:rPr>
            <w:t xml:space="preserve"> </w:t>
          </w:r>
          <w:r w:rsidRPr="003D605A">
            <w:rPr>
              <w:rFonts w:ascii="Arial" w:hAnsi="Arial" w:cs="Arial"/>
              <w:lang w:val="en-US"/>
            </w:rPr>
            <w:t xml:space="preserve">Business Case Development Framework. The contents of these documents are important to ensure the analysis supports a transparent and comparable investment proposal.  </w:t>
          </w:r>
        </w:p>
        <w:p w14:paraId="7136438B" w14:textId="77777777" w:rsidR="00D24D17" w:rsidRPr="003D605A" w:rsidRDefault="00D24D17" w:rsidP="00E31A5C">
          <w:pPr>
            <w:pStyle w:val="BodyText"/>
            <w:rPr>
              <w:rFonts w:ascii="Arial" w:hAnsi="Arial" w:cs="Arial"/>
              <w:lang w:val="en-US"/>
            </w:rPr>
          </w:pPr>
          <w:r w:rsidRPr="003D605A">
            <w:rPr>
              <w:rFonts w:ascii="Arial" w:hAnsi="Arial" w:cs="Arial"/>
              <w:b/>
              <w:bCs/>
              <w:lang w:val="en-US"/>
            </w:rPr>
            <w:t xml:space="preserve">NOTE: This template is offered as a guide only. </w:t>
          </w:r>
          <w:r w:rsidRPr="003D605A">
            <w:rPr>
              <w:rFonts w:ascii="Arial" w:hAnsi="Arial" w:cs="Arial"/>
              <w:lang w:val="en-US"/>
            </w:rPr>
            <w:t>Applicable and suitable analysis should be fit-for-purpose considering the proposal complexity and risk, ensuring that rigorous and transparent processes are applied.</w:t>
          </w:r>
        </w:p>
        <w:p w14:paraId="49CA100D" w14:textId="1BD6A2FB" w:rsidR="00D24D17" w:rsidRPr="00CA6303" w:rsidRDefault="00D24D17" w:rsidP="00E31A5C">
          <w:pPr>
            <w:pStyle w:val="BodyText"/>
            <w:rPr>
              <w:rFonts w:ascii="Arial" w:hAnsi="Arial" w:cs="Arial"/>
              <w:color w:val="00B7B7"/>
              <w:lang w:val="en-US"/>
            </w:rPr>
          </w:pPr>
          <w:r w:rsidRPr="00CA6303">
            <w:rPr>
              <w:rFonts w:ascii="Arial" w:hAnsi="Arial" w:cs="Arial"/>
              <w:color w:val="00B7B7"/>
              <w:lang w:val="en-US"/>
            </w:rPr>
            <w:t xml:space="preserve">The following key content indicator </w:t>
          </w:r>
          <w:r w:rsidR="00C74C8A" w:rsidRPr="00CA6303">
            <w:rPr>
              <w:rFonts w:ascii="Arial" w:hAnsi="Arial" w:cs="Arial"/>
              <w:color w:val="00B7B7"/>
              <w:lang w:val="en-US"/>
            </w:rPr>
            <w:t xml:space="preserve">has </w:t>
          </w:r>
          <w:r w:rsidRPr="00CA6303">
            <w:rPr>
              <w:rFonts w:ascii="Arial" w:hAnsi="Arial" w:cs="Arial"/>
              <w:color w:val="00B7B7"/>
              <w:lang w:val="en-US"/>
            </w:rPr>
            <w:t xml:space="preserve">been included </w:t>
          </w:r>
          <w:r w:rsidR="00C74C8A" w:rsidRPr="00CA6303">
            <w:rPr>
              <w:rFonts w:ascii="Arial" w:hAnsi="Arial" w:cs="Arial"/>
              <w:color w:val="00B7B7"/>
              <w:lang w:val="en-US"/>
            </w:rPr>
            <w:t>I</w:t>
          </w:r>
          <w:r w:rsidRPr="00CA6303">
            <w:rPr>
              <w:rFonts w:ascii="Arial" w:hAnsi="Arial" w:cs="Arial"/>
              <w:color w:val="00B7B7"/>
              <w:lang w:val="en-US"/>
            </w:rPr>
            <w:t>n</w:t>
          </w:r>
          <w:r w:rsidR="00C74C8A" w:rsidRPr="00CA6303">
            <w:rPr>
              <w:rFonts w:ascii="Arial" w:hAnsi="Arial" w:cs="Arial"/>
              <w:color w:val="00B7B7"/>
              <w:lang w:val="en-US"/>
            </w:rPr>
            <w:t xml:space="preserve"> a</w:t>
          </w:r>
          <w:r w:rsidRPr="00CA6303">
            <w:rPr>
              <w:rFonts w:ascii="Arial" w:hAnsi="Arial" w:cs="Arial"/>
              <w:color w:val="00B7B7"/>
              <w:lang w:val="en-US"/>
            </w:rPr>
            <w:t xml:space="preserve"> call-out box to help you use this template. </w:t>
          </w:r>
        </w:p>
        <w:tbl>
          <w:tblPr>
            <w:tblStyle w:val="TableNoBorders"/>
            <w:tblW w:w="5000" w:type="pct"/>
            <w:tblLook w:val="0600" w:firstRow="0" w:lastRow="0" w:firstColumn="0" w:lastColumn="0" w:noHBand="1" w:noVBand="1"/>
          </w:tblPr>
          <w:tblGrid>
            <w:gridCol w:w="705"/>
            <w:gridCol w:w="9499"/>
          </w:tblGrid>
          <w:tr w:rsidR="003D605A" w:rsidRPr="00CA6303" w14:paraId="6BEDB378" w14:textId="77777777" w:rsidTr="00E31A5C">
            <w:tc>
              <w:tcPr>
                <w:tcW w:w="704" w:type="dxa"/>
              </w:tcPr>
              <w:p w14:paraId="769FB8BC" w14:textId="0B02D895" w:rsidR="00E31A5C" w:rsidRPr="00CA6303" w:rsidRDefault="00E31A5C" w:rsidP="00E31A5C">
                <w:pPr>
                  <w:pStyle w:val="BodyText"/>
                  <w:rPr>
                    <w:rFonts w:ascii="Arial" w:hAnsi="Arial" w:cs="Arial"/>
                    <w:color w:val="00B7B7"/>
                  </w:rPr>
                </w:pPr>
                <w:r w:rsidRPr="00CA6303">
                  <w:rPr>
                    <w:rFonts w:ascii="Arial" w:hAnsi="Arial" w:cs="Arial"/>
                    <w:noProof/>
                    <w:color w:val="00B7B7"/>
                  </w:rPr>
                  <w:drawing>
                    <wp:inline distT="0" distB="0" distL="0" distR="0" wp14:anchorId="073B7C63" wp14:editId="1DFA68A8">
                      <wp:extent cx="360000" cy="360000"/>
                      <wp:effectExtent l="0" t="0" r="2540" b="254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360000" cy="360000"/>
                              </a:xfrm>
                              <a:prstGeom prst="rect">
                                <a:avLst/>
                              </a:prstGeom>
                            </pic:spPr>
                          </pic:pic>
                        </a:graphicData>
                      </a:graphic>
                    </wp:inline>
                  </w:drawing>
                </w:r>
              </w:p>
            </w:tc>
            <w:tc>
              <w:tcPr>
                <w:tcW w:w="9490" w:type="dxa"/>
                <w:vAlign w:val="center"/>
              </w:tcPr>
              <w:p w14:paraId="687F04F2" w14:textId="787B39AC" w:rsidR="00E31A5C" w:rsidRPr="00CA6303" w:rsidRDefault="00E31A5C" w:rsidP="00E31A5C">
                <w:pPr>
                  <w:pStyle w:val="Heading3"/>
                  <w:outlineLvl w:val="2"/>
                  <w:rPr>
                    <w:rFonts w:ascii="Arial" w:hAnsi="Arial" w:cs="Arial"/>
                    <w:color w:val="00B7B7"/>
                    <w:lang w:val="en-US"/>
                  </w:rPr>
                </w:pPr>
                <w:r w:rsidRPr="00CA6303">
                  <w:rPr>
                    <w:rFonts w:ascii="Arial" w:hAnsi="Arial" w:cs="Arial"/>
                    <w:color w:val="00B7B7"/>
                    <w:lang w:val="en-US"/>
                  </w:rPr>
                  <w:t>Reference</w:t>
                </w:r>
              </w:p>
            </w:tc>
          </w:tr>
          <w:tr w:rsidR="003D605A" w:rsidRPr="00CA6303" w14:paraId="05E7D79E" w14:textId="77777777" w:rsidTr="00E31A5C">
            <w:tc>
              <w:tcPr>
                <w:tcW w:w="704" w:type="dxa"/>
              </w:tcPr>
              <w:p w14:paraId="190AF097" w14:textId="2021AD1D" w:rsidR="00E31A5C" w:rsidRPr="00CA6303" w:rsidRDefault="00E31A5C" w:rsidP="00E31A5C">
                <w:pPr>
                  <w:pStyle w:val="BodyText"/>
                  <w:rPr>
                    <w:rFonts w:ascii="Arial" w:hAnsi="Arial" w:cs="Arial"/>
                    <w:color w:val="00B7B7"/>
                  </w:rPr>
                </w:pPr>
                <w:r w:rsidRPr="00CA6303">
                  <w:rPr>
                    <w:rFonts w:ascii="Arial" w:hAnsi="Arial" w:cs="Arial"/>
                    <w:noProof/>
                    <w:color w:val="00B7B7"/>
                  </w:rPr>
                  <w:drawing>
                    <wp:inline distT="0" distB="0" distL="0" distR="0" wp14:anchorId="46FAEFE0" wp14:editId="2A8DC8A7">
                      <wp:extent cx="360000" cy="360000"/>
                      <wp:effectExtent l="0" t="0" r="2540" b="254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360000" cy="360000"/>
                              </a:xfrm>
                              <a:prstGeom prst="rect">
                                <a:avLst/>
                              </a:prstGeom>
                            </pic:spPr>
                          </pic:pic>
                        </a:graphicData>
                      </a:graphic>
                    </wp:inline>
                  </w:drawing>
                </w:r>
              </w:p>
            </w:tc>
            <w:tc>
              <w:tcPr>
                <w:tcW w:w="9490" w:type="dxa"/>
                <w:vAlign w:val="center"/>
              </w:tcPr>
              <w:p w14:paraId="53BC9D35" w14:textId="2A24A8F4" w:rsidR="00E31A5C" w:rsidRPr="00CA6303" w:rsidRDefault="00E31A5C" w:rsidP="00E31A5C">
                <w:pPr>
                  <w:pStyle w:val="Heading3"/>
                  <w:outlineLvl w:val="2"/>
                  <w:rPr>
                    <w:rFonts w:ascii="Arial" w:hAnsi="Arial" w:cs="Arial"/>
                    <w:color w:val="00B7B7"/>
                    <w:lang w:val="en-US"/>
                  </w:rPr>
                </w:pPr>
                <w:r w:rsidRPr="00CA6303">
                  <w:rPr>
                    <w:rFonts w:ascii="Arial" w:hAnsi="Arial" w:cs="Arial"/>
                    <w:color w:val="00B7B7"/>
                    <w:lang w:val="en-US"/>
                  </w:rPr>
                  <w:t>Target/expectation</w:t>
                </w:r>
              </w:p>
            </w:tc>
          </w:tr>
          <w:tr w:rsidR="003D605A" w:rsidRPr="00CA6303" w14:paraId="1C31D99A" w14:textId="77777777" w:rsidTr="00E31A5C">
            <w:tc>
              <w:tcPr>
                <w:tcW w:w="704" w:type="dxa"/>
              </w:tcPr>
              <w:p w14:paraId="2A478850" w14:textId="3A0244CA" w:rsidR="00E31A5C" w:rsidRPr="00CA6303" w:rsidRDefault="00E31A5C" w:rsidP="00E31A5C">
                <w:pPr>
                  <w:pStyle w:val="BodyText"/>
                  <w:rPr>
                    <w:rFonts w:ascii="Arial" w:hAnsi="Arial" w:cs="Arial"/>
                    <w:color w:val="00B7B7"/>
                  </w:rPr>
                </w:pPr>
                <w:r w:rsidRPr="00CA6303">
                  <w:rPr>
                    <w:rFonts w:ascii="Arial" w:hAnsi="Arial" w:cs="Arial"/>
                    <w:noProof/>
                    <w:color w:val="00B7B7"/>
                  </w:rPr>
                  <w:drawing>
                    <wp:inline distT="0" distB="0" distL="0" distR="0" wp14:anchorId="0415CAAF" wp14:editId="1C577D6C">
                      <wp:extent cx="300000" cy="360000"/>
                      <wp:effectExtent l="0" t="0" r="5080" b="254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300000" cy="360000"/>
                              </a:xfrm>
                              <a:prstGeom prst="rect">
                                <a:avLst/>
                              </a:prstGeom>
                            </pic:spPr>
                          </pic:pic>
                        </a:graphicData>
                      </a:graphic>
                    </wp:inline>
                  </w:drawing>
                </w:r>
              </w:p>
            </w:tc>
            <w:tc>
              <w:tcPr>
                <w:tcW w:w="9490" w:type="dxa"/>
                <w:vAlign w:val="center"/>
              </w:tcPr>
              <w:p w14:paraId="15453C95" w14:textId="1A79E41C" w:rsidR="00E31A5C" w:rsidRPr="00CA6303" w:rsidRDefault="00E31A5C" w:rsidP="00E31A5C">
                <w:pPr>
                  <w:pStyle w:val="Heading3"/>
                  <w:outlineLvl w:val="2"/>
                  <w:rPr>
                    <w:rFonts w:ascii="Arial" w:hAnsi="Arial" w:cs="Arial"/>
                    <w:color w:val="00B7B7"/>
                    <w:lang w:val="en-US"/>
                  </w:rPr>
                </w:pPr>
                <w:r w:rsidRPr="00CA6303">
                  <w:rPr>
                    <w:rFonts w:ascii="Arial" w:hAnsi="Arial" w:cs="Arial"/>
                    <w:color w:val="00B7B7"/>
                    <w:lang w:val="en-US"/>
                  </w:rPr>
                  <w:t>Flag/important to note</w:t>
                </w:r>
              </w:p>
            </w:tc>
          </w:tr>
        </w:tbl>
        <w:p w14:paraId="71C09061" w14:textId="77777777" w:rsidR="003D605A" w:rsidRDefault="003D605A">
          <w:pPr>
            <w:spacing w:before="80" w:after="80"/>
            <w:rPr>
              <w:rFonts w:ascii="Arial" w:hAnsi="Arial" w:cs="Arial"/>
            </w:rPr>
          </w:pPr>
        </w:p>
        <w:p w14:paraId="71C53A86" w14:textId="77777777" w:rsidR="003D605A" w:rsidRPr="003D605A" w:rsidRDefault="003D605A" w:rsidP="003D605A">
          <w:pPr>
            <w:rPr>
              <w:rFonts w:ascii="Arial" w:hAnsi="Arial" w:cs="Arial"/>
            </w:rPr>
          </w:pPr>
        </w:p>
        <w:p w14:paraId="12FD3344" w14:textId="77777777" w:rsidR="003D605A" w:rsidRPr="003D605A" w:rsidRDefault="003D605A" w:rsidP="003D605A">
          <w:pPr>
            <w:rPr>
              <w:rFonts w:ascii="Arial" w:hAnsi="Arial" w:cs="Arial"/>
            </w:rPr>
          </w:pPr>
        </w:p>
        <w:p w14:paraId="3D20B057" w14:textId="77777777" w:rsidR="003D605A" w:rsidRPr="003D605A" w:rsidRDefault="003D605A" w:rsidP="003D605A">
          <w:pPr>
            <w:rPr>
              <w:rFonts w:ascii="Arial" w:hAnsi="Arial" w:cs="Arial"/>
            </w:rPr>
          </w:pPr>
        </w:p>
        <w:p w14:paraId="3AA97B68" w14:textId="77777777" w:rsidR="003D605A" w:rsidRPr="003D605A" w:rsidRDefault="003D605A" w:rsidP="003D605A">
          <w:pPr>
            <w:rPr>
              <w:rFonts w:ascii="Arial" w:hAnsi="Arial" w:cs="Arial"/>
            </w:rPr>
          </w:pPr>
        </w:p>
        <w:p w14:paraId="212127F2" w14:textId="77777777" w:rsidR="003D605A" w:rsidRPr="003D605A" w:rsidRDefault="003D605A" w:rsidP="003D605A">
          <w:pPr>
            <w:rPr>
              <w:rFonts w:ascii="Arial" w:hAnsi="Arial" w:cs="Arial"/>
            </w:rPr>
          </w:pPr>
        </w:p>
        <w:p w14:paraId="56E3822E" w14:textId="77777777" w:rsidR="003D605A" w:rsidRPr="003D605A" w:rsidRDefault="003D605A" w:rsidP="003D605A">
          <w:pPr>
            <w:rPr>
              <w:rFonts w:ascii="Arial" w:hAnsi="Arial" w:cs="Arial"/>
            </w:rPr>
          </w:pPr>
        </w:p>
        <w:p w14:paraId="0E0020AE" w14:textId="77777777" w:rsidR="003D605A" w:rsidRPr="003D605A" w:rsidRDefault="003D605A" w:rsidP="003D605A">
          <w:pPr>
            <w:rPr>
              <w:rFonts w:ascii="Arial" w:hAnsi="Arial" w:cs="Arial"/>
            </w:rPr>
          </w:pPr>
        </w:p>
        <w:p w14:paraId="323FDE3F" w14:textId="77777777" w:rsidR="003D605A" w:rsidRPr="003D605A" w:rsidRDefault="003D605A" w:rsidP="003D605A">
          <w:pPr>
            <w:rPr>
              <w:rFonts w:ascii="Arial" w:hAnsi="Arial" w:cs="Arial"/>
            </w:rPr>
          </w:pPr>
        </w:p>
        <w:p w14:paraId="7A1B9159" w14:textId="77777777" w:rsidR="003D605A" w:rsidRPr="003D605A" w:rsidRDefault="003D605A" w:rsidP="003D605A">
          <w:pPr>
            <w:rPr>
              <w:rFonts w:ascii="Arial" w:hAnsi="Arial" w:cs="Arial"/>
            </w:rPr>
          </w:pPr>
        </w:p>
        <w:p w14:paraId="44DDB3E1" w14:textId="77777777" w:rsidR="003D605A" w:rsidRPr="003D605A" w:rsidRDefault="003D605A" w:rsidP="003D605A">
          <w:pPr>
            <w:rPr>
              <w:rFonts w:ascii="Arial" w:hAnsi="Arial" w:cs="Arial"/>
            </w:rPr>
          </w:pPr>
        </w:p>
        <w:p w14:paraId="309599E5" w14:textId="77777777" w:rsidR="003D605A" w:rsidRPr="003D605A" w:rsidRDefault="003D605A" w:rsidP="003D605A">
          <w:pPr>
            <w:rPr>
              <w:rFonts w:ascii="Arial" w:hAnsi="Arial" w:cs="Arial"/>
            </w:rPr>
          </w:pPr>
        </w:p>
        <w:p w14:paraId="3A27E2A4" w14:textId="77777777" w:rsidR="003D605A" w:rsidRPr="003D605A" w:rsidRDefault="003D605A" w:rsidP="003D605A">
          <w:pPr>
            <w:rPr>
              <w:rFonts w:ascii="Arial" w:hAnsi="Arial" w:cs="Arial"/>
            </w:rPr>
          </w:pPr>
        </w:p>
        <w:p w14:paraId="3B7BCEAB" w14:textId="77777777" w:rsidR="003D605A" w:rsidRPr="003D605A" w:rsidRDefault="003D605A" w:rsidP="003D605A">
          <w:pPr>
            <w:rPr>
              <w:rFonts w:ascii="Arial" w:hAnsi="Arial" w:cs="Arial"/>
            </w:rPr>
          </w:pPr>
        </w:p>
        <w:p w14:paraId="7C46D835" w14:textId="77777777" w:rsidR="003D605A" w:rsidRPr="003D605A" w:rsidRDefault="003D605A" w:rsidP="003D605A">
          <w:pPr>
            <w:rPr>
              <w:rFonts w:ascii="Arial" w:hAnsi="Arial" w:cs="Arial"/>
            </w:rPr>
          </w:pPr>
        </w:p>
        <w:p w14:paraId="1594CAE5" w14:textId="77777777" w:rsidR="003D605A" w:rsidRDefault="003D605A" w:rsidP="003D605A">
          <w:pPr>
            <w:rPr>
              <w:rFonts w:ascii="Arial" w:hAnsi="Arial" w:cs="Arial"/>
            </w:rPr>
          </w:pPr>
        </w:p>
        <w:p w14:paraId="75D8EA86" w14:textId="77777777" w:rsidR="003D605A" w:rsidRPr="003D605A" w:rsidRDefault="003D605A" w:rsidP="003D605A">
          <w:pPr>
            <w:rPr>
              <w:rFonts w:ascii="Arial" w:hAnsi="Arial" w:cs="Arial"/>
            </w:rPr>
          </w:pPr>
        </w:p>
        <w:p w14:paraId="20AFD443" w14:textId="77777777" w:rsidR="003D605A" w:rsidRDefault="003D605A" w:rsidP="003D605A">
          <w:pPr>
            <w:rPr>
              <w:rFonts w:ascii="Arial" w:hAnsi="Arial" w:cs="Arial"/>
            </w:rPr>
          </w:pPr>
        </w:p>
        <w:p w14:paraId="7B97B7DB" w14:textId="5DEBFC8D" w:rsidR="003D605A" w:rsidRDefault="003D605A" w:rsidP="003D605A">
          <w:pPr>
            <w:tabs>
              <w:tab w:val="left" w:pos="2880"/>
            </w:tabs>
            <w:rPr>
              <w:rFonts w:ascii="Arial" w:hAnsi="Arial" w:cs="Arial"/>
            </w:rPr>
          </w:pPr>
          <w:r>
            <w:rPr>
              <w:rFonts w:ascii="Arial" w:hAnsi="Arial" w:cs="Arial"/>
            </w:rPr>
            <w:tab/>
          </w:r>
        </w:p>
        <w:p w14:paraId="271E3BE1" w14:textId="06755289" w:rsidR="003D605A" w:rsidRPr="003D605A" w:rsidRDefault="003D605A" w:rsidP="003D605A">
          <w:pPr>
            <w:tabs>
              <w:tab w:val="left" w:pos="2880"/>
            </w:tabs>
            <w:rPr>
              <w:rFonts w:ascii="Arial" w:hAnsi="Arial" w:cs="Arial"/>
            </w:rPr>
            <w:sectPr w:rsidR="003D605A" w:rsidRPr="003D605A" w:rsidSect="003D605A">
              <w:headerReference w:type="default" r:id="rId20"/>
              <w:type w:val="continuous"/>
              <w:pgSz w:w="11906" w:h="16838" w:code="9"/>
              <w:pgMar w:top="1985" w:right="851" w:bottom="1276" w:left="851" w:header="567" w:footer="425" w:gutter="0"/>
              <w:pgNumType w:start="0"/>
              <w:cols w:space="708"/>
              <w:docGrid w:linePitch="360"/>
            </w:sectPr>
          </w:pPr>
          <w:r>
            <w:rPr>
              <w:rFonts w:ascii="Arial" w:hAnsi="Arial" w:cs="Arial"/>
            </w:rPr>
            <w:tab/>
          </w:r>
        </w:p>
        <w:p w14:paraId="47582B9E" w14:textId="4DEBFDF4" w:rsidR="002C4188" w:rsidRPr="003D605A" w:rsidRDefault="001312DC">
          <w:pPr>
            <w:spacing w:before="80" w:after="80"/>
            <w:rPr>
              <w:rFonts w:ascii="Arial" w:hAnsi="Arial" w:cs="Arial"/>
            </w:rPr>
          </w:pPr>
        </w:p>
      </w:sdtContent>
    </w:sdt>
    <w:p w14:paraId="5F417D51" w14:textId="77777777" w:rsidR="002C4188" w:rsidRPr="003D605A" w:rsidRDefault="002C4188" w:rsidP="002C4188">
      <w:pPr>
        <w:spacing w:after="7120"/>
        <w:rPr>
          <w:rFonts w:ascii="Arial" w:hAnsi="Arial" w:cs="Arial"/>
        </w:rPr>
      </w:pPr>
    </w:p>
    <w:p w14:paraId="52A4DD4F" w14:textId="78544FD4" w:rsidR="002C4188" w:rsidRPr="003D605A" w:rsidRDefault="00316173" w:rsidP="002C4188">
      <w:pPr>
        <w:pStyle w:val="Subtitle"/>
        <w:rPr>
          <w:rFonts w:ascii="Arial" w:hAnsi="Arial" w:cs="Arial"/>
        </w:rPr>
      </w:pPr>
      <w:r w:rsidRPr="003D605A">
        <w:rPr>
          <w:rFonts w:ascii="Arial" w:hAnsi="Arial" w:cs="Arial"/>
        </w:rPr>
        <w:t>Stage 1: Strategic Assessment</w:t>
      </w:r>
    </w:p>
    <w:sdt>
      <w:sdtPr>
        <w:rPr>
          <w:rFonts w:ascii="Arial" w:hAnsi="Arial" w:cs="Arial"/>
        </w:rPr>
        <w:alias w:val="Title"/>
        <w:tag w:val=""/>
        <w:id w:val="-1973668265"/>
        <w:placeholder>
          <w:docPart w:val="1E421680AA5C4C8BA250BCBE70BB7ABB"/>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9CB12B8" w14:textId="77777777" w:rsidR="002C4188" w:rsidRPr="003D605A" w:rsidRDefault="002C4188" w:rsidP="002C4188">
          <w:pPr>
            <w:pStyle w:val="Title"/>
            <w:rPr>
              <w:rFonts w:ascii="Arial" w:hAnsi="Arial" w:cs="Arial"/>
            </w:rPr>
          </w:pPr>
          <w:r w:rsidRPr="003D605A">
            <w:rPr>
              <w:rFonts w:ascii="Arial" w:hAnsi="Arial" w:cs="Arial"/>
              <w:shd w:val="clear" w:color="auto" w:fill="D9D9D9" w:themeFill="background1" w:themeFillShade="D9"/>
            </w:rPr>
            <w:t>[Name of proposal]</w:t>
          </w:r>
        </w:p>
      </w:sdtContent>
    </w:sdt>
    <w:sdt>
      <w:sdtPr>
        <w:rPr>
          <w:rFonts w:ascii="Arial" w:hAnsi="Arial" w:cs="Arial"/>
          <w:b/>
          <w:bCs/>
        </w:rPr>
        <w:alias w:val="Proposal Owner"/>
        <w:tag w:val="Subject"/>
        <w:id w:val="-1027249437"/>
        <w:placeholder>
          <w:docPart w:val="40B1B44049584D8B82521296FAE63A26"/>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E99C95B" w14:textId="77777777" w:rsidR="002C4188" w:rsidRPr="003D605A" w:rsidRDefault="002C4188" w:rsidP="002C4188">
          <w:pPr>
            <w:pStyle w:val="CoverDetails"/>
            <w:rPr>
              <w:rFonts w:ascii="Arial" w:hAnsi="Arial" w:cs="Arial"/>
              <w:b/>
              <w:bCs/>
            </w:rPr>
          </w:pPr>
          <w:r w:rsidRPr="003D605A">
            <w:rPr>
              <w:rStyle w:val="PlaceholderText"/>
              <w:rFonts w:ascii="Arial" w:hAnsi="Arial" w:cs="Arial"/>
              <w:b/>
              <w:bCs/>
              <w:color w:val="414042" w:themeColor="text2"/>
              <w:shd w:val="clear" w:color="auto" w:fill="D9D9D9" w:themeFill="background1" w:themeFillShade="D9"/>
            </w:rPr>
            <w:t>[Proposal owner]</w:t>
          </w:r>
        </w:p>
      </w:sdtContent>
    </w:sdt>
    <w:sdt>
      <w:sdtPr>
        <w:rPr>
          <w:rFonts w:ascii="Arial" w:hAnsi="Arial" w:cs="Arial"/>
        </w:rPr>
        <w:alias w:val="Date"/>
        <w:tag w:val=""/>
        <w:id w:val="1336192618"/>
        <w:placeholder>
          <w:docPart w:val="EA288C325FF744D2BE79FEF0BB00CC35"/>
        </w:placeholder>
        <w:showingPlcHd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sdtContent>
        <w:p w14:paraId="0CCE577E" w14:textId="77777777" w:rsidR="002C4188" w:rsidRPr="003D605A" w:rsidRDefault="002C4188" w:rsidP="002C4188">
          <w:pPr>
            <w:pStyle w:val="CoverDetails"/>
            <w:rPr>
              <w:rFonts w:ascii="Arial" w:hAnsi="Arial" w:cs="Arial"/>
            </w:rPr>
          </w:pPr>
          <w:r w:rsidRPr="003D605A">
            <w:rPr>
              <w:rStyle w:val="PlaceholderText"/>
              <w:rFonts w:ascii="Arial" w:hAnsi="Arial" w:cs="Arial"/>
              <w:color w:val="414042" w:themeColor="text2"/>
              <w:shd w:val="clear" w:color="auto" w:fill="D9D9D9" w:themeFill="background1" w:themeFillShade="D9"/>
            </w:rPr>
            <w:t>[Choose date]</w:t>
          </w:r>
        </w:p>
      </w:sdtContent>
    </w:sdt>
    <w:p w14:paraId="62FF2F6C" w14:textId="77777777" w:rsidR="002C4188" w:rsidRPr="003D605A" w:rsidRDefault="002C4188" w:rsidP="00A507F5">
      <w:pPr>
        <w:rPr>
          <w:rFonts w:ascii="Arial" w:hAnsi="Arial" w:cs="Arial"/>
        </w:rPr>
      </w:pPr>
    </w:p>
    <w:p w14:paraId="08A3E15C" w14:textId="756CE7B6" w:rsidR="00D24D17" w:rsidRPr="003D605A" w:rsidRDefault="00D24D17">
      <w:pPr>
        <w:spacing w:before="80" w:after="80"/>
        <w:rPr>
          <w:rFonts w:ascii="Arial" w:eastAsia="Times New Roman" w:hAnsi="Arial" w:cs="Arial"/>
          <w:bCs/>
          <w:caps/>
          <w:sz w:val="36"/>
          <w:szCs w:val="32"/>
          <w:lang w:eastAsia="en-AU"/>
        </w:rPr>
      </w:pPr>
      <w:r w:rsidRPr="003D605A">
        <w:rPr>
          <w:rFonts w:ascii="Arial" w:hAnsi="Arial" w:cs="Arial"/>
        </w:rPr>
        <w:br w:type="page"/>
      </w:r>
    </w:p>
    <w:p w14:paraId="7C42B34F" w14:textId="77777777" w:rsidR="00CA7D79" w:rsidRPr="003D605A" w:rsidRDefault="00CA7D79" w:rsidP="00CA7D79">
      <w:pPr>
        <w:pStyle w:val="TableCaption"/>
        <w:rPr>
          <w:rFonts w:ascii="Arial" w:hAnsi="Arial" w:cs="Arial"/>
          <w:lang w:val="en-US"/>
        </w:rPr>
      </w:pPr>
      <w:bookmarkStart w:id="1" w:name="_Hlk33084705"/>
      <w:r w:rsidRPr="003D605A">
        <w:rPr>
          <w:rFonts w:ascii="Arial" w:hAnsi="Arial" w:cs="Arial"/>
          <w:lang w:val="en-US"/>
        </w:rPr>
        <w:lastRenderedPageBreak/>
        <w:t>Proposal summary</w:t>
      </w:r>
    </w:p>
    <w:tbl>
      <w:tblPr>
        <w:tblStyle w:val="GreyTable1"/>
        <w:tblW w:w="5000" w:type="pct"/>
        <w:tblLayout w:type="fixed"/>
        <w:tblLook w:val="0680" w:firstRow="0" w:lastRow="0" w:firstColumn="1" w:lastColumn="0" w:noHBand="1" w:noVBand="1"/>
      </w:tblPr>
      <w:tblGrid>
        <w:gridCol w:w="2552"/>
        <w:gridCol w:w="7652"/>
      </w:tblGrid>
      <w:tr w:rsidR="00CA7D79" w:rsidRPr="003D605A" w14:paraId="3B0C05E6"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25E5DE0E" w14:textId="77777777" w:rsidR="00CA7D79" w:rsidRPr="003D605A" w:rsidRDefault="00CA7D79" w:rsidP="00A507F5">
            <w:pPr>
              <w:pStyle w:val="TableSubheading"/>
              <w:rPr>
                <w:rFonts w:ascii="Arial" w:hAnsi="Arial" w:cs="Arial"/>
              </w:rPr>
            </w:pPr>
            <w:r w:rsidRPr="003D605A">
              <w:rPr>
                <w:rFonts w:ascii="Arial" w:hAnsi="Arial" w:cs="Arial"/>
              </w:rPr>
              <w:t>Name of proposal</w:t>
            </w:r>
          </w:p>
        </w:tc>
        <w:tc>
          <w:tcPr>
            <w:tcW w:w="7652" w:type="dxa"/>
          </w:tcPr>
          <w:p w14:paraId="7E847867"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538F650B"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574B1368" w14:textId="77777777" w:rsidR="00CA7D79" w:rsidRPr="003D605A" w:rsidRDefault="00CA7D79" w:rsidP="00A507F5">
            <w:pPr>
              <w:pStyle w:val="TableSubheading"/>
              <w:rPr>
                <w:rFonts w:ascii="Arial" w:hAnsi="Arial" w:cs="Arial"/>
              </w:rPr>
            </w:pPr>
            <w:r w:rsidRPr="003D605A">
              <w:rPr>
                <w:rFonts w:ascii="Arial" w:hAnsi="Arial" w:cs="Arial"/>
              </w:rPr>
              <w:t>Location of proposal</w:t>
            </w:r>
          </w:p>
        </w:tc>
        <w:tc>
          <w:tcPr>
            <w:tcW w:w="7652" w:type="dxa"/>
          </w:tcPr>
          <w:p w14:paraId="7634683A"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3F351D1D"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3F242718" w14:textId="77777777" w:rsidR="00CA7D79" w:rsidRPr="003D605A" w:rsidRDefault="00CA7D79" w:rsidP="00A507F5">
            <w:pPr>
              <w:pStyle w:val="TableSubheading"/>
              <w:rPr>
                <w:rFonts w:ascii="Arial" w:hAnsi="Arial" w:cs="Arial"/>
              </w:rPr>
            </w:pPr>
            <w:r w:rsidRPr="003D605A">
              <w:rPr>
                <w:rFonts w:ascii="Arial" w:hAnsi="Arial" w:cs="Arial"/>
              </w:rPr>
              <w:t>Proposal owner</w:t>
            </w:r>
          </w:p>
        </w:tc>
        <w:tc>
          <w:tcPr>
            <w:tcW w:w="7652" w:type="dxa"/>
          </w:tcPr>
          <w:p w14:paraId="68FCA439"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2940595C"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73AAA56B" w14:textId="77777777" w:rsidR="00CA7D79" w:rsidRPr="003D605A" w:rsidRDefault="00CA7D79" w:rsidP="00A507F5">
            <w:pPr>
              <w:pStyle w:val="TableSubheading"/>
              <w:rPr>
                <w:rFonts w:ascii="Arial" w:hAnsi="Arial" w:cs="Arial"/>
              </w:rPr>
            </w:pPr>
            <w:r w:rsidRPr="003D605A">
              <w:rPr>
                <w:rFonts w:ascii="Arial" w:hAnsi="Arial" w:cs="Arial"/>
              </w:rPr>
              <w:t>Document date</w:t>
            </w:r>
          </w:p>
        </w:tc>
        <w:tc>
          <w:tcPr>
            <w:tcW w:w="7652" w:type="dxa"/>
          </w:tcPr>
          <w:p w14:paraId="7498E970"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23CE1363"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24B0F903" w14:textId="77777777" w:rsidR="00CA7D79" w:rsidRPr="003D605A" w:rsidRDefault="00CA7D79" w:rsidP="00A507F5">
            <w:pPr>
              <w:pStyle w:val="TableSubheading"/>
              <w:rPr>
                <w:rFonts w:ascii="Arial" w:hAnsi="Arial" w:cs="Arial"/>
              </w:rPr>
            </w:pPr>
            <w:r w:rsidRPr="003D605A">
              <w:rPr>
                <w:rFonts w:ascii="Arial" w:hAnsi="Arial" w:cs="Arial"/>
              </w:rPr>
              <w:t>Proposal description</w:t>
            </w:r>
          </w:p>
        </w:tc>
        <w:tc>
          <w:tcPr>
            <w:tcW w:w="7652" w:type="dxa"/>
          </w:tcPr>
          <w:p w14:paraId="344DB2B8"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600B9C18"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33CA8EF0" w14:textId="77777777" w:rsidR="00CA7D79" w:rsidRPr="003D605A" w:rsidRDefault="00CA7D79" w:rsidP="00A507F5">
            <w:pPr>
              <w:pStyle w:val="TableSubheading"/>
              <w:rPr>
                <w:rFonts w:ascii="Arial" w:hAnsi="Arial" w:cs="Arial"/>
              </w:rPr>
            </w:pPr>
            <w:r w:rsidRPr="003D605A">
              <w:rPr>
                <w:rFonts w:ascii="Arial" w:hAnsi="Arial" w:cs="Arial"/>
              </w:rPr>
              <w:t>Program name</w:t>
            </w:r>
          </w:p>
        </w:tc>
        <w:tc>
          <w:tcPr>
            <w:tcW w:w="7652" w:type="dxa"/>
          </w:tcPr>
          <w:p w14:paraId="7CDA5C15"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32BB688A"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38703855" w14:textId="77777777" w:rsidR="00CA7D79" w:rsidRPr="003D605A" w:rsidRDefault="00CA7D79" w:rsidP="00A507F5">
            <w:pPr>
              <w:pStyle w:val="TableSubheading"/>
              <w:rPr>
                <w:rFonts w:ascii="Arial" w:hAnsi="Arial" w:cs="Arial"/>
              </w:rPr>
            </w:pPr>
            <w:r w:rsidRPr="003D605A">
              <w:rPr>
                <w:rFonts w:ascii="Arial" w:hAnsi="Arial" w:cs="Arial"/>
              </w:rPr>
              <w:t>Program description</w:t>
            </w:r>
          </w:p>
        </w:tc>
        <w:tc>
          <w:tcPr>
            <w:tcW w:w="7652" w:type="dxa"/>
          </w:tcPr>
          <w:p w14:paraId="442DF922"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AA65225" w14:textId="77777777" w:rsidR="00CA7D79" w:rsidRPr="003D605A" w:rsidRDefault="00CA7D79" w:rsidP="00CA7D79">
      <w:pPr>
        <w:pStyle w:val="TableCaption"/>
        <w:rPr>
          <w:rFonts w:ascii="Arial" w:hAnsi="Arial" w:cs="Arial"/>
          <w:lang w:val="en-US"/>
        </w:rPr>
      </w:pPr>
      <w:r w:rsidRPr="003D605A">
        <w:rPr>
          <w:rFonts w:ascii="Arial" w:hAnsi="Arial" w:cs="Arial"/>
          <w:lang w:val="en-US"/>
        </w:rPr>
        <w:t>Document control</w:t>
      </w:r>
    </w:p>
    <w:tbl>
      <w:tblPr>
        <w:tblStyle w:val="GreyTable1"/>
        <w:tblW w:w="5000" w:type="pct"/>
        <w:tblLayout w:type="fixed"/>
        <w:tblLook w:val="0680" w:firstRow="0" w:lastRow="0" w:firstColumn="1" w:lastColumn="0" w:noHBand="1" w:noVBand="1"/>
      </w:tblPr>
      <w:tblGrid>
        <w:gridCol w:w="2552"/>
        <w:gridCol w:w="7652"/>
      </w:tblGrid>
      <w:tr w:rsidR="00CA7D79" w:rsidRPr="003D605A" w14:paraId="7FC76957"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39AA3161" w14:textId="77777777" w:rsidR="00CA7D79" w:rsidRPr="003D605A" w:rsidRDefault="00CA7D79" w:rsidP="00A507F5">
            <w:pPr>
              <w:pStyle w:val="TableSubheading"/>
              <w:rPr>
                <w:rFonts w:ascii="Arial" w:hAnsi="Arial" w:cs="Arial"/>
              </w:rPr>
            </w:pPr>
            <w:r w:rsidRPr="003D605A">
              <w:rPr>
                <w:rFonts w:ascii="Arial" w:hAnsi="Arial" w:cs="Arial"/>
              </w:rPr>
              <w:t>Prepared by</w:t>
            </w:r>
          </w:p>
        </w:tc>
        <w:tc>
          <w:tcPr>
            <w:tcW w:w="7652" w:type="dxa"/>
          </w:tcPr>
          <w:p w14:paraId="51352B35"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10C1EC0B"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20212DB0" w14:textId="77777777" w:rsidR="00CA7D79" w:rsidRPr="003D605A" w:rsidRDefault="00CA7D79" w:rsidP="00A507F5">
            <w:pPr>
              <w:pStyle w:val="TableSubheading"/>
              <w:rPr>
                <w:rFonts w:ascii="Arial" w:hAnsi="Arial" w:cs="Arial"/>
              </w:rPr>
            </w:pPr>
            <w:r w:rsidRPr="003D605A">
              <w:rPr>
                <w:rFonts w:ascii="Arial" w:hAnsi="Arial" w:cs="Arial"/>
              </w:rPr>
              <w:t>Role title</w:t>
            </w:r>
          </w:p>
        </w:tc>
        <w:tc>
          <w:tcPr>
            <w:tcW w:w="7652" w:type="dxa"/>
          </w:tcPr>
          <w:p w14:paraId="33E26ED0"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1C28630C"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7A892A99" w14:textId="77777777" w:rsidR="00CA7D79" w:rsidRPr="003D605A" w:rsidRDefault="00CA7D79" w:rsidP="00A507F5">
            <w:pPr>
              <w:pStyle w:val="TableSubheading"/>
              <w:rPr>
                <w:rFonts w:ascii="Arial" w:hAnsi="Arial" w:cs="Arial"/>
              </w:rPr>
            </w:pPr>
            <w:r w:rsidRPr="003D605A">
              <w:rPr>
                <w:rFonts w:ascii="Arial" w:hAnsi="Arial" w:cs="Arial"/>
              </w:rPr>
              <w:t>Organisation</w:t>
            </w:r>
          </w:p>
        </w:tc>
        <w:tc>
          <w:tcPr>
            <w:tcW w:w="7652" w:type="dxa"/>
          </w:tcPr>
          <w:p w14:paraId="7B343028"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7D79" w:rsidRPr="003D605A" w14:paraId="7A33CF87" w14:textId="77777777" w:rsidTr="00A32408">
        <w:tc>
          <w:tcPr>
            <w:cnfStyle w:val="001000000000" w:firstRow="0" w:lastRow="0" w:firstColumn="1" w:lastColumn="0" w:oddVBand="0" w:evenVBand="0" w:oddHBand="0" w:evenHBand="0" w:firstRowFirstColumn="0" w:firstRowLastColumn="0" w:lastRowFirstColumn="0" w:lastRowLastColumn="0"/>
            <w:tcW w:w="2552" w:type="dxa"/>
          </w:tcPr>
          <w:p w14:paraId="546C8838" w14:textId="77777777" w:rsidR="00CA7D79" w:rsidRPr="003D605A" w:rsidRDefault="00CA7D79" w:rsidP="00A507F5">
            <w:pPr>
              <w:pStyle w:val="TableSubheading"/>
              <w:rPr>
                <w:rFonts w:ascii="Arial" w:hAnsi="Arial" w:cs="Arial"/>
              </w:rPr>
            </w:pPr>
            <w:r w:rsidRPr="003D605A">
              <w:rPr>
                <w:rFonts w:ascii="Arial" w:hAnsi="Arial" w:cs="Arial"/>
              </w:rPr>
              <w:t>Phone number</w:t>
            </w:r>
          </w:p>
        </w:tc>
        <w:tc>
          <w:tcPr>
            <w:tcW w:w="7652" w:type="dxa"/>
          </w:tcPr>
          <w:p w14:paraId="62B2A369" w14:textId="77777777" w:rsidR="00CA7D79" w:rsidRPr="003D605A" w:rsidRDefault="00CA7D79"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0AD6CD3" w14:textId="77777777" w:rsidR="00CA7D79" w:rsidRPr="003D605A" w:rsidRDefault="00CA7D79" w:rsidP="00CA7D79">
      <w:pPr>
        <w:pStyle w:val="TableCaption"/>
        <w:rPr>
          <w:rFonts w:ascii="Arial" w:hAnsi="Arial" w:cs="Arial"/>
          <w:lang w:val="en-US"/>
        </w:rPr>
      </w:pPr>
      <w:bookmarkStart w:id="2" w:name="_Hlk33084497"/>
      <w:r w:rsidRPr="003D605A">
        <w:rPr>
          <w:rFonts w:ascii="Arial" w:hAnsi="Arial" w:cs="Arial"/>
          <w:lang w:val="en-US"/>
        </w:rPr>
        <w:t>Version history</w:t>
      </w:r>
    </w:p>
    <w:tbl>
      <w:tblPr>
        <w:tblStyle w:val="GreyTable1"/>
        <w:tblW w:w="5000" w:type="pct"/>
        <w:tblLayout w:type="fixed"/>
        <w:tblLook w:val="0620" w:firstRow="1" w:lastRow="0" w:firstColumn="0" w:lastColumn="0" w:noHBand="1" w:noVBand="1"/>
      </w:tblPr>
      <w:tblGrid>
        <w:gridCol w:w="992"/>
        <w:gridCol w:w="1559"/>
        <w:gridCol w:w="2835"/>
        <w:gridCol w:w="4818"/>
      </w:tblGrid>
      <w:tr w:rsidR="00CA7D79" w:rsidRPr="003D605A" w14:paraId="591C521B" w14:textId="77777777" w:rsidTr="00A32408">
        <w:trPr>
          <w:cnfStyle w:val="100000000000" w:firstRow="1" w:lastRow="0" w:firstColumn="0" w:lastColumn="0" w:oddVBand="0" w:evenVBand="0" w:oddHBand="0" w:evenHBand="0" w:firstRowFirstColumn="0" w:firstRowLastColumn="0" w:lastRowFirstColumn="0" w:lastRowLastColumn="0"/>
        </w:trPr>
        <w:tc>
          <w:tcPr>
            <w:tcW w:w="993" w:type="dxa"/>
          </w:tcPr>
          <w:p w14:paraId="08349B05" w14:textId="77777777" w:rsidR="00CA7D79" w:rsidRPr="003D605A" w:rsidRDefault="00CA7D79" w:rsidP="00A507F5">
            <w:pPr>
              <w:pStyle w:val="TableHeading"/>
              <w:rPr>
                <w:rFonts w:ascii="Arial" w:hAnsi="Arial" w:cs="Arial"/>
                <w:lang w:val="en-US"/>
              </w:rPr>
            </w:pPr>
            <w:r w:rsidRPr="003D605A">
              <w:rPr>
                <w:rFonts w:ascii="Arial" w:hAnsi="Arial" w:cs="Arial"/>
                <w:lang w:val="en-US"/>
              </w:rPr>
              <w:t>Version no.</w:t>
            </w:r>
          </w:p>
        </w:tc>
        <w:tc>
          <w:tcPr>
            <w:tcW w:w="1559" w:type="dxa"/>
          </w:tcPr>
          <w:p w14:paraId="652BC36A" w14:textId="77777777" w:rsidR="00CA7D79" w:rsidRPr="003D605A" w:rsidRDefault="00CA7D79" w:rsidP="00A507F5">
            <w:pPr>
              <w:pStyle w:val="TableHeading"/>
              <w:rPr>
                <w:rFonts w:ascii="Arial" w:hAnsi="Arial" w:cs="Arial"/>
                <w:lang w:val="en-US"/>
              </w:rPr>
            </w:pPr>
            <w:r w:rsidRPr="003D605A">
              <w:rPr>
                <w:rFonts w:ascii="Arial" w:hAnsi="Arial" w:cs="Arial"/>
                <w:lang w:val="en-US"/>
              </w:rPr>
              <w:t>Date</w:t>
            </w:r>
          </w:p>
        </w:tc>
        <w:tc>
          <w:tcPr>
            <w:tcW w:w="2835" w:type="dxa"/>
          </w:tcPr>
          <w:p w14:paraId="5AF4A6FA" w14:textId="77777777" w:rsidR="00CA7D79" w:rsidRPr="003D605A" w:rsidRDefault="00CA7D79" w:rsidP="00A507F5">
            <w:pPr>
              <w:pStyle w:val="TableHeading"/>
              <w:rPr>
                <w:rFonts w:ascii="Arial" w:hAnsi="Arial" w:cs="Arial"/>
                <w:lang w:val="en-US"/>
              </w:rPr>
            </w:pPr>
            <w:r w:rsidRPr="003D605A">
              <w:rPr>
                <w:rFonts w:ascii="Arial" w:hAnsi="Arial" w:cs="Arial"/>
                <w:lang w:val="en-US"/>
              </w:rPr>
              <w:t>Changed by</w:t>
            </w:r>
          </w:p>
        </w:tc>
        <w:tc>
          <w:tcPr>
            <w:tcW w:w="4818" w:type="dxa"/>
          </w:tcPr>
          <w:p w14:paraId="76B6AD1E" w14:textId="77777777" w:rsidR="00CA7D79" w:rsidRPr="003D605A" w:rsidRDefault="00CA7D79" w:rsidP="00A507F5">
            <w:pPr>
              <w:pStyle w:val="TableHeading"/>
              <w:rPr>
                <w:rFonts w:ascii="Arial" w:hAnsi="Arial" w:cs="Arial"/>
                <w:lang w:val="en-US"/>
              </w:rPr>
            </w:pPr>
            <w:r w:rsidRPr="003D605A">
              <w:rPr>
                <w:rFonts w:ascii="Arial" w:hAnsi="Arial" w:cs="Arial"/>
                <w:lang w:val="en-US"/>
              </w:rPr>
              <w:t>Nature of amendment</w:t>
            </w:r>
          </w:p>
        </w:tc>
      </w:tr>
      <w:tr w:rsidR="00CA7D79" w:rsidRPr="003D605A" w14:paraId="0FA49779" w14:textId="77777777" w:rsidTr="00A32408">
        <w:trPr>
          <w:cantSplit w:val="0"/>
        </w:trPr>
        <w:tc>
          <w:tcPr>
            <w:tcW w:w="993" w:type="dxa"/>
          </w:tcPr>
          <w:p w14:paraId="2E86B98A" w14:textId="77777777" w:rsidR="00CA7D79" w:rsidRPr="003D605A" w:rsidRDefault="00CA7D79" w:rsidP="00A507F5">
            <w:pPr>
              <w:pStyle w:val="TableText"/>
              <w:rPr>
                <w:rFonts w:ascii="Arial" w:hAnsi="Arial" w:cs="Arial"/>
              </w:rPr>
            </w:pPr>
            <w:r w:rsidRPr="003D605A">
              <w:rPr>
                <w:rFonts w:ascii="Arial" w:hAnsi="Arial" w:cs="Arial"/>
              </w:rPr>
              <w:t>0.1</w:t>
            </w:r>
          </w:p>
        </w:tc>
        <w:tc>
          <w:tcPr>
            <w:tcW w:w="1559" w:type="dxa"/>
          </w:tcPr>
          <w:p w14:paraId="0188B3E9" w14:textId="4A927DC4" w:rsidR="00CA7D79" w:rsidRPr="003D605A" w:rsidRDefault="00287F12" w:rsidP="00A507F5">
            <w:pPr>
              <w:pStyle w:val="TableText"/>
              <w:rPr>
                <w:rFonts w:ascii="Arial" w:hAnsi="Arial" w:cs="Arial"/>
              </w:rPr>
            </w:pPr>
            <w:r w:rsidRPr="003D605A">
              <w:rPr>
                <w:rFonts w:ascii="Arial" w:hAnsi="Arial" w:cs="Arial"/>
              </w:rPr>
              <w:t>20/02/2020</w:t>
            </w:r>
          </w:p>
        </w:tc>
        <w:tc>
          <w:tcPr>
            <w:tcW w:w="2835" w:type="dxa"/>
          </w:tcPr>
          <w:p w14:paraId="746A9DC6" w14:textId="77777777" w:rsidR="00CA7D79" w:rsidRPr="003D605A" w:rsidRDefault="00CA7D79" w:rsidP="00A507F5">
            <w:pPr>
              <w:pStyle w:val="TableText"/>
              <w:rPr>
                <w:rFonts w:ascii="Arial" w:hAnsi="Arial" w:cs="Arial"/>
              </w:rPr>
            </w:pPr>
          </w:p>
        </w:tc>
        <w:tc>
          <w:tcPr>
            <w:tcW w:w="4818" w:type="dxa"/>
          </w:tcPr>
          <w:p w14:paraId="3933B49C" w14:textId="77777777" w:rsidR="00CA7D79" w:rsidRPr="003D605A" w:rsidRDefault="00CA7D79" w:rsidP="00A507F5">
            <w:pPr>
              <w:pStyle w:val="TableText"/>
              <w:rPr>
                <w:rFonts w:ascii="Arial" w:hAnsi="Arial" w:cs="Arial"/>
              </w:rPr>
            </w:pPr>
            <w:r w:rsidRPr="003D605A">
              <w:rPr>
                <w:rFonts w:ascii="Arial" w:hAnsi="Arial" w:cs="Arial"/>
              </w:rPr>
              <w:t>Initial draft</w:t>
            </w:r>
          </w:p>
        </w:tc>
      </w:tr>
      <w:tr w:rsidR="00CA7D79" w:rsidRPr="003D605A" w14:paraId="27AE16D2" w14:textId="77777777" w:rsidTr="00A32408">
        <w:trPr>
          <w:cantSplit w:val="0"/>
        </w:trPr>
        <w:tc>
          <w:tcPr>
            <w:tcW w:w="993" w:type="dxa"/>
          </w:tcPr>
          <w:p w14:paraId="3853A56B" w14:textId="77777777" w:rsidR="00CA7D79" w:rsidRPr="003D605A" w:rsidRDefault="00CA7D79" w:rsidP="00A507F5">
            <w:pPr>
              <w:pStyle w:val="TableText"/>
              <w:rPr>
                <w:rFonts w:ascii="Arial" w:hAnsi="Arial" w:cs="Arial"/>
              </w:rPr>
            </w:pPr>
          </w:p>
        </w:tc>
        <w:tc>
          <w:tcPr>
            <w:tcW w:w="1559" w:type="dxa"/>
          </w:tcPr>
          <w:p w14:paraId="7BFDD701" w14:textId="77777777" w:rsidR="00CA7D79" w:rsidRPr="003D605A" w:rsidRDefault="00CA7D79" w:rsidP="00A507F5">
            <w:pPr>
              <w:pStyle w:val="TableText"/>
              <w:rPr>
                <w:rFonts w:ascii="Arial" w:hAnsi="Arial" w:cs="Arial"/>
              </w:rPr>
            </w:pPr>
          </w:p>
        </w:tc>
        <w:tc>
          <w:tcPr>
            <w:tcW w:w="2835" w:type="dxa"/>
          </w:tcPr>
          <w:p w14:paraId="542E3919" w14:textId="77777777" w:rsidR="00CA7D79" w:rsidRPr="003D605A" w:rsidRDefault="00CA7D79" w:rsidP="00A507F5">
            <w:pPr>
              <w:pStyle w:val="TableText"/>
              <w:rPr>
                <w:rFonts w:ascii="Arial" w:hAnsi="Arial" w:cs="Arial"/>
              </w:rPr>
            </w:pPr>
          </w:p>
        </w:tc>
        <w:tc>
          <w:tcPr>
            <w:tcW w:w="4818" w:type="dxa"/>
          </w:tcPr>
          <w:p w14:paraId="0C51581D" w14:textId="77777777" w:rsidR="00CA7D79" w:rsidRPr="003D605A" w:rsidRDefault="00CA7D79" w:rsidP="00A507F5">
            <w:pPr>
              <w:pStyle w:val="TableText"/>
              <w:rPr>
                <w:rFonts w:ascii="Arial" w:hAnsi="Arial" w:cs="Arial"/>
              </w:rPr>
            </w:pPr>
          </w:p>
        </w:tc>
      </w:tr>
      <w:tr w:rsidR="00CA7D79" w:rsidRPr="003D605A" w14:paraId="5DB5794C" w14:textId="77777777" w:rsidTr="00A32408">
        <w:trPr>
          <w:cantSplit w:val="0"/>
        </w:trPr>
        <w:tc>
          <w:tcPr>
            <w:tcW w:w="993" w:type="dxa"/>
          </w:tcPr>
          <w:p w14:paraId="5CAE384D" w14:textId="77777777" w:rsidR="00CA7D79" w:rsidRPr="003D605A" w:rsidRDefault="00CA7D79" w:rsidP="00A507F5">
            <w:pPr>
              <w:pStyle w:val="TableText"/>
              <w:rPr>
                <w:rFonts w:ascii="Arial" w:hAnsi="Arial" w:cs="Arial"/>
              </w:rPr>
            </w:pPr>
          </w:p>
        </w:tc>
        <w:tc>
          <w:tcPr>
            <w:tcW w:w="1559" w:type="dxa"/>
          </w:tcPr>
          <w:p w14:paraId="22B2BCCA" w14:textId="77777777" w:rsidR="00CA7D79" w:rsidRPr="003D605A" w:rsidRDefault="00CA7D79" w:rsidP="00A507F5">
            <w:pPr>
              <w:pStyle w:val="TableText"/>
              <w:rPr>
                <w:rFonts w:ascii="Arial" w:hAnsi="Arial" w:cs="Arial"/>
              </w:rPr>
            </w:pPr>
          </w:p>
        </w:tc>
        <w:tc>
          <w:tcPr>
            <w:tcW w:w="2835" w:type="dxa"/>
          </w:tcPr>
          <w:p w14:paraId="3E014A8E" w14:textId="77777777" w:rsidR="00CA7D79" w:rsidRPr="003D605A" w:rsidRDefault="00CA7D79" w:rsidP="00A507F5">
            <w:pPr>
              <w:pStyle w:val="TableText"/>
              <w:rPr>
                <w:rFonts w:ascii="Arial" w:hAnsi="Arial" w:cs="Arial"/>
              </w:rPr>
            </w:pPr>
          </w:p>
        </w:tc>
        <w:tc>
          <w:tcPr>
            <w:tcW w:w="4818" w:type="dxa"/>
          </w:tcPr>
          <w:p w14:paraId="5295F3C4" w14:textId="77777777" w:rsidR="00CA7D79" w:rsidRPr="003D605A" w:rsidRDefault="00CA7D79" w:rsidP="00A507F5">
            <w:pPr>
              <w:pStyle w:val="TableText"/>
              <w:rPr>
                <w:rFonts w:ascii="Arial" w:hAnsi="Arial" w:cs="Arial"/>
              </w:rPr>
            </w:pPr>
          </w:p>
        </w:tc>
      </w:tr>
      <w:tr w:rsidR="00CA7D79" w:rsidRPr="003D605A" w14:paraId="46F20D9C" w14:textId="77777777" w:rsidTr="00A32408">
        <w:trPr>
          <w:cantSplit w:val="0"/>
        </w:trPr>
        <w:tc>
          <w:tcPr>
            <w:tcW w:w="993" w:type="dxa"/>
          </w:tcPr>
          <w:p w14:paraId="15FB434F" w14:textId="77777777" w:rsidR="00CA7D79" w:rsidRPr="003D605A" w:rsidRDefault="00CA7D79" w:rsidP="00A507F5">
            <w:pPr>
              <w:pStyle w:val="TableText"/>
              <w:rPr>
                <w:rFonts w:ascii="Arial" w:hAnsi="Arial" w:cs="Arial"/>
              </w:rPr>
            </w:pPr>
          </w:p>
        </w:tc>
        <w:tc>
          <w:tcPr>
            <w:tcW w:w="1559" w:type="dxa"/>
          </w:tcPr>
          <w:p w14:paraId="6351FA59" w14:textId="77777777" w:rsidR="00CA7D79" w:rsidRPr="003D605A" w:rsidRDefault="00CA7D79" w:rsidP="00A507F5">
            <w:pPr>
              <w:pStyle w:val="TableText"/>
              <w:rPr>
                <w:rFonts w:ascii="Arial" w:hAnsi="Arial" w:cs="Arial"/>
              </w:rPr>
            </w:pPr>
          </w:p>
        </w:tc>
        <w:tc>
          <w:tcPr>
            <w:tcW w:w="2835" w:type="dxa"/>
          </w:tcPr>
          <w:p w14:paraId="5AFE2191" w14:textId="77777777" w:rsidR="00CA7D79" w:rsidRPr="003D605A" w:rsidRDefault="00CA7D79" w:rsidP="00A507F5">
            <w:pPr>
              <w:pStyle w:val="TableText"/>
              <w:rPr>
                <w:rFonts w:ascii="Arial" w:hAnsi="Arial" w:cs="Arial"/>
              </w:rPr>
            </w:pPr>
          </w:p>
        </w:tc>
        <w:tc>
          <w:tcPr>
            <w:tcW w:w="4818" w:type="dxa"/>
          </w:tcPr>
          <w:p w14:paraId="625A8D78" w14:textId="77777777" w:rsidR="00CA7D79" w:rsidRPr="003D605A" w:rsidRDefault="00CA7D79" w:rsidP="00A507F5">
            <w:pPr>
              <w:pStyle w:val="TableText"/>
              <w:rPr>
                <w:rFonts w:ascii="Arial" w:hAnsi="Arial" w:cs="Arial"/>
              </w:rPr>
            </w:pPr>
          </w:p>
        </w:tc>
      </w:tr>
      <w:tr w:rsidR="00CA7D79" w:rsidRPr="003D605A" w14:paraId="301CD5AB" w14:textId="77777777" w:rsidTr="00A32408">
        <w:trPr>
          <w:cantSplit w:val="0"/>
        </w:trPr>
        <w:tc>
          <w:tcPr>
            <w:tcW w:w="993" w:type="dxa"/>
          </w:tcPr>
          <w:p w14:paraId="4F00EB6B" w14:textId="77777777" w:rsidR="00CA7D79" w:rsidRPr="003D605A" w:rsidRDefault="00CA7D79" w:rsidP="00A507F5">
            <w:pPr>
              <w:pStyle w:val="TableText"/>
              <w:rPr>
                <w:rFonts w:ascii="Arial" w:hAnsi="Arial" w:cs="Arial"/>
              </w:rPr>
            </w:pPr>
          </w:p>
        </w:tc>
        <w:tc>
          <w:tcPr>
            <w:tcW w:w="1559" w:type="dxa"/>
          </w:tcPr>
          <w:p w14:paraId="7154483A" w14:textId="77777777" w:rsidR="00CA7D79" w:rsidRPr="003D605A" w:rsidRDefault="00CA7D79" w:rsidP="00A507F5">
            <w:pPr>
              <w:pStyle w:val="TableText"/>
              <w:rPr>
                <w:rFonts w:ascii="Arial" w:hAnsi="Arial" w:cs="Arial"/>
              </w:rPr>
            </w:pPr>
          </w:p>
        </w:tc>
        <w:tc>
          <w:tcPr>
            <w:tcW w:w="2835" w:type="dxa"/>
          </w:tcPr>
          <w:p w14:paraId="4963C98A" w14:textId="77777777" w:rsidR="00CA7D79" w:rsidRPr="003D605A" w:rsidRDefault="00CA7D79" w:rsidP="00A507F5">
            <w:pPr>
              <w:pStyle w:val="TableText"/>
              <w:rPr>
                <w:rFonts w:ascii="Arial" w:hAnsi="Arial" w:cs="Arial"/>
              </w:rPr>
            </w:pPr>
          </w:p>
        </w:tc>
        <w:tc>
          <w:tcPr>
            <w:tcW w:w="4818" w:type="dxa"/>
          </w:tcPr>
          <w:p w14:paraId="14377F56" w14:textId="77777777" w:rsidR="00CA7D79" w:rsidRPr="003D605A" w:rsidRDefault="00CA7D79" w:rsidP="00A507F5">
            <w:pPr>
              <w:pStyle w:val="TableText"/>
              <w:rPr>
                <w:rFonts w:ascii="Arial" w:hAnsi="Arial" w:cs="Arial"/>
              </w:rPr>
            </w:pPr>
          </w:p>
        </w:tc>
      </w:tr>
      <w:bookmarkEnd w:id="2"/>
    </w:tbl>
    <w:p w14:paraId="5D3DC947" w14:textId="77777777" w:rsidR="00CA7D79" w:rsidRPr="003D605A" w:rsidRDefault="00CA7D79" w:rsidP="00CA7D79">
      <w:pPr>
        <w:spacing w:before="80" w:after="80"/>
        <w:rPr>
          <w:rFonts w:ascii="Arial" w:hAnsi="Arial" w:cs="Arial"/>
        </w:rPr>
      </w:pPr>
    </w:p>
    <w:p w14:paraId="265F7F90" w14:textId="77777777" w:rsidR="00CA7D79" w:rsidRPr="003D605A" w:rsidRDefault="00CA7D79" w:rsidP="00CA7D79">
      <w:pPr>
        <w:spacing w:before="80" w:after="80"/>
        <w:rPr>
          <w:rFonts w:ascii="Arial" w:hAnsi="Arial" w:cs="Arial"/>
        </w:rPr>
      </w:pPr>
      <w:r w:rsidRPr="003D605A">
        <w:rPr>
          <w:rFonts w:ascii="Arial" w:hAnsi="Arial" w:cs="Arial"/>
        </w:rPr>
        <w:br w:type="page"/>
      </w:r>
    </w:p>
    <w:p w14:paraId="07857711" w14:textId="77777777" w:rsidR="008A13E9" w:rsidRPr="003D605A" w:rsidRDefault="00A32408" w:rsidP="00A32408">
      <w:pPr>
        <w:spacing w:before="80" w:after="80"/>
        <w:rPr>
          <w:rFonts w:ascii="Arial" w:hAnsi="Arial" w:cs="Arial"/>
          <w:noProof/>
        </w:rPr>
      </w:pPr>
      <w:r w:rsidRPr="003D605A">
        <w:rPr>
          <w:rFonts w:ascii="Arial" w:hAnsi="Arial" w:cs="Arial"/>
          <w:noProof/>
        </w:rPr>
        <w:lastRenderedPageBreak/>
        <mc:AlternateContent>
          <mc:Choice Requires="wps">
            <w:drawing>
              <wp:anchor distT="0" distB="90170" distL="114300" distR="114300" simplePos="0" relativeHeight="251678720" behindDoc="0" locked="1" layoutInCell="1" allowOverlap="1" wp14:anchorId="329ED07A" wp14:editId="2F82A9F1">
                <wp:simplePos x="0" y="0"/>
                <wp:positionH relativeFrom="page">
                  <wp:posOffset>0</wp:posOffset>
                </wp:positionH>
                <wp:positionV relativeFrom="margin">
                  <wp:posOffset>0</wp:posOffset>
                </wp:positionV>
                <wp:extent cx="7020000" cy="471600"/>
                <wp:effectExtent l="0" t="0" r="9525" b="6350"/>
                <wp:wrapTopAndBottom/>
                <wp:docPr id="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26FEE" w14:textId="77777777" w:rsidR="00C1244C" w:rsidRPr="003D605A" w:rsidRDefault="00C1244C" w:rsidP="00A32408">
                            <w:pPr>
                              <w:pStyle w:val="TOCHeading"/>
                              <w:rPr>
                                <w:rFonts w:ascii="Arial" w:hAnsi="Arial"/>
                                <w:sz w:val="44"/>
                                <w:szCs w:val="44"/>
                              </w:rPr>
                            </w:pPr>
                            <w:r w:rsidRPr="003D605A">
                              <w:rPr>
                                <w:rFonts w:ascii="Arial" w:hAnsi="Arial"/>
                                <w:sz w:val="44"/>
                                <w:szCs w:val="44"/>
                              </w:rPr>
                              <w:t>Contents</w:t>
                            </w: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9ED07A" id="Rectangle 34" o:spid="_x0000_s1027" style="position:absolute;margin-left:0;margin-top:0;width:552.75pt;height:37.15pt;z-index:251678720;visibility:visible;mso-wrap-style:square;mso-width-percent:0;mso-height-percent:0;mso-wrap-distance-left:9pt;mso-wrap-distance-top:0;mso-wrap-distance-right:9pt;mso-wrap-distance-bottom:7.1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eZgQAAJc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" adj="-11796480,,5400" path="m,l4203700,,4025894,1151890,,1151890,,xe" fillcolor="#00b7b7" stroked="f" strokeweight="2pt">
                <v:stroke joinstyle="miter"/>
                <v:formulas/>
                <v:path arrowok="t" o:connecttype="custom" o:connectlocs="0,0;7020000,0;6723072,471600;0,471600;0,0" o:connectangles="0,0,0,0,0" textboxrect="0,0,4203700,1151890"/>
                <v:textbox style="mso-fit-shape-to-text:t" inset="15mm,1mm,0,1mm">
                  <w:txbxContent>
                    <w:p w14:paraId="13726FEE" w14:textId="77777777" w:rsidR="00C1244C" w:rsidRPr="003D605A" w:rsidRDefault="00C1244C" w:rsidP="00A32408">
                      <w:pPr>
                        <w:pStyle w:val="TOCHeading"/>
                        <w:rPr>
                          <w:rFonts w:ascii="Arial" w:hAnsi="Arial"/>
                          <w:sz w:val="44"/>
                          <w:szCs w:val="44"/>
                        </w:rPr>
                      </w:pPr>
                      <w:r w:rsidRPr="003D605A">
                        <w:rPr>
                          <w:rFonts w:ascii="Arial" w:hAnsi="Arial"/>
                          <w:sz w:val="44"/>
                          <w:szCs w:val="44"/>
                        </w:rPr>
                        <w:t>Contents</w:t>
                      </w:r>
                    </w:p>
                  </w:txbxContent>
                </v:textbox>
                <w10:wrap type="topAndBottom" anchorx="page" anchory="margin"/>
                <w10:anchorlock/>
              </v:shape>
            </w:pict>
          </mc:Fallback>
        </mc:AlternateContent>
      </w:r>
      <w:r w:rsidRPr="003D605A">
        <w:rPr>
          <w:rFonts w:ascii="Arial" w:hAnsi="Arial" w:cs="Arial"/>
        </w:rPr>
        <w:fldChar w:fldCharType="begin"/>
      </w:r>
      <w:r w:rsidRPr="003D605A">
        <w:rPr>
          <w:rFonts w:ascii="Arial" w:hAnsi="Arial" w:cs="Arial"/>
        </w:rPr>
        <w:instrText xml:space="preserve"> TOC \h \z \t "Heading 1,2,Heading 2,3,Nbr Heading 1,6,Nbr Heading 2,7,Divider Title,1</w:instrText>
      </w:r>
      <w:r w:rsidR="00287F12" w:rsidRPr="003D605A">
        <w:rPr>
          <w:rFonts w:ascii="Arial" w:hAnsi="Arial" w:cs="Arial"/>
        </w:rPr>
        <w:instrText>, Heading 9,9</w:instrText>
      </w:r>
      <w:r w:rsidRPr="003D605A">
        <w:rPr>
          <w:rFonts w:ascii="Arial" w:hAnsi="Arial" w:cs="Arial"/>
        </w:rPr>
        <w:instrText xml:space="preserve">" </w:instrText>
      </w:r>
      <w:r w:rsidRPr="003D605A">
        <w:rPr>
          <w:rFonts w:ascii="Arial" w:hAnsi="Arial" w:cs="Arial"/>
        </w:rPr>
        <w:fldChar w:fldCharType="separate"/>
      </w:r>
    </w:p>
    <w:p w14:paraId="48206180" w14:textId="50471573" w:rsidR="008A13E9" w:rsidRPr="003D605A" w:rsidRDefault="001312DC">
      <w:pPr>
        <w:pStyle w:val="TOC2"/>
        <w:rPr>
          <w:rFonts w:ascii="Arial" w:eastAsiaTheme="minorEastAsia" w:hAnsi="Arial" w:cs="Arial"/>
          <w:color w:val="auto"/>
          <w:lang w:eastAsia="en-AU"/>
        </w:rPr>
      </w:pPr>
      <w:hyperlink r:id="rId21" w:anchor="_Toc35449901" w:history="1">
        <w:r w:rsidR="008A13E9" w:rsidRPr="003D605A">
          <w:rPr>
            <w:rStyle w:val="Hyperlink"/>
            <w:rFonts w:ascii="Arial" w:hAnsi="Arial" w:cs="Arial"/>
          </w:rPr>
          <w:t>Executive Summary</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_Toc35449901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6</w:t>
        </w:r>
        <w:r w:rsidR="008A13E9" w:rsidRPr="003D605A">
          <w:rPr>
            <w:rFonts w:ascii="Arial" w:hAnsi="Arial" w:cs="Arial"/>
            <w:webHidden/>
          </w:rPr>
          <w:fldChar w:fldCharType="end"/>
        </w:r>
      </w:hyperlink>
    </w:p>
    <w:p w14:paraId="1D4959B9" w14:textId="0B01139E" w:rsidR="008A13E9" w:rsidRPr="003D605A" w:rsidRDefault="001312DC">
      <w:pPr>
        <w:pStyle w:val="TOC6"/>
        <w:rPr>
          <w:rFonts w:ascii="Arial" w:eastAsiaTheme="minorEastAsia" w:hAnsi="Arial" w:cs="Arial"/>
          <w:color w:val="auto"/>
          <w:lang w:eastAsia="en-AU"/>
        </w:rPr>
      </w:pPr>
      <w:hyperlink w:anchor="_Toc35449902" w:history="1">
        <w:r w:rsidR="008A13E9" w:rsidRPr="003D605A">
          <w:rPr>
            <w:rStyle w:val="Hyperlink"/>
            <w:rFonts w:ascii="Arial" w:hAnsi="Arial" w:cs="Arial"/>
          </w:rPr>
          <w:t>1</w:t>
        </w:r>
        <w:r w:rsidR="008A13E9" w:rsidRPr="003D605A">
          <w:rPr>
            <w:rFonts w:ascii="Arial" w:eastAsiaTheme="minorEastAsia" w:hAnsi="Arial" w:cs="Arial"/>
            <w:color w:val="auto"/>
            <w:lang w:eastAsia="en-AU"/>
          </w:rPr>
          <w:tab/>
        </w:r>
        <w:r w:rsidR="008A13E9" w:rsidRPr="003D605A">
          <w:rPr>
            <w:rStyle w:val="Hyperlink"/>
            <w:rFonts w:ascii="Arial" w:hAnsi="Arial" w:cs="Arial"/>
          </w:rPr>
          <w:t>Proposal overview (A1)</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_Toc35449902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7</w:t>
        </w:r>
        <w:r w:rsidR="008A13E9" w:rsidRPr="003D605A">
          <w:rPr>
            <w:rFonts w:ascii="Arial" w:hAnsi="Arial" w:cs="Arial"/>
            <w:webHidden/>
          </w:rPr>
          <w:fldChar w:fldCharType="end"/>
        </w:r>
      </w:hyperlink>
    </w:p>
    <w:p w14:paraId="2203C91A" w14:textId="57D6F477" w:rsidR="008A13E9" w:rsidRPr="003D605A" w:rsidRDefault="001312DC">
      <w:pPr>
        <w:pStyle w:val="TOC7"/>
        <w:rPr>
          <w:rFonts w:ascii="Arial" w:eastAsiaTheme="minorEastAsia" w:hAnsi="Arial" w:cs="Arial"/>
          <w:color w:val="auto"/>
          <w:lang w:eastAsia="en-AU"/>
        </w:rPr>
      </w:pPr>
      <w:hyperlink w:anchor="_Toc35449903" w:history="1">
        <w:r w:rsidR="008A13E9" w:rsidRPr="003D605A">
          <w:rPr>
            <w:rStyle w:val="Hyperlink"/>
            <w:rFonts w:ascii="Arial" w:hAnsi="Arial" w:cs="Arial"/>
          </w:rPr>
          <w:t>1.1</w:t>
        </w:r>
        <w:r w:rsidR="008A13E9" w:rsidRPr="003D605A">
          <w:rPr>
            <w:rFonts w:ascii="Arial" w:eastAsiaTheme="minorEastAsia" w:hAnsi="Arial" w:cs="Arial"/>
            <w:color w:val="auto"/>
            <w:lang w:eastAsia="en-AU"/>
          </w:rPr>
          <w:tab/>
        </w:r>
        <w:r w:rsidR="008A13E9" w:rsidRPr="003D605A">
          <w:rPr>
            <w:rStyle w:val="Hyperlink"/>
            <w:rFonts w:ascii="Arial" w:hAnsi="Arial" w:cs="Arial"/>
          </w:rPr>
          <w:t>Proposal overview</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_Toc35449903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7</w:t>
        </w:r>
        <w:r w:rsidR="008A13E9" w:rsidRPr="003D605A">
          <w:rPr>
            <w:rFonts w:ascii="Arial" w:hAnsi="Arial" w:cs="Arial"/>
            <w:webHidden/>
          </w:rPr>
          <w:fldChar w:fldCharType="end"/>
        </w:r>
      </w:hyperlink>
    </w:p>
    <w:p w14:paraId="0646BB72" w14:textId="58358745" w:rsidR="008A13E9" w:rsidRPr="003D605A" w:rsidRDefault="001312DC">
      <w:pPr>
        <w:pStyle w:val="TOC7"/>
        <w:rPr>
          <w:rFonts w:ascii="Arial" w:eastAsiaTheme="minorEastAsia" w:hAnsi="Arial" w:cs="Arial"/>
          <w:color w:val="auto"/>
          <w:lang w:eastAsia="en-AU"/>
        </w:rPr>
      </w:pPr>
      <w:hyperlink w:anchor="_Toc35449904" w:history="1">
        <w:r w:rsidR="008A13E9" w:rsidRPr="003D605A">
          <w:rPr>
            <w:rStyle w:val="Hyperlink"/>
            <w:rFonts w:ascii="Arial" w:hAnsi="Arial" w:cs="Arial"/>
          </w:rPr>
          <w:t>1.2</w:t>
        </w:r>
        <w:r w:rsidR="008A13E9" w:rsidRPr="003D605A">
          <w:rPr>
            <w:rFonts w:ascii="Arial" w:eastAsiaTheme="minorEastAsia" w:hAnsi="Arial" w:cs="Arial"/>
            <w:color w:val="auto"/>
            <w:lang w:eastAsia="en-AU"/>
          </w:rPr>
          <w:tab/>
        </w:r>
        <w:r w:rsidR="008A13E9" w:rsidRPr="003D605A">
          <w:rPr>
            <w:rStyle w:val="Hyperlink"/>
            <w:rFonts w:ascii="Arial" w:hAnsi="Arial" w:cs="Arial"/>
          </w:rPr>
          <w:t>Strategic governance</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_Toc35449904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7</w:t>
        </w:r>
        <w:r w:rsidR="008A13E9" w:rsidRPr="003D605A">
          <w:rPr>
            <w:rFonts w:ascii="Arial" w:hAnsi="Arial" w:cs="Arial"/>
            <w:webHidden/>
          </w:rPr>
          <w:fldChar w:fldCharType="end"/>
        </w:r>
      </w:hyperlink>
    </w:p>
    <w:p w14:paraId="6291C573" w14:textId="1FF4F150" w:rsidR="008A13E9" w:rsidRPr="003D605A" w:rsidRDefault="001312DC">
      <w:pPr>
        <w:pStyle w:val="TOC7"/>
        <w:rPr>
          <w:rFonts w:ascii="Arial" w:eastAsiaTheme="minorEastAsia" w:hAnsi="Arial" w:cs="Arial"/>
          <w:color w:val="auto"/>
          <w:lang w:eastAsia="en-AU"/>
        </w:rPr>
      </w:pPr>
      <w:hyperlink w:anchor="_Toc35449905" w:history="1">
        <w:r w:rsidR="008A13E9" w:rsidRPr="003D605A">
          <w:rPr>
            <w:rStyle w:val="Hyperlink"/>
            <w:rFonts w:ascii="Arial" w:hAnsi="Arial" w:cs="Arial"/>
          </w:rPr>
          <w:t>1.3</w:t>
        </w:r>
        <w:r w:rsidR="008A13E9" w:rsidRPr="003D605A">
          <w:rPr>
            <w:rFonts w:ascii="Arial" w:eastAsiaTheme="minorEastAsia" w:hAnsi="Arial" w:cs="Arial"/>
            <w:color w:val="auto"/>
            <w:lang w:eastAsia="en-AU"/>
          </w:rPr>
          <w:tab/>
        </w:r>
        <w:r w:rsidR="008A13E9" w:rsidRPr="003D605A">
          <w:rPr>
            <w:rStyle w:val="Hyperlink"/>
            <w:rFonts w:ascii="Arial" w:hAnsi="Arial" w:cs="Arial"/>
          </w:rPr>
          <w:t>Assurance</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_Toc35449905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7</w:t>
        </w:r>
        <w:r w:rsidR="008A13E9" w:rsidRPr="003D605A">
          <w:rPr>
            <w:rFonts w:ascii="Arial" w:hAnsi="Arial" w:cs="Arial"/>
            <w:webHidden/>
          </w:rPr>
          <w:fldChar w:fldCharType="end"/>
        </w:r>
      </w:hyperlink>
    </w:p>
    <w:p w14:paraId="0D50C018" w14:textId="14D395F7" w:rsidR="008A13E9" w:rsidRPr="003D605A" w:rsidRDefault="001312DC">
      <w:pPr>
        <w:pStyle w:val="TOC7"/>
        <w:rPr>
          <w:rFonts w:ascii="Arial" w:eastAsiaTheme="minorEastAsia" w:hAnsi="Arial" w:cs="Arial"/>
          <w:color w:val="auto"/>
          <w:lang w:eastAsia="en-AU"/>
        </w:rPr>
      </w:pPr>
      <w:hyperlink w:anchor="_Toc35449906" w:history="1">
        <w:r w:rsidR="008A13E9" w:rsidRPr="003D605A">
          <w:rPr>
            <w:rStyle w:val="Hyperlink"/>
            <w:rFonts w:ascii="Arial" w:hAnsi="Arial" w:cs="Arial"/>
          </w:rPr>
          <w:t>1.4</w:t>
        </w:r>
        <w:r w:rsidR="008A13E9" w:rsidRPr="003D605A">
          <w:rPr>
            <w:rFonts w:ascii="Arial" w:eastAsiaTheme="minorEastAsia" w:hAnsi="Arial" w:cs="Arial"/>
            <w:color w:val="auto"/>
            <w:lang w:eastAsia="en-AU"/>
          </w:rPr>
          <w:tab/>
        </w:r>
        <w:r w:rsidR="008A13E9" w:rsidRPr="003D605A">
          <w:rPr>
            <w:rStyle w:val="Hyperlink"/>
            <w:rFonts w:ascii="Arial" w:hAnsi="Arial" w:cs="Arial"/>
          </w:rPr>
          <w:t>Methodology</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_Toc35449906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7</w:t>
        </w:r>
        <w:r w:rsidR="008A13E9" w:rsidRPr="003D605A">
          <w:rPr>
            <w:rFonts w:ascii="Arial" w:hAnsi="Arial" w:cs="Arial"/>
            <w:webHidden/>
          </w:rPr>
          <w:fldChar w:fldCharType="end"/>
        </w:r>
      </w:hyperlink>
    </w:p>
    <w:p w14:paraId="6DE62119" w14:textId="0515CF3A" w:rsidR="008A13E9" w:rsidRPr="003D605A" w:rsidRDefault="001312DC">
      <w:pPr>
        <w:pStyle w:val="TOC6"/>
        <w:rPr>
          <w:rFonts w:ascii="Arial" w:eastAsiaTheme="minorEastAsia" w:hAnsi="Arial" w:cs="Arial"/>
          <w:color w:val="auto"/>
          <w:lang w:eastAsia="en-AU"/>
        </w:rPr>
      </w:pPr>
      <w:hyperlink w:anchor="_Toc35449907" w:history="1">
        <w:r w:rsidR="008A13E9" w:rsidRPr="003D605A">
          <w:rPr>
            <w:rStyle w:val="Hyperlink"/>
            <w:rFonts w:ascii="Arial" w:hAnsi="Arial" w:cs="Arial"/>
          </w:rPr>
          <w:t>2</w:t>
        </w:r>
        <w:r w:rsidR="008A13E9" w:rsidRPr="003D605A">
          <w:rPr>
            <w:rFonts w:ascii="Arial" w:eastAsiaTheme="minorEastAsia" w:hAnsi="Arial" w:cs="Arial"/>
            <w:color w:val="auto"/>
            <w:lang w:eastAsia="en-AU"/>
          </w:rPr>
          <w:tab/>
        </w:r>
        <w:r w:rsidR="008A13E9" w:rsidRPr="003D605A">
          <w:rPr>
            <w:rStyle w:val="Hyperlink"/>
            <w:rFonts w:ascii="Arial" w:hAnsi="Arial" w:cs="Arial"/>
          </w:rPr>
          <w:t>Stakeholders (A2)</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_Toc35449907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8</w:t>
        </w:r>
        <w:r w:rsidR="008A13E9" w:rsidRPr="003D605A">
          <w:rPr>
            <w:rFonts w:ascii="Arial" w:hAnsi="Arial" w:cs="Arial"/>
            <w:webHidden/>
          </w:rPr>
          <w:fldChar w:fldCharType="end"/>
        </w:r>
      </w:hyperlink>
    </w:p>
    <w:p w14:paraId="3090A7C1" w14:textId="324380A3" w:rsidR="008A13E9" w:rsidRPr="003D605A" w:rsidRDefault="001312DC">
      <w:pPr>
        <w:pStyle w:val="TOC7"/>
        <w:rPr>
          <w:rFonts w:ascii="Arial" w:eastAsiaTheme="minorEastAsia" w:hAnsi="Arial" w:cs="Arial"/>
          <w:color w:val="auto"/>
          <w:lang w:eastAsia="en-AU"/>
        </w:rPr>
      </w:pPr>
      <w:hyperlink w:anchor="_Toc35449908" w:history="1">
        <w:r w:rsidR="008A13E9" w:rsidRPr="003D605A">
          <w:rPr>
            <w:rStyle w:val="Hyperlink"/>
            <w:rFonts w:ascii="Arial" w:hAnsi="Arial" w:cs="Arial"/>
          </w:rPr>
          <w:t>2.1</w:t>
        </w:r>
        <w:r w:rsidR="008A13E9" w:rsidRPr="003D605A">
          <w:rPr>
            <w:rFonts w:ascii="Arial" w:eastAsiaTheme="minorEastAsia" w:hAnsi="Arial" w:cs="Arial"/>
            <w:color w:val="auto"/>
            <w:lang w:eastAsia="en-AU"/>
          </w:rPr>
          <w:tab/>
        </w:r>
        <w:r w:rsidR="008A13E9" w:rsidRPr="003D605A">
          <w:rPr>
            <w:rStyle w:val="Hyperlink"/>
            <w:rFonts w:ascii="Arial" w:hAnsi="Arial" w:cs="Arial"/>
          </w:rPr>
          <w:t>Stakeholder engagement</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_Toc35449908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8</w:t>
        </w:r>
        <w:r w:rsidR="008A13E9" w:rsidRPr="003D605A">
          <w:rPr>
            <w:rFonts w:ascii="Arial" w:hAnsi="Arial" w:cs="Arial"/>
            <w:webHidden/>
          </w:rPr>
          <w:fldChar w:fldCharType="end"/>
        </w:r>
      </w:hyperlink>
    </w:p>
    <w:p w14:paraId="388071B4" w14:textId="392AD498" w:rsidR="008A13E9" w:rsidRPr="003D605A" w:rsidRDefault="001312DC">
      <w:pPr>
        <w:pStyle w:val="TOC6"/>
        <w:rPr>
          <w:rFonts w:ascii="Arial" w:eastAsiaTheme="minorEastAsia" w:hAnsi="Arial" w:cs="Arial"/>
          <w:color w:val="auto"/>
          <w:lang w:eastAsia="en-AU"/>
        </w:rPr>
      </w:pPr>
      <w:hyperlink w:anchor="_Toc35449909" w:history="1">
        <w:r w:rsidR="008A13E9" w:rsidRPr="003D605A">
          <w:rPr>
            <w:rStyle w:val="Hyperlink"/>
            <w:rFonts w:ascii="Arial" w:hAnsi="Arial" w:cs="Arial"/>
          </w:rPr>
          <w:t>3</w:t>
        </w:r>
        <w:r w:rsidR="008A13E9" w:rsidRPr="003D605A">
          <w:rPr>
            <w:rFonts w:ascii="Arial" w:eastAsiaTheme="minorEastAsia" w:hAnsi="Arial" w:cs="Arial"/>
            <w:color w:val="auto"/>
            <w:lang w:eastAsia="en-AU"/>
          </w:rPr>
          <w:tab/>
        </w:r>
        <w:r w:rsidR="008A13E9" w:rsidRPr="003D605A">
          <w:rPr>
            <w:rStyle w:val="Hyperlink"/>
            <w:rFonts w:ascii="Arial" w:hAnsi="Arial" w:cs="Arial"/>
          </w:rPr>
          <w:t>Problem identification and service need (A3)</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_Toc35449909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9</w:t>
        </w:r>
        <w:r w:rsidR="008A13E9" w:rsidRPr="003D605A">
          <w:rPr>
            <w:rFonts w:ascii="Arial" w:hAnsi="Arial" w:cs="Arial"/>
            <w:webHidden/>
          </w:rPr>
          <w:fldChar w:fldCharType="end"/>
        </w:r>
      </w:hyperlink>
    </w:p>
    <w:p w14:paraId="3296D105" w14:textId="1DEDBB41" w:rsidR="008A13E9" w:rsidRPr="003D605A" w:rsidRDefault="001312DC">
      <w:pPr>
        <w:pStyle w:val="TOC7"/>
        <w:rPr>
          <w:rFonts w:ascii="Arial" w:eastAsiaTheme="minorEastAsia" w:hAnsi="Arial" w:cs="Arial"/>
          <w:color w:val="auto"/>
          <w:lang w:eastAsia="en-AU"/>
        </w:rPr>
      </w:pPr>
      <w:hyperlink w:anchor="_Toc35449910" w:history="1">
        <w:r w:rsidR="008A13E9" w:rsidRPr="003D605A">
          <w:rPr>
            <w:rStyle w:val="Hyperlink"/>
            <w:rFonts w:ascii="Arial" w:hAnsi="Arial" w:cs="Arial"/>
          </w:rPr>
          <w:t>3.1</w:t>
        </w:r>
        <w:r w:rsidR="008A13E9" w:rsidRPr="003D605A">
          <w:rPr>
            <w:rFonts w:ascii="Arial" w:eastAsiaTheme="minorEastAsia" w:hAnsi="Arial" w:cs="Arial"/>
            <w:color w:val="auto"/>
            <w:lang w:eastAsia="en-AU"/>
          </w:rPr>
          <w:tab/>
        </w:r>
        <w:r w:rsidR="008A13E9" w:rsidRPr="003D605A">
          <w:rPr>
            <w:rStyle w:val="Hyperlink"/>
            <w:rFonts w:ascii="Arial" w:hAnsi="Arial" w:cs="Arial"/>
          </w:rPr>
          <w:t>Understanding the problem/opportunity and documenting the service need</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_Toc35449910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9</w:t>
        </w:r>
        <w:r w:rsidR="008A13E9" w:rsidRPr="003D605A">
          <w:rPr>
            <w:rFonts w:ascii="Arial" w:hAnsi="Arial" w:cs="Arial"/>
            <w:webHidden/>
          </w:rPr>
          <w:fldChar w:fldCharType="end"/>
        </w:r>
      </w:hyperlink>
    </w:p>
    <w:p w14:paraId="5EDD835B" w14:textId="3EFAFAFE" w:rsidR="008A13E9" w:rsidRPr="003D605A" w:rsidRDefault="001312DC">
      <w:pPr>
        <w:pStyle w:val="TOC7"/>
        <w:rPr>
          <w:rFonts w:ascii="Arial" w:eastAsiaTheme="minorEastAsia" w:hAnsi="Arial" w:cs="Arial"/>
          <w:color w:val="auto"/>
          <w:lang w:eastAsia="en-AU"/>
        </w:rPr>
      </w:pPr>
      <w:hyperlink w:anchor="_Toc35449911" w:history="1">
        <w:r w:rsidR="008A13E9" w:rsidRPr="003D605A">
          <w:rPr>
            <w:rStyle w:val="Hyperlink"/>
            <w:rFonts w:ascii="Arial" w:hAnsi="Arial" w:cs="Arial"/>
          </w:rPr>
          <w:t>3.2</w:t>
        </w:r>
        <w:r w:rsidR="008A13E9" w:rsidRPr="003D605A">
          <w:rPr>
            <w:rFonts w:ascii="Arial" w:eastAsiaTheme="minorEastAsia" w:hAnsi="Arial" w:cs="Arial"/>
            <w:color w:val="auto"/>
            <w:lang w:eastAsia="en-AU"/>
          </w:rPr>
          <w:tab/>
        </w:r>
        <w:r w:rsidR="008A13E9" w:rsidRPr="003D605A">
          <w:rPr>
            <w:rStyle w:val="Hyperlink"/>
            <w:rFonts w:ascii="Arial" w:hAnsi="Arial" w:cs="Arial"/>
          </w:rPr>
          <w:t>Consider relative importance</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_Toc35449911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9</w:t>
        </w:r>
        <w:r w:rsidR="008A13E9" w:rsidRPr="003D605A">
          <w:rPr>
            <w:rFonts w:ascii="Arial" w:hAnsi="Arial" w:cs="Arial"/>
            <w:webHidden/>
          </w:rPr>
          <w:fldChar w:fldCharType="end"/>
        </w:r>
      </w:hyperlink>
    </w:p>
    <w:p w14:paraId="73053264" w14:textId="7747E5DF" w:rsidR="008A13E9" w:rsidRPr="003D605A" w:rsidRDefault="001312DC">
      <w:pPr>
        <w:pStyle w:val="TOC6"/>
        <w:rPr>
          <w:rFonts w:ascii="Arial" w:eastAsiaTheme="minorEastAsia" w:hAnsi="Arial" w:cs="Arial"/>
          <w:color w:val="auto"/>
          <w:lang w:eastAsia="en-AU"/>
        </w:rPr>
      </w:pPr>
      <w:hyperlink w:anchor="_Toc35449912" w:history="1">
        <w:r w:rsidR="008A13E9" w:rsidRPr="003D605A">
          <w:rPr>
            <w:rStyle w:val="Hyperlink"/>
            <w:rFonts w:ascii="Arial" w:hAnsi="Arial" w:cs="Arial"/>
          </w:rPr>
          <w:t>4</w:t>
        </w:r>
        <w:r w:rsidR="008A13E9" w:rsidRPr="003D605A">
          <w:rPr>
            <w:rFonts w:ascii="Arial" w:eastAsiaTheme="minorEastAsia" w:hAnsi="Arial" w:cs="Arial"/>
            <w:color w:val="auto"/>
            <w:lang w:eastAsia="en-AU"/>
          </w:rPr>
          <w:tab/>
        </w:r>
        <w:r w:rsidR="008A13E9" w:rsidRPr="003D605A">
          <w:rPr>
            <w:rStyle w:val="Hyperlink"/>
            <w:rFonts w:ascii="Arial" w:hAnsi="Arial" w:cs="Arial"/>
          </w:rPr>
          <w:t>Targeted benefits (A4)</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_Toc35449912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10</w:t>
        </w:r>
        <w:r w:rsidR="008A13E9" w:rsidRPr="003D605A">
          <w:rPr>
            <w:rFonts w:ascii="Arial" w:hAnsi="Arial" w:cs="Arial"/>
            <w:webHidden/>
          </w:rPr>
          <w:fldChar w:fldCharType="end"/>
        </w:r>
      </w:hyperlink>
    </w:p>
    <w:p w14:paraId="296B1B98" w14:textId="3AE7CE2C" w:rsidR="008A13E9" w:rsidRPr="003D605A" w:rsidRDefault="001312DC">
      <w:pPr>
        <w:pStyle w:val="TOC7"/>
        <w:rPr>
          <w:rFonts w:ascii="Arial" w:eastAsiaTheme="minorEastAsia" w:hAnsi="Arial" w:cs="Arial"/>
          <w:color w:val="auto"/>
          <w:lang w:eastAsia="en-AU"/>
        </w:rPr>
      </w:pPr>
      <w:hyperlink w:anchor="_Toc35449913" w:history="1">
        <w:r w:rsidR="008A13E9" w:rsidRPr="003D605A">
          <w:rPr>
            <w:rStyle w:val="Hyperlink"/>
            <w:rFonts w:ascii="Arial" w:hAnsi="Arial" w:cs="Arial"/>
          </w:rPr>
          <w:t>4.1</w:t>
        </w:r>
        <w:r w:rsidR="008A13E9" w:rsidRPr="003D605A">
          <w:rPr>
            <w:rFonts w:ascii="Arial" w:eastAsiaTheme="minorEastAsia" w:hAnsi="Arial" w:cs="Arial"/>
            <w:color w:val="auto"/>
            <w:lang w:eastAsia="en-AU"/>
          </w:rPr>
          <w:tab/>
        </w:r>
        <w:r w:rsidR="008A13E9" w:rsidRPr="003D605A">
          <w:rPr>
            <w:rStyle w:val="Hyperlink"/>
            <w:rFonts w:ascii="Arial" w:hAnsi="Arial" w:cs="Arial"/>
          </w:rPr>
          <w:t>Consider relative importance</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_Toc35449913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10</w:t>
        </w:r>
        <w:r w:rsidR="008A13E9" w:rsidRPr="003D605A">
          <w:rPr>
            <w:rFonts w:ascii="Arial" w:hAnsi="Arial" w:cs="Arial"/>
            <w:webHidden/>
          </w:rPr>
          <w:fldChar w:fldCharType="end"/>
        </w:r>
      </w:hyperlink>
    </w:p>
    <w:p w14:paraId="0D0E540A" w14:textId="749498E6" w:rsidR="008A13E9" w:rsidRPr="003D605A" w:rsidRDefault="001312DC">
      <w:pPr>
        <w:pStyle w:val="TOC7"/>
        <w:rPr>
          <w:rFonts w:ascii="Arial" w:eastAsiaTheme="minorEastAsia" w:hAnsi="Arial" w:cs="Arial"/>
          <w:color w:val="auto"/>
          <w:lang w:eastAsia="en-AU"/>
        </w:rPr>
      </w:pPr>
      <w:hyperlink w:anchor="_Toc35449914" w:history="1">
        <w:r w:rsidR="008A13E9" w:rsidRPr="003D605A">
          <w:rPr>
            <w:rStyle w:val="Hyperlink"/>
            <w:rFonts w:ascii="Arial" w:hAnsi="Arial" w:cs="Arial"/>
          </w:rPr>
          <w:t>4.2</w:t>
        </w:r>
        <w:r w:rsidR="008A13E9" w:rsidRPr="003D605A">
          <w:rPr>
            <w:rFonts w:ascii="Arial" w:eastAsiaTheme="minorEastAsia" w:hAnsi="Arial" w:cs="Arial"/>
            <w:color w:val="auto"/>
            <w:lang w:eastAsia="en-AU"/>
          </w:rPr>
          <w:tab/>
        </w:r>
        <w:r w:rsidR="008A13E9" w:rsidRPr="003D605A">
          <w:rPr>
            <w:rStyle w:val="Hyperlink"/>
            <w:rFonts w:ascii="Arial" w:hAnsi="Arial" w:cs="Arial"/>
          </w:rPr>
          <w:t>Timing considerations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_Toc35449914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10</w:t>
        </w:r>
        <w:r w:rsidR="008A13E9" w:rsidRPr="003D605A">
          <w:rPr>
            <w:rFonts w:ascii="Arial" w:hAnsi="Arial" w:cs="Arial"/>
            <w:webHidden/>
          </w:rPr>
          <w:fldChar w:fldCharType="end"/>
        </w:r>
      </w:hyperlink>
    </w:p>
    <w:p w14:paraId="79BAB17C" w14:textId="310170A3" w:rsidR="008A13E9" w:rsidRPr="003D605A" w:rsidRDefault="001312DC">
      <w:pPr>
        <w:pStyle w:val="TOC7"/>
        <w:rPr>
          <w:rFonts w:ascii="Arial" w:eastAsiaTheme="minorEastAsia" w:hAnsi="Arial" w:cs="Arial"/>
          <w:color w:val="auto"/>
          <w:lang w:eastAsia="en-AU"/>
        </w:rPr>
      </w:pPr>
      <w:hyperlink w:anchor="_Toc35449915" w:history="1">
        <w:r w:rsidR="008A13E9" w:rsidRPr="003D605A">
          <w:rPr>
            <w:rStyle w:val="Hyperlink"/>
            <w:rFonts w:ascii="Arial" w:hAnsi="Arial" w:cs="Arial"/>
          </w:rPr>
          <w:t>4.3</w:t>
        </w:r>
        <w:r w:rsidR="008A13E9" w:rsidRPr="003D605A">
          <w:rPr>
            <w:rFonts w:ascii="Arial" w:eastAsiaTheme="minorEastAsia" w:hAnsi="Arial" w:cs="Arial"/>
            <w:color w:val="auto"/>
            <w:lang w:eastAsia="en-AU"/>
          </w:rPr>
          <w:tab/>
        </w:r>
        <w:r w:rsidR="008A13E9" w:rsidRPr="003D605A">
          <w:rPr>
            <w:rStyle w:val="Hyperlink"/>
            <w:rFonts w:ascii="Arial" w:hAnsi="Arial" w:cs="Arial"/>
          </w:rPr>
          <w:t>Benefit statement</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_Toc35449915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10</w:t>
        </w:r>
        <w:r w:rsidR="008A13E9" w:rsidRPr="003D605A">
          <w:rPr>
            <w:rFonts w:ascii="Arial" w:hAnsi="Arial" w:cs="Arial"/>
            <w:webHidden/>
          </w:rPr>
          <w:fldChar w:fldCharType="end"/>
        </w:r>
      </w:hyperlink>
    </w:p>
    <w:p w14:paraId="0A37E88C" w14:textId="55F8AB99" w:rsidR="008A13E9" w:rsidRPr="003D605A" w:rsidRDefault="001312DC">
      <w:pPr>
        <w:pStyle w:val="TOC2"/>
        <w:rPr>
          <w:rFonts w:ascii="Arial" w:eastAsiaTheme="minorEastAsia" w:hAnsi="Arial" w:cs="Arial"/>
          <w:color w:val="auto"/>
          <w:lang w:eastAsia="en-AU"/>
        </w:rPr>
      </w:pPr>
      <w:hyperlink w:anchor="_Toc35449916" w:history="1">
        <w:r w:rsidR="008A13E9" w:rsidRPr="003D605A">
          <w:rPr>
            <w:rStyle w:val="Hyperlink"/>
            <w:rFonts w:ascii="Arial" w:hAnsi="Arial" w:cs="Arial"/>
          </w:rPr>
          <w:t>Health Check A</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_Toc35449916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12</w:t>
        </w:r>
        <w:r w:rsidR="008A13E9" w:rsidRPr="003D605A">
          <w:rPr>
            <w:rFonts w:ascii="Arial" w:hAnsi="Arial" w:cs="Arial"/>
            <w:webHidden/>
          </w:rPr>
          <w:fldChar w:fldCharType="end"/>
        </w:r>
      </w:hyperlink>
    </w:p>
    <w:p w14:paraId="1DE0F823" w14:textId="58B54796" w:rsidR="008A13E9" w:rsidRPr="003D605A" w:rsidRDefault="001312DC">
      <w:pPr>
        <w:pStyle w:val="TOC6"/>
        <w:rPr>
          <w:rFonts w:ascii="Arial" w:eastAsiaTheme="minorEastAsia" w:hAnsi="Arial" w:cs="Arial"/>
          <w:color w:val="auto"/>
          <w:lang w:eastAsia="en-AU"/>
        </w:rPr>
      </w:pPr>
      <w:hyperlink w:anchor="_Toc35449917" w:history="1">
        <w:r w:rsidR="008A13E9" w:rsidRPr="003D605A">
          <w:rPr>
            <w:rStyle w:val="Hyperlink"/>
            <w:rFonts w:ascii="Arial" w:hAnsi="Arial" w:cs="Arial"/>
          </w:rPr>
          <w:t>5</w:t>
        </w:r>
        <w:r w:rsidR="008A13E9" w:rsidRPr="003D605A">
          <w:rPr>
            <w:rFonts w:ascii="Arial" w:eastAsiaTheme="minorEastAsia" w:hAnsi="Arial" w:cs="Arial"/>
            <w:color w:val="auto"/>
            <w:lang w:eastAsia="en-AU"/>
          </w:rPr>
          <w:tab/>
        </w:r>
        <w:r w:rsidR="008A13E9" w:rsidRPr="003D605A">
          <w:rPr>
            <w:rStyle w:val="Hyperlink"/>
            <w:rFonts w:ascii="Arial" w:hAnsi="Arial" w:cs="Arial"/>
          </w:rPr>
          <w:t>Risk (A5)</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_Toc35449917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13</w:t>
        </w:r>
        <w:r w:rsidR="008A13E9" w:rsidRPr="003D605A">
          <w:rPr>
            <w:rFonts w:ascii="Arial" w:hAnsi="Arial" w:cs="Arial"/>
            <w:webHidden/>
          </w:rPr>
          <w:fldChar w:fldCharType="end"/>
        </w:r>
      </w:hyperlink>
    </w:p>
    <w:p w14:paraId="5A9C0FCF" w14:textId="10E012D9" w:rsidR="008A13E9" w:rsidRPr="003D605A" w:rsidRDefault="001312DC">
      <w:pPr>
        <w:pStyle w:val="TOC7"/>
        <w:rPr>
          <w:rFonts w:ascii="Arial" w:eastAsiaTheme="minorEastAsia" w:hAnsi="Arial" w:cs="Arial"/>
          <w:color w:val="auto"/>
          <w:lang w:eastAsia="en-AU"/>
        </w:rPr>
      </w:pPr>
      <w:hyperlink w:anchor="_Toc35449918" w:history="1">
        <w:r w:rsidR="008A13E9" w:rsidRPr="003D605A">
          <w:rPr>
            <w:rStyle w:val="Hyperlink"/>
            <w:rFonts w:ascii="Arial" w:hAnsi="Arial" w:cs="Arial"/>
          </w:rPr>
          <w:t>5.1</w:t>
        </w:r>
        <w:r w:rsidR="008A13E9" w:rsidRPr="003D605A">
          <w:rPr>
            <w:rFonts w:ascii="Arial" w:eastAsiaTheme="minorEastAsia" w:hAnsi="Arial" w:cs="Arial"/>
            <w:color w:val="auto"/>
            <w:lang w:eastAsia="en-AU"/>
          </w:rPr>
          <w:tab/>
        </w:r>
        <w:r w:rsidR="008A13E9" w:rsidRPr="003D605A">
          <w:rPr>
            <w:rStyle w:val="Hyperlink"/>
            <w:rFonts w:ascii="Arial" w:hAnsi="Arial" w:cs="Arial"/>
          </w:rPr>
          <w:t>Identifying proposal risks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_Toc35449918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13</w:t>
        </w:r>
        <w:r w:rsidR="008A13E9" w:rsidRPr="003D605A">
          <w:rPr>
            <w:rFonts w:ascii="Arial" w:hAnsi="Arial" w:cs="Arial"/>
            <w:webHidden/>
          </w:rPr>
          <w:fldChar w:fldCharType="end"/>
        </w:r>
      </w:hyperlink>
    </w:p>
    <w:p w14:paraId="301761C6" w14:textId="6273A5F4" w:rsidR="008A13E9" w:rsidRPr="003D605A" w:rsidRDefault="001312DC">
      <w:pPr>
        <w:pStyle w:val="TOC7"/>
        <w:rPr>
          <w:rFonts w:ascii="Arial" w:eastAsiaTheme="minorEastAsia" w:hAnsi="Arial" w:cs="Arial"/>
          <w:color w:val="auto"/>
          <w:lang w:eastAsia="en-AU"/>
        </w:rPr>
      </w:pPr>
      <w:hyperlink w:anchor="_Toc35449919" w:history="1">
        <w:r w:rsidR="008A13E9" w:rsidRPr="003D605A">
          <w:rPr>
            <w:rStyle w:val="Hyperlink"/>
            <w:rFonts w:ascii="Arial" w:hAnsi="Arial" w:cs="Arial"/>
          </w:rPr>
          <w:t>5.2</w:t>
        </w:r>
        <w:r w:rsidR="008A13E9" w:rsidRPr="003D605A">
          <w:rPr>
            <w:rFonts w:ascii="Arial" w:eastAsiaTheme="minorEastAsia" w:hAnsi="Arial" w:cs="Arial"/>
            <w:color w:val="auto"/>
            <w:lang w:eastAsia="en-AU"/>
          </w:rPr>
          <w:tab/>
        </w:r>
        <w:r w:rsidR="008A13E9" w:rsidRPr="003D605A">
          <w:rPr>
            <w:rStyle w:val="Hyperlink"/>
            <w:rFonts w:ascii="Arial" w:hAnsi="Arial" w:cs="Arial"/>
          </w:rPr>
          <w:t>Identifying process risks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_Toc35449919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13</w:t>
        </w:r>
        <w:r w:rsidR="008A13E9" w:rsidRPr="003D605A">
          <w:rPr>
            <w:rFonts w:ascii="Arial" w:hAnsi="Arial" w:cs="Arial"/>
            <w:webHidden/>
          </w:rPr>
          <w:fldChar w:fldCharType="end"/>
        </w:r>
      </w:hyperlink>
    </w:p>
    <w:p w14:paraId="0C0EC026" w14:textId="6AC0E20C" w:rsidR="008A13E9" w:rsidRPr="003D605A" w:rsidRDefault="001312DC">
      <w:pPr>
        <w:pStyle w:val="TOC6"/>
        <w:rPr>
          <w:rFonts w:ascii="Arial" w:eastAsiaTheme="minorEastAsia" w:hAnsi="Arial" w:cs="Arial"/>
          <w:color w:val="auto"/>
          <w:lang w:eastAsia="en-AU"/>
        </w:rPr>
      </w:pPr>
      <w:hyperlink w:anchor="_Toc35449920" w:history="1">
        <w:r w:rsidR="008A13E9" w:rsidRPr="003D605A">
          <w:rPr>
            <w:rStyle w:val="Hyperlink"/>
            <w:rFonts w:ascii="Arial" w:hAnsi="Arial" w:cs="Arial"/>
          </w:rPr>
          <w:t>6</w:t>
        </w:r>
        <w:r w:rsidR="008A13E9" w:rsidRPr="003D605A">
          <w:rPr>
            <w:rFonts w:ascii="Arial" w:eastAsiaTheme="minorEastAsia" w:hAnsi="Arial" w:cs="Arial"/>
            <w:color w:val="auto"/>
            <w:lang w:eastAsia="en-AU"/>
          </w:rPr>
          <w:tab/>
        </w:r>
        <w:r w:rsidR="008A13E9" w:rsidRPr="003D605A">
          <w:rPr>
            <w:rStyle w:val="Hyperlink"/>
            <w:rFonts w:ascii="Arial" w:hAnsi="Arial" w:cs="Arial"/>
          </w:rPr>
          <w:t>Strategic response and business changes (A6)</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_Toc35449920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14</w:t>
        </w:r>
        <w:r w:rsidR="008A13E9" w:rsidRPr="003D605A">
          <w:rPr>
            <w:rFonts w:ascii="Arial" w:hAnsi="Arial" w:cs="Arial"/>
            <w:webHidden/>
          </w:rPr>
          <w:fldChar w:fldCharType="end"/>
        </w:r>
      </w:hyperlink>
    </w:p>
    <w:p w14:paraId="2CEE35C4" w14:textId="740D8296" w:rsidR="008A13E9" w:rsidRPr="003D605A" w:rsidRDefault="001312DC">
      <w:pPr>
        <w:pStyle w:val="TOC7"/>
        <w:rPr>
          <w:rFonts w:ascii="Arial" w:eastAsiaTheme="minorEastAsia" w:hAnsi="Arial" w:cs="Arial"/>
          <w:color w:val="auto"/>
          <w:lang w:eastAsia="en-AU"/>
        </w:rPr>
      </w:pPr>
      <w:hyperlink w:anchor="_Toc35449921" w:history="1">
        <w:r w:rsidR="008A13E9" w:rsidRPr="003D605A">
          <w:rPr>
            <w:rStyle w:val="Hyperlink"/>
            <w:rFonts w:ascii="Arial" w:hAnsi="Arial" w:cs="Arial"/>
          </w:rPr>
          <w:t>6.1</w:t>
        </w:r>
        <w:r w:rsidR="008A13E9" w:rsidRPr="003D605A">
          <w:rPr>
            <w:rFonts w:ascii="Arial" w:eastAsiaTheme="minorEastAsia" w:hAnsi="Arial" w:cs="Arial"/>
            <w:color w:val="auto"/>
            <w:lang w:eastAsia="en-AU"/>
          </w:rPr>
          <w:tab/>
        </w:r>
        <w:r w:rsidR="008A13E9" w:rsidRPr="003D605A">
          <w:rPr>
            <w:rStyle w:val="Hyperlink"/>
            <w:rFonts w:ascii="Arial" w:hAnsi="Arial" w:cs="Arial"/>
          </w:rPr>
          <w:t>Strategic responses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_Toc35449921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14</w:t>
        </w:r>
        <w:r w:rsidR="008A13E9" w:rsidRPr="003D605A">
          <w:rPr>
            <w:rFonts w:ascii="Arial" w:hAnsi="Arial" w:cs="Arial"/>
            <w:webHidden/>
          </w:rPr>
          <w:fldChar w:fldCharType="end"/>
        </w:r>
      </w:hyperlink>
    </w:p>
    <w:p w14:paraId="49917060" w14:textId="5A157532" w:rsidR="008A13E9" w:rsidRPr="003D605A" w:rsidRDefault="001312DC">
      <w:pPr>
        <w:pStyle w:val="TOC7"/>
        <w:rPr>
          <w:rFonts w:ascii="Arial" w:eastAsiaTheme="minorEastAsia" w:hAnsi="Arial" w:cs="Arial"/>
          <w:color w:val="auto"/>
          <w:lang w:eastAsia="en-AU"/>
        </w:rPr>
      </w:pPr>
      <w:hyperlink w:anchor="_Toc35449922" w:history="1">
        <w:r w:rsidR="008A13E9" w:rsidRPr="003D605A">
          <w:rPr>
            <w:rStyle w:val="Hyperlink"/>
            <w:rFonts w:ascii="Arial" w:hAnsi="Arial" w:cs="Arial"/>
          </w:rPr>
          <w:t>6.2</w:t>
        </w:r>
        <w:r w:rsidR="008A13E9" w:rsidRPr="003D605A">
          <w:rPr>
            <w:rFonts w:ascii="Arial" w:eastAsiaTheme="minorEastAsia" w:hAnsi="Arial" w:cs="Arial"/>
            <w:color w:val="auto"/>
            <w:lang w:eastAsia="en-AU"/>
          </w:rPr>
          <w:tab/>
        </w:r>
        <w:r w:rsidR="008A13E9" w:rsidRPr="003D605A">
          <w:rPr>
            <w:rStyle w:val="Hyperlink"/>
            <w:rFonts w:ascii="Arial" w:hAnsi="Arial" w:cs="Arial"/>
          </w:rPr>
          <w:t>Business changes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_Toc35449922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14</w:t>
        </w:r>
        <w:r w:rsidR="008A13E9" w:rsidRPr="003D605A">
          <w:rPr>
            <w:rFonts w:ascii="Arial" w:hAnsi="Arial" w:cs="Arial"/>
            <w:webHidden/>
          </w:rPr>
          <w:fldChar w:fldCharType="end"/>
        </w:r>
      </w:hyperlink>
    </w:p>
    <w:p w14:paraId="6B90FA59" w14:textId="06C11196" w:rsidR="008A13E9" w:rsidRPr="003D605A" w:rsidRDefault="001312DC">
      <w:pPr>
        <w:pStyle w:val="TOC6"/>
        <w:rPr>
          <w:rFonts w:ascii="Arial" w:eastAsiaTheme="minorEastAsia" w:hAnsi="Arial" w:cs="Arial"/>
          <w:color w:val="auto"/>
          <w:lang w:eastAsia="en-AU"/>
        </w:rPr>
      </w:pPr>
      <w:hyperlink w:anchor="_Toc35449923" w:history="1">
        <w:r w:rsidR="008A13E9" w:rsidRPr="003D605A">
          <w:rPr>
            <w:rStyle w:val="Hyperlink"/>
            <w:rFonts w:ascii="Arial" w:hAnsi="Arial" w:cs="Arial"/>
          </w:rPr>
          <w:t>7</w:t>
        </w:r>
        <w:r w:rsidR="008A13E9" w:rsidRPr="003D605A">
          <w:rPr>
            <w:rFonts w:ascii="Arial" w:eastAsiaTheme="minorEastAsia" w:hAnsi="Arial" w:cs="Arial"/>
            <w:color w:val="auto"/>
            <w:lang w:eastAsia="en-AU"/>
          </w:rPr>
          <w:tab/>
        </w:r>
        <w:r w:rsidR="008A13E9" w:rsidRPr="003D605A">
          <w:rPr>
            <w:rStyle w:val="Hyperlink"/>
            <w:rFonts w:ascii="Arial" w:hAnsi="Arial" w:cs="Arial"/>
          </w:rPr>
          <w:t>Potential initiatives (A7)</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_Toc35449923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15</w:t>
        </w:r>
        <w:r w:rsidR="008A13E9" w:rsidRPr="003D605A">
          <w:rPr>
            <w:rFonts w:ascii="Arial" w:hAnsi="Arial" w:cs="Arial"/>
            <w:webHidden/>
          </w:rPr>
          <w:fldChar w:fldCharType="end"/>
        </w:r>
      </w:hyperlink>
    </w:p>
    <w:p w14:paraId="33E1229E" w14:textId="495B3A05" w:rsidR="008A13E9" w:rsidRPr="003D605A" w:rsidRDefault="001312DC">
      <w:pPr>
        <w:pStyle w:val="TOC7"/>
        <w:rPr>
          <w:rFonts w:ascii="Arial" w:eastAsiaTheme="minorEastAsia" w:hAnsi="Arial" w:cs="Arial"/>
          <w:color w:val="auto"/>
          <w:lang w:eastAsia="en-AU"/>
        </w:rPr>
      </w:pPr>
      <w:hyperlink w:anchor="_Toc35449924" w:history="1">
        <w:r w:rsidR="008A13E9" w:rsidRPr="003D605A">
          <w:rPr>
            <w:rStyle w:val="Hyperlink"/>
            <w:rFonts w:ascii="Arial" w:hAnsi="Arial" w:cs="Arial"/>
          </w:rPr>
          <w:t>7.1</w:t>
        </w:r>
        <w:r w:rsidR="008A13E9" w:rsidRPr="003D605A">
          <w:rPr>
            <w:rFonts w:ascii="Arial" w:eastAsiaTheme="minorEastAsia" w:hAnsi="Arial" w:cs="Arial"/>
            <w:color w:val="auto"/>
            <w:lang w:eastAsia="en-AU"/>
          </w:rPr>
          <w:tab/>
        </w:r>
        <w:r w:rsidR="008A13E9" w:rsidRPr="003D605A">
          <w:rPr>
            <w:rStyle w:val="Hyperlink"/>
            <w:rFonts w:ascii="Arial" w:hAnsi="Arial" w:cs="Arial"/>
          </w:rPr>
          <w:t>Document initiatives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_Toc35449924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15</w:t>
        </w:r>
        <w:r w:rsidR="008A13E9" w:rsidRPr="003D605A">
          <w:rPr>
            <w:rFonts w:ascii="Arial" w:hAnsi="Arial" w:cs="Arial"/>
            <w:webHidden/>
          </w:rPr>
          <w:fldChar w:fldCharType="end"/>
        </w:r>
      </w:hyperlink>
    </w:p>
    <w:p w14:paraId="5EF9CBA8" w14:textId="489ECE47" w:rsidR="008A13E9" w:rsidRPr="003D605A" w:rsidRDefault="001312DC">
      <w:pPr>
        <w:pStyle w:val="TOC7"/>
        <w:rPr>
          <w:rFonts w:ascii="Arial" w:eastAsiaTheme="minorEastAsia" w:hAnsi="Arial" w:cs="Arial"/>
          <w:color w:val="auto"/>
          <w:lang w:eastAsia="en-AU"/>
        </w:rPr>
      </w:pPr>
      <w:hyperlink w:anchor="_Toc35449925" w:history="1">
        <w:r w:rsidR="008A13E9" w:rsidRPr="003D605A">
          <w:rPr>
            <w:rStyle w:val="Hyperlink"/>
            <w:rFonts w:ascii="Arial" w:hAnsi="Arial" w:cs="Arial"/>
          </w:rPr>
          <w:t>7.2</w:t>
        </w:r>
        <w:r w:rsidR="008A13E9" w:rsidRPr="003D605A">
          <w:rPr>
            <w:rFonts w:ascii="Arial" w:eastAsiaTheme="minorEastAsia" w:hAnsi="Arial" w:cs="Arial"/>
            <w:color w:val="auto"/>
            <w:lang w:eastAsia="en-AU"/>
          </w:rPr>
          <w:tab/>
        </w:r>
        <w:r w:rsidR="008A13E9" w:rsidRPr="003D605A">
          <w:rPr>
            <w:rStyle w:val="Hyperlink"/>
            <w:rFonts w:ascii="Arial" w:hAnsi="Arial" w:cs="Arial"/>
          </w:rPr>
          <w:t>Ranking criteria</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_Toc35449925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15</w:t>
        </w:r>
        <w:r w:rsidR="008A13E9" w:rsidRPr="003D605A">
          <w:rPr>
            <w:rFonts w:ascii="Arial" w:hAnsi="Arial" w:cs="Arial"/>
            <w:webHidden/>
          </w:rPr>
          <w:fldChar w:fldCharType="end"/>
        </w:r>
      </w:hyperlink>
    </w:p>
    <w:p w14:paraId="3006D814" w14:textId="481B936C" w:rsidR="008A13E9" w:rsidRPr="003D605A" w:rsidRDefault="001312DC">
      <w:pPr>
        <w:pStyle w:val="TOC7"/>
        <w:rPr>
          <w:rFonts w:ascii="Arial" w:eastAsiaTheme="minorEastAsia" w:hAnsi="Arial" w:cs="Arial"/>
          <w:color w:val="auto"/>
          <w:lang w:eastAsia="en-AU"/>
        </w:rPr>
      </w:pPr>
      <w:hyperlink w:anchor="_Toc35449926" w:history="1">
        <w:r w:rsidR="008A13E9" w:rsidRPr="003D605A">
          <w:rPr>
            <w:rStyle w:val="Hyperlink"/>
            <w:rFonts w:ascii="Arial" w:hAnsi="Arial" w:cs="Arial"/>
          </w:rPr>
          <w:t>7.3</w:t>
        </w:r>
        <w:r w:rsidR="008A13E9" w:rsidRPr="003D605A">
          <w:rPr>
            <w:rFonts w:ascii="Arial" w:eastAsiaTheme="minorEastAsia" w:hAnsi="Arial" w:cs="Arial"/>
            <w:color w:val="auto"/>
            <w:lang w:eastAsia="en-AU"/>
          </w:rPr>
          <w:tab/>
        </w:r>
        <w:r w:rsidR="008A13E9" w:rsidRPr="003D605A">
          <w:rPr>
            <w:rStyle w:val="Hyperlink"/>
            <w:rFonts w:ascii="Arial" w:hAnsi="Arial" w:cs="Arial"/>
          </w:rPr>
          <w:t>Relative importance</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_Toc35449926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15</w:t>
        </w:r>
        <w:r w:rsidR="008A13E9" w:rsidRPr="003D605A">
          <w:rPr>
            <w:rFonts w:ascii="Arial" w:hAnsi="Arial" w:cs="Arial"/>
            <w:webHidden/>
          </w:rPr>
          <w:fldChar w:fldCharType="end"/>
        </w:r>
      </w:hyperlink>
    </w:p>
    <w:p w14:paraId="119C4E43" w14:textId="2233C43A" w:rsidR="008A13E9" w:rsidRPr="003D605A" w:rsidRDefault="001312DC">
      <w:pPr>
        <w:pStyle w:val="TOC2"/>
        <w:rPr>
          <w:rFonts w:ascii="Arial" w:eastAsiaTheme="minorEastAsia" w:hAnsi="Arial" w:cs="Arial"/>
          <w:color w:val="auto"/>
          <w:lang w:eastAsia="en-AU"/>
        </w:rPr>
      </w:pPr>
      <w:hyperlink w:anchor="_Toc35449927" w:history="1">
        <w:r w:rsidR="008A13E9" w:rsidRPr="003D605A">
          <w:rPr>
            <w:rStyle w:val="Hyperlink"/>
            <w:rFonts w:ascii="Arial" w:hAnsi="Arial" w:cs="Arial"/>
          </w:rPr>
          <w:t>Health Check B</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_Toc35449927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16</w:t>
        </w:r>
        <w:r w:rsidR="008A13E9" w:rsidRPr="003D605A">
          <w:rPr>
            <w:rFonts w:ascii="Arial" w:hAnsi="Arial" w:cs="Arial"/>
            <w:webHidden/>
          </w:rPr>
          <w:fldChar w:fldCharType="end"/>
        </w:r>
      </w:hyperlink>
    </w:p>
    <w:p w14:paraId="34730F65" w14:textId="100DF9AA" w:rsidR="008A13E9" w:rsidRPr="003D605A" w:rsidRDefault="001312DC">
      <w:pPr>
        <w:pStyle w:val="TOC6"/>
        <w:rPr>
          <w:rFonts w:ascii="Arial" w:eastAsiaTheme="minorEastAsia" w:hAnsi="Arial" w:cs="Arial"/>
          <w:color w:val="auto"/>
          <w:lang w:eastAsia="en-AU"/>
        </w:rPr>
      </w:pPr>
      <w:hyperlink w:anchor="_Toc35449928" w:history="1">
        <w:r w:rsidR="008A13E9" w:rsidRPr="003D605A">
          <w:rPr>
            <w:rStyle w:val="Hyperlink"/>
            <w:rFonts w:ascii="Arial" w:hAnsi="Arial" w:cs="Arial"/>
          </w:rPr>
          <w:t>8</w:t>
        </w:r>
        <w:r w:rsidR="008A13E9" w:rsidRPr="003D605A">
          <w:rPr>
            <w:rFonts w:ascii="Arial" w:eastAsiaTheme="minorEastAsia" w:hAnsi="Arial" w:cs="Arial"/>
            <w:color w:val="auto"/>
            <w:lang w:eastAsia="en-AU"/>
          </w:rPr>
          <w:tab/>
        </w:r>
        <w:r w:rsidR="008A13E9" w:rsidRPr="003D605A">
          <w:rPr>
            <w:rStyle w:val="Hyperlink"/>
            <w:rFonts w:ascii="Arial" w:hAnsi="Arial" w:cs="Arial"/>
          </w:rPr>
          <w:t>Options generation (A8)</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_Toc35449928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17</w:t>
        </w:r>
        <w:r w:rsidR="008A13E9" w:rsidRPr="003D605A">
          <w:rPr>
            <w:rFonts w:ascii="Arial" w:hAnsi="Arial" w:cs="Arial"/>
            <w:webHidden/>
          </w:rPr>
          <w:fldChar w:fldCharType="end"/>
        </w:r>
      </w:hyperlink>
    </w:p>
    <w:p w14:paraId="3D22723A" w14:textId="52ED0094" w:rsidR="008A13E9" w:rsidRPr="003D605A" w:rsidRDefault="001312DC">
      <w:pPr>
        <w:pStyle w:val="TOC7"/>
        <w:rPr>
          <w:rFonts w:ascii="Arial" w:eastAsiaTheme="minorEastAsia" w:hAnsi="Arial" w:cs="Arial"/>
          <w:color w:val="auto"/>
          <w:lang w:eastAsia="en-AU"/>
        </w:rPr>
      </w:pPr>
      <w:hyperlink w:anchor="_Toc35449929" w:history="1">
        <w:r w:rsidR="008A13E9" w:rsidRPr="003D605A">
          <w:rPr>
            <w:rStyle w:val="Hyperlink"/>
            <w:rFonts w:ascii="Arial" w:hAnsi="Arial" w:cs="Arial"/>
          </w:rPr>
          <w:t>8.1</w:t>
        </w:r>
        <w:r w:rsidR="008A13E9" w:rsidRPr="003D605A">
          <w:rPr>
            <w:rFonts w:ascii="Arial" w:eastAsiaTheme="minorEastAsia" w:hAnsi="Arial" w:cs="Arial"/>
            <w:color w:val="auto"/>
            <w:lang w:eastAsia="en-AU"/>
          </w:rPr>
          <w:tab/>
        </w:r>
        <w:r w:rsidR="008A13E9" w:rsidRPr="003D605A">
          <w:rPr>
            <w:rStyle w:val="Hyperlink"/>
            <w:rFonts w:ascii="Arial" w:hAnsi="Arial" w:cs="Arial"/>
          </w:rPr>
          <w:t>Approach</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_Toc35449929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17</w:t>
        </w:r>
        <w:r w:rsidR="008A13E9" w:rsidRPr="003D605A">
          <w:rPr>
            <w:rFonts w:ascii="Arial" w:hAnsi="Arial" w:cs="Arial"/>
            <w:webHidden/>
          </w:rPr>
          <w:fldChar w:fldCharType="end"/>
        </w:r>
      </w:hyperlink>
    </w:p>
    <w:p w14:paraId="6D85016B" w14:textId="5921AC65" w:rsidR="008A13E9" w:rsidRPr="003D605A" w:rsidRDefault="001312DC">
      <w:pPr>
        <w:pStyle w:val="TOC7"/>
        <w:rPr>
          <w:rFonts w:ascii="Arial" w:eastAsiaTheme="minorEastAsia" w:hAnsi="Arial" w:cs="Arial"/>
          <w:color w:val="auto"/>
          <w:lang w:eastAsia="en-AU"/>
        </w:rPr>
      </w:pPr>
      <w:hyperlink w:anchor="_Toc35449930" w:history="1">
        <w:r w:rsidR="008A13E9" w:rsidRPr="003D605A">
          <w:rPr>
            <w:rStyle w:val="Hyperlink"/>
            <w:rFonts w:ascii="Arial" w:hAnsi="Arial" w:cs="Arial"/>
          </w:rPr>
          <w:t>8.2</w:t>
        </w:r>
        <w:r w:rsidR="008A13E9" w:rsidRPr="003D605A">
          <w:rPr>
            <w:rFonts w:ascii="Arial" w:eastAsiaTheme="minorEastAsia" w:hAnsi="Arial" w:cs="Arial"/>
            <w:color w:val="auto"/>
            <w:lang w:eastAsia="en-AU"/>
          </w:rPr>
          <w:tab/>
        </w:r>
        <w:r w:rsidR="008A13E9" w:rsidRPr="003D605A">
          <w:rPr>
            <w:rStyle w:val="Hyperlink"/>
            <w:rFonts w:ascii="Arial" w:hAnsi="Arial" w:cs="Arial"/>
          </w:rPr>
          <w:t>Options longlist</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_Toc35449930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17</w:t>
        </w:r>
        <w:r w:rsidR="008A13E9" w:rsidRPr="003D605A">
          <w:rPr>
            <w:rFonts w:ascii="Arial" w:hAnsi="Arial" w:cs="Arial"/>
            <w:webHidden/>
          </w:rPr>
          <w:fldChar w:fldCharType="end"/>
        </w:r>
      </w:hyperlink>
    </w:p>
    <w:p w14:paraId="22946AB9" w14:textId="0C9014FC" w:rsidR="008A13E9" w:rsidRPr="003D605A" w:rsidRDefault="001312DC">
      <w:pPr>
        <w:pStyle w:val="TOC6"/>
        <w:rPr>
          <w:rFonts w:ascii="Arial" w:eastAsiaTheme="minorEastAsia" w:hAnsi="Arial" w:cs="Arial"/>
          <w:color w:val="auto"/>
          <w:lang w:eastAsia="en-AU"/>
        </w:rPr>
      </w:pPr>
      <w:hyperlink w:anchor="_Toc35449931" w:history="1">
        <w:r w:rsidR="008A13E9" w:rsidRPr="003D605A">
          <w:rPr>
            <w:rStyle w:val="Hyperlink"/>
            <w:rFonts w:ascii="Arial" w:hAnsi="Arial" w:cs="Arial"/>
          </w:rPr>
          <w:t>9</w:t>
        </w:r>
        <w:r w:rsidR="008A13E9" w:rsidRPr="003D605A">
          <w:rPr>
            <w:rFonts w:ascii="Arial" w:eastAsiaTheme="minorEastAsia" w:hAnsi="Arial" w:cs="Arial"/>
            <w:color w:val="auto"/>
            <w:lang w:eastAsia="en-AU"/>
          </w:rPr>
          <w:tab/>
        </w:r>
        <w:r w:rsidR="008A13E9" w:rsidRPr="003D605A">
          <w:rPr>
            <w:rStyle w:val="Hyperlink"/>
            <w:rFonts w:ascii="Arial" w:hAnsi="Arial" w:cs="Arial"/>
          </w:rPr>
          <w:t>Next steps (A9)</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_Toc35449931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18</w:t>
        </w:r>
        <w:r w:rsidR="008A13E9" w:rsidRPr="003D605A">
          <w:rPr>
            <w:rFonts w:ascii="Arial" w:hAnsi="Arial" w:cs="Arial"/>
            <w:webHidden/>
          </w:rPr>
          <w:fldChar w:fldCharType="end"/>
        </w:r>
      </w:hyperlink>
    </w:p>
    <w:p w14:paraId="32CEF0A2" w14:textId="762B85FF" w:rsidR="008A13E9" w:rsidRPr="003D605A" w:rsidRDefault="001312DC">
      <w:pPr>
        <w:pStyle w:val="TOC7"/>
        <w:rPr>
          <w:rFonts w:ascii="Arial" w:eastAsiaTheme="minorEastAsia" w:hAnsi="Arial" w:cs="Arial"/>
          <w:color w:val="auto"/>
          <w:lang w:eastAsia="en-AU"/>
        </w:rPr>
      </w:pPr>
      <w:hyperlink w:anchor="_Toc35449932" w:history="1">
        <w:r w:rsidR="008A13E9" w:rsidRPr="003D605A">
          <w:rPr>
            <w:rStyle w:val="Hyperlink"/>
            <w:rFonts w:ascii="Arial" w:hAnsi="Arial" w:cs="Arial"/>
          </w:rPr>
          <w:t>9.1</w:t>
        </w:r>
        <w:r w:rsidR="008A13E9" w:rsidRPr="003D605A">
          <w:rPr>
            <w:rFonts w:ascii="Arial" w:eastAsiaTheme="minorEastAsia" w:hAnsi="Arial" w:cs="Arial"/>
            <w:color w:val="auto"/>
            <w:lang w:eastAsia="en-AU"/>
          </w:rPr>
          <w:tab/>
        </w:r>
        <w:r w:rsidR="008A13E9" w:rsidRPr="003D605A">
          <w:rPr>
            <w:rStyle w:val="Hyperlink"/>
            <w:rFonts w:ascii="Arial" w:hAnsi="Arial" w:cs="Arial"/>
          </w:rPr>
          <w:t>Future activities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_Toc35449932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18</w:t>
        </w:r>
        <w:r w:rsidR="008A13E9" w:rsidRPr="003D605A">
          <w:rPr>
            <w:rFonts w:ascii="Arial" w:hAnsi="Arial" w:cs="Arial"/>
            <w:webHidden/>
          </w:rPr>
          <w:fldChar w:fldCharType="end"/>
        </w:r>
      </w:hyperlink>
    </w:p>
    <w:p w14:paraId="47F23DE2" w14:textId="3131A12D" w:rsidR="008A13E9" w:rsidRPr="003D605A" w:rsidRDefault="001312DC">
      <w:pPr>
        <w:pStyle w:val="TOC6"/>
        <w:rPr>
          <w:rFonts w:ascii="Arial" w:eastAsiaTheme="minorEastAsia" w:hAnsi="Arial" w:cs="Arial"/>
          <w:color w:val="auto"/>
          <w:lang w:eastAsia="en-AU"/>
        </w:rPr>
      </w:pPr>
      <w:hyperlink w:anchor="_Toc35449933" w:history="1">
        <w:r w:rsidR="008A13E9" w:rsidRPr="003D605A">
          <w:rPr>
            <w:rStyle w:val="Hyperlink"/>
            <w:rFonts w:ascii="Arial" w:hAnsi="Arial" w:cs="Arial"/>
          </w:rPr>
          <w:t>10</w:t>
        </w:r>
        <w:r w:rsidR="008A13E9" w:rsidRPr="003D605A">
          <w:rPr>
            <w:rFonts w:ascii="Arial" w:eastAsiaTheme="minorEastAsia" w:hAnsi="Arial" w:cs="Arial"/>
            <w:color w:val="auto"/>
            <w:lang w:eastAsia="en-AU"/>
          </w:rPr>
          <w:tab/>
        </w:r>
        <w:r w:rsidR="008A13E9" w:rsidRPr="003D605A">
          <w:rPr>
            <w:rStyle w:val="Hyperlink"/>
            <w:rFonts w:ascii="Arial" w:hAnsi="Arial" w:cs="Arial"/>
          </w:rPr>
          <w:t>Recommendations (A10)</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_Toc35449933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19</w:t>
        </w:r>
        <w:r w:rsidR="008A13E9" w:rsidRPr="003D605A">
          <w:rPr>
            <w:rFonts w:ascii="Arial" w:hAnsi="Arial" w:cs="Arial"/>
            <w:webHidden/>
          </w:rPr>
          <w:fldChar w:fldCharType="end"/>
        </w:r>
      </w:hyperlink>
    </w:p>
    <w:p w14:paraId="333CE86F" w14:textId="2DD13D0A" w:rsidR="008A13E9" w:rsidRPr="003D605A" w:rsidRDefault="001312DC">
      <w:pPr>
        <w:pStyle w:val="TOC2"/>
        <w:rPr>
          <w:rFonts w:ascii="Arial" w:eastAsiaTheme="minorEastAsia" w:hAnsi="Arial" w:cs="Arial"/>
          <w:color w:val="auto"/>
          <w:lang w:eastAsia="en-AU"/>
        </w:rPr>
      </w:pPr>
      <w:hyperlink w:anchor="_Toc35449934" w:history="1">
        <w:r w:rsidR="008A13E9" w:rsidRPr="003D605A">
          <w:rPr>
            <w:rStyle w:val="Hyperlink"/>
            <w:rFonts w:ascii="Arial" w:hAnsi="Arial" w:cs="Arial"/>
          </w:rPr>
          <w:t>References</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_Toc35449934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20</w:t>
        </w:r>
        <w:r w:rsidR="008A13E9" w:rsidRPr="003D605A">
          <w:rPr>
            <w:rFonts w:ascii="Arial" w:hAnsi="Arial" w:cs="Arial"/>
            <w:webHidden/>
          </w:rPr>
          <w:fldChar w:fldCharType="end"/>
        </w:r>
      </w:hyperlink>
    </w:p>
    <w:p w14:paraId="42ADC24A" w14:textId="0BE042C2" w:rsidR="008A13E9" w:rsidRPr="003D605A" w:rsidRDefault="001312DC">
      <w:pPr>
        <w:pStyle w:val="TOC2"/>
        <w:rPr>
          <w:rFonts w:ascii="Arial" w:eastAsiaTheme="minorEastAsia" w:hAnsi="Arial" w:cs="Arial"/>
          <w:color w:val="auto"/>
          <w:lang w:eastAsia="en-AU"/>
        </w:rPr>
      </w:pPr>
      <w:hyperlink w:anchor="_Toc35449935" w:history="1">
        <w:r w:rsidR="008A13E9" w:rsidRPr="003D605A">
          <w:rPr>
            <w:rStyle w:val="Hyperlink"/>
            <w:rFonts w:ascii="Arial" w:hAnsi="Arial" w:cs="Arial"/>
          </w:rPr>
          <w:t>Health Check C</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_Toc35449935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21</w:t>
        </w:r>
        <w:r w:rsidR="008A13E9" w:rsidRPr="003D605A">
          <w:rPr>
            <w:rFonts w:ascii="Arial" w:hAnsi="Arial" w:cs="Arial"/>
            <w:webHidden/>
          </w:rPr>
          <w:fldChar w:fldCharType="end"/>
        </w:r>
      </w:hyperlink>
    </w:p>
    <w:p w14:paraId="1F03742A" w14:textId="3E09F864" w:rsidR="008A13E9" w:rsidRPr="003D605A" w:rsidRDefault="001312DC">
      <w:pPr>
        <w:pStyle w:val="TOC9"/>
        <w:rPr>
          <w:rFonts w:ascii="Arial" w:eastAsiaTheme="minorEastAsia" w:hAnsi="Arial" w:cs="Arial"/>
          <w:color w:val="auto"/>
          <w:lang w:eastAsia="en-AU"/>
        </w:rPr>
      </w:pPr>
      <w:hyperlink w:anchor="_Toc35449936" w:history="1">
        <w:r w:rsidR="008A13E9" w:rsidRPr="003D605A">
          <w:rPr>
            <w:rStyle w:val="Hyperlink"/>
            <w:rFonts w:ascii="Arial" w:hAnsi="Arial" w:cs="Arial"/>
          </w:rPr>
          <w:t>Appendix 1:</w:t>
        </w:r>
        <w:r w:rsidR="008A13E9" w:rsidRPr="003D605A">
          <w:rPr>
            <w:rFonts w:ascii="Arial" w:eastAsiaTheme="minorEastAsia" w:hAnsi="Arial" w:cs="Arial"/>
            <w:color w:val="auto"/>
            <w:lang w:eastAsia="en-AU"/>
          </w:rPr>
          <w:tab/>
        </w:r>
        <w:r w:rsidR="008A13E9" w:rsidRPr="003D605A">
          <w:rPr>
            <w:rStyle w:val="Hyperlink"/>
            <w:rFonts w:ascii="Arial" w:hAnsi="Arial" w:cs="Arial"/>
          </w:rPr>
          <w:t>Benefits register</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_Toc35449936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22</w:t>
        </w:r>
        <w:r w:rsidR="008A13E9" w:rsidRPr="003D605A">
          <w:rPr>
            <w:rFonts w:ascii="Arial" w:hAnsi="Arial" w:cs="Arial"/>
            <w:webHidden/>
          </w:rPr>
          <w:fldChar w:fldCharType="end"/>
        </w:r>
      </w:hyperlink>
    </w:p>
    <w:p w14:paraId="628C3C95" w14:textId="0AACB255" w:rsidR="008A13E9" w:rsidRPr="003D605A" w:rsidRDefault="001312DC">
      <w:pPr>
        <w:pStyle w:val="TOC9"/>
        <w:rPr>
          <w:rFonts w:ascii="Arial" w:eastAsiaTheme="minorEastAsia" w:hAnsi="Arial" w:cs="Arial"/>
          <w:color w:val="auto"/>
          <w:lang w:eastAsia="en-AU"/>
        </w:rPr>
      </w:pPr>
      <w:hyperlink w:anchor="_Toc35449937" w:history="1">
        <w:r w:rsidR="008A13E9" w:rsidRPr="003D605A">
          <w:rPr>
            <w:rStyle w:val="Hyperlink"/>
            <w:rFonts w:ascii="Arial" w:hAnsi="Arial" w:cs="Arial"/>
          </w:rPr>
          <w:t>Appendix 2:</w:t>
        </w:r>
        <w:r w:rsidR="008A13E9" w:rsidRPr="003D605A">
          <w:rPr>
            <w:rFonts w:ascii="Arial" w:eastAsiaTheme="minorEastAsia" w:hAnsi="Arial" w:cs="Arial"/>
            <w:color w:val="auto"/>
            <w:lang w:eastAsia="en-AU"/>
          </w:rPr>
          <w:tab/>
        </w:r>
        <w:r w:rsidR="008A13E9" w:rsidRPr="003D605A">
          <w:rPr>
            <w:rStyle w:val="Hyperlink"/>
            <w:rFonts w:ascii="Arial" w:hAnsi="Arial" w:cs="Arial"/>
          </w:rPr>
          <w:t>Risk register</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_Toc35449937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23</w:t>
        </w:r>
        <w:r w:rsidR="008A13E9" w:rsidRPr="003D605A">
          <w:rPr>
            <w:rFonts w:ascii="Arial" w:hAnsi="Arial" w:cs="Arial"/>
            <w:webHidden/>
          </w:rPr>
          <w:fldChar w:fldCharType="end"/>
        </w:r>
      </w:hyperlink>
    </w:p>
    <w:p w14:paraId="38FD0B5A" w14:textId="7C5D60CD" w:rsidR="008A13E9" w:rsidRPr="003D605A" w:rsidRDefault="001312DC">
      <w:pPr>
        <w:pStyle w:val="TOC9"/>
        <w:rPr>
          <w:rFonts w:ascii="Arial" w:eastAsiaTheme="minorEastAsia" w:hAnsi="Arial" w:cs="Arial"/>
          <w:color w:val="auto"/>
          <w:lang w:eastAsia="en-AU"/>
        </w:rPr>
      </w:pPr>
      <w:hyperlink w:anchor="_Toc35449938" w:history="1">
        <w:r w:rsidR="008A13E9" w:rsidRPr="003D605A">
          <w:rPr>
            <w:rStyle w:val="Hyperlink"/>
            <w:rFonts w:ascii="Arial" w:hAnsi="Arial" w:cs="Arial"/>
          </w:rPr>
          <w:t>Appendix 3:</w:t>
        </w:r>
        <w:r w:rsidR="008A13E9" w:rsidRPr="003D605A">
          <w:rPr>
            <w:rFonts w:ascii="Arial" w:eastAsiaTheme="minorEastAsia" w:hAnsi="Arial" w:cs="Arial"/>
            <w:color w:val="auto"/>
            <w:lang w:eastAsia="en-AU"/>
          </w:rPr>
          <w:tab/>
        </w:r>
        <w:r w:rsidR="008A13E9" w:rsidRPr="003D605A">
          <w:rPr>
            <w:rStyle w:val="Hyperlink"/>
            <w:rFonts w:ascii="Arial" w:hAnsi="Arial" w:cs="Arial"/>
          </w:rPr>
          <w:t>Stakeholder Engagement Plan</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_Toc35449938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24</w:t>
        </w:r>
        <w:r w:rsidR="008A13E9" w:rsidRPr="003D605A">
          <w:rPr>
            <w:rFonts w:ascii="Arial" w:hAnsi="Arial" w:cs="Arial"/>
            <w:webHidden/>
          </w:rPr>
          <w:fldChar w:fldCharType="end"/>
        </w:r>
      </w:hyperlink>
    </w:p>
    <w:p w14:paraId="5EA952C3" w14:textId="02B1DF25" w:rsidR="008A13E9" w:rsidRPr="003D605A" w:rsidRDefault="001312DC">
      <w:pPr>
        <w:pStyle w:val="TOC9"/>
        <w:rPr>
          <w:rFonts w:ascii="Arial" w:eastAsiaTheme="minorEastAsia" w:hAnsi="Arial" w:cs="Arial"/>
          <w:color w:val="auto"/>
          <w:lang w:eastAsia="en-AU"/>
        </w:rPr>
      </w:pPr>
      <w:hyperlink w:anchor="_Toc35449939" w:history="1">
        <w:r w:rsidR="008A13E9" w:rsidRPr="003D605A">
          <w:rPr>
            <w:rStyle w:val="Hyperlink"/>
            <w:rFonts w:ascii="Arial" w:hAnsi="Arial" w:cs="Arial"/>
          </w:rPr>
          <w:t>Appendix 4:</w:t>
        </w:r>
        <w:r w:rsidR="008A13E9" w:rsidRPr="003D605A">
          <w:rPr>
            <w:rFonts w:ascii="Arial" w:eastAsiaTheme="minorEastAsia" w:hAnsi="Arial" w:cs="Arial"/>
            <w:color w:val="auto"/>
            <w:lang w:eastAsia="en-AU"/>
          </w:rPr>
          <w:tab/>
        </w:r>
        <w:r w:rsidR="008A13E9" w:rsidRPr="003D605A">
          <w:rPr>
            <w:rStyle w:val="Hyperlink"/>
            <w:rFonts w:ascii="Arial" w:hAnsi="Arial" w:cs="Arial"/>
          </w:rPr>
          <w:t xml:space="preserve">Investment logic map and initiatives map </w:t>
        </w:r>
        <w:r w:rsidR="008A13E9" w:rsidRPr="003D605A">
          <w:rPr>
            <w:rFonts w:ascii="Arial" w:hAnsi="Arial" w:cs="Arial"/>
            <w:webHidden/>
          </w:rPr>
          <w:tab/>
        </w:r>
        <w:r w:rsidR="008A13E9" w:rsidRPr="003D605A">
          <w:rPr>
            <w:rFonts w:ascii="Arial" w:hAnsi="Arial" w:cs="Arial"/>
            <w:webHidden/>
          </w:rPr>
          <w:fldChar w:fldCharType="begin"/>
        </w:r>
        <w:r w:rsidR="008A13E9" w:rsidRPr="003D605A">
          <w:rPr>
            <w:rFonts w:ascii="Arial" w:hAnsi="Arial" w:cs="Arial"/>
            <w:webHidden/>
          </w:rPr>
          <w:instrText xml:space="preserve"> PAGEREF _Toc35449939 \h </w:instrText>
        </w:r>
        <w:r w:rsidR="008A13E9" w:rsidRPr="003D605A">
          <w:rPr>
            <w:rFonts w:ascii="Arial" w:hAnsi="Arial" w:cs="Arial"/>
            <w:webHidden/>
          </w:rPr>
        </w:r>
        <w:r w:rsidR="008A13E9" w:rsidRPr="003D605A">
          <w:rPr>
            <w:rFonts w:ascii="Arial" w:hAnsi="Arial" w:cs="Arial"/>
            <w:webHidden/>
          </w:rPr>
          <w:fldChar w:fldCharType="separate"/>
        </w:r>
        <w:r w:rsidR="008A13E9" w:rsidRPr="003D605A">
          <w:rPr>
            <w:rFonts w:ascii="Arial" w:hAnsi="Arial" w:cs="Arial"/>
            <w:webHidden/>
          </w:rPr>
          <w:t>25</w:t>
        </w:r>
        <w:r w:rsidR="008A13E9" w:rsidRPr="003D605A">
          <w:rPr>
            <w:rFonts w:ascii="Arial" w:hAnsi="Arial" w:cs="Arial"/>
            <w:webHidden/>
          </w:rPr>
          <w:fldChar w:fldCharType="end"/>
        </w:r>
      </w:hyperlink>
    </w:p>
    <w:p w14:paraId="7D53DAE4" w14:textId="77777777" w:rsidR="00A32408" w:rsidRPr="003D605A" w:rsidRDefault="00A32408" w:rsidP="00A32408">
      <w:pPr>
        <w:spacing w:before="80" w:after="80"/>
        <w:rPr>
          <w:rFonts w:ascii="Arial" w:hAnsi="Arial" w:cs="Arial"/>
        </w:rPr>
      </w:pPr>
      <w:r w:rsidRPr="003D605A">
        <w:rPr>
          <w:rFonts w:ascii="Arial" w:hAnsi="Arial" w:cs="Arial"/>
        </w:rPr>
        <w:fldChar w:fldCharType="end"/>
      </w:r>
      <w:bookmarkEnd w:id="1"/>
    </w:p>
    <w:p w14:paraId="6EFEFD60" w14:textId="77777777" w:rsidR="00A32408" w:rsidRPr="003D605A" w:rsidRDefault="00A32408">
      <w:pPr>
        <w:spacing w:before="80" w:after="80"/>
        <w:rPr>
          <w:rFonts w:ascii="Arial" w:hAnsi="Arial" w:cs="Arial"/>
        </w:rPr>
      </w:pPr>
      <w:r w:rsidRPr="003D605A">
        <w:rPr>
          <w:rFonts w:ascii="Arial" w:hAnsi="Arial" w:cs="Arial"/>
        </w:rPr>
        <w:br w:type="page"/>
      </w:r>
    </w:p>
    <w:p w14:paraId="7173BCD0" w14:textId="3CE803F7" w:rsidR="00A32408" w:rsidRPr="003D605A" w:rsidRDefault="00A32408" w:rsidP="00A32408">
      <w:pPr>
        <w:rPr>
          <w:rFonts w:ascii="Arial" w:hAnsi="Arial" w:cs="Arial"/>
          <w:sz w:val="2"/>
          <w:szCs w:val="2"/>
        </w:rPr>
      </w:pPr>
      <w:r w:rsidRPr="003D605A">
        <w:rPr>
          <w:rFonts w:ascii="Arial" w:hAnsi="Arial" w:cs="Arial"/>
          <w:noProof/>
          <w:sz w:val="2"/>
          <w:szCs w:val="2"/>
        </w:rPr>
        <w:lastRenderedPageBreak/>
        <mc:AlternateContent>
          <mc:Choice Requires="wps">
            <w:drawing>
              <wp:anchor distT="0" distB="288290" distL="114300" distR="114300" simplePos="0" relativeHeight="251680768" behindDoc="0" locked="1" layoutInCell="1" allowOverlap="1" wp14:anchorId="35E3C7C7" wp14:editId="6696DD90">
                <wp:simplePos x="0" y="0"/>
                <wp:positionH relativeFrom="page">
                  <wp:posOffset>0</wp:posOffset>
                </wp:positionH>
                <wp:positionV relativeFrom="margin">
                  <wp:posOffset>0</wp:posOffset>
                </wp:positionV>
                <wp:extent cx="7020000" cy="471600"/>
                <wp:effectExtent l="0" t="0" r="9525" b="6350"/>
                <wp:wrapTopAndBottom/>
                <wp:docPr id="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EA3A8" w14:textId="63C811F5" w:rsidR="00C1244C" w:rsidRPr="003D605A" w:rsidRDefault="00C1244C" w:rsidP="00287F12">
                            <w:pPr>
                              <w:pStyle w:val="Heading1"/>
                              <w:spacing w:after="0"/>
                              <w:rPr>
                                <w:rFonts w:ascii="Arial" w:hAnsi="Arial"/>
                                <w:sz w:val="44"/>
                                <w:szCs w:val="44"/>
                              </w:rPr>
                            </w:pPr>
                            <w:bookmarkStart w:id="3" w:name="_Toc35449901"/>
                            <w:r w:rsidRPr="003D605A">
                              <w:rPr>
                                <w:rFonts w:ascii="Arial" w:hAnsi="Arial"/>
                                <w:sz w:val="44"/>
                                <w:szCs w:val="44"/>
                              </w:rPr>
                              <w:t xml:space="preserve">Executive </w:t>
                            </w:r>
                            <w:bookmarkEnd w:id="3"/>
                            <w:r w:rsidRPr="003D605A">
                              <w:rPr>
                                <w:rFonts w:ascii="Arial" w:hAnsi="Arial"/>
                                <w:sz w:val="44"/>
                                <w:szCs w:val="44"/>
                              </w:rPr>
                              <w:t>summary</w:t>
                            </w: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E3C7C7" id="_x0000_s1028" style="position:absolute;margin-left:0;margin-top:0;width:552.75pt;height:37.15pt;z-index:25168076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H6ZwQAAJc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" adj="-11796480,,5400" path="m,l4203700,,4025894,1151890,,1151890,,xe" fillcolor="#00b7b7" stroked="f" strokeweight="2pt">
                <v:stroke joinstyle="miter"/>
                <v:formulas/>
                <v:path arrowok="t" o:connecttype="custom" o:connectlocs="0,0;7020000,0;6723072,471600;0,471600;0,0" o:connectangles="0,0,0,0,0" textboxrect="0,0,4203700,1151890"/>
                <v:textbox style="mso-fit-shape-to-text:t" inset="15mm,1mm,0,1mm">
                  <w:txbxContent>
                    <w:p w14:paraId="60BEA3A8" w14:textId="63C811F5" w:rsidR="00C1244C" w:rsidRPr="003D605A" w:rsidRDefault="00C1244C" w:rsidP="00287F12">
                      <w:pPr>
                        <w:pStyle w:val="Heading1"/>
                        <w:spacing w:after="0"/>
                        <w:rPr>
                          <w:rFonts w:ascii="Arial" w:hAnsi="Arial"/>
                          <w:sz w:val="44"/>
                          <w:szCs w:val="44"/>
                        </w:rPr>
                      </w:pPr>
                      <w:bookmarkStart w:id="4" w:name="_Toc35449901"/>
                      <w:r w:rsidRPr="003D605A">
                        <w:rPr>
                          <w:rFonts w:ascii="Arial" w:hAnsi="Arial"/>
                          <w:sz w:val="44"/>
                          <w:szCs w:val="44"/>
                        </w:rPr>
                        <w:t xml:space="preserve">Executive </w:t>
                      </w:r>
                      <w:bookmarkEnd w:id="4"/>
                      <w:r w:rsidRPr="003D605A">
                        <w:rPr>
                          <w:rFonts w:ascii="Arial" w:hAnsi="Arial"/>
                          <w:sz w:val="44"/>
                          <w:szCs w:val="44"/>
                        </w:rPr>
                        <w:t>summary</w:t>
                      </w:r>
                    </w:p>
                  </w:txbxContent>
                </v:textbox>
                <w10:wrap type="topAndBottom" anchorx="page" anchory="margin"/>
                <w10:anchorlock/>
              </v:shape>
            </w:pict>
          </mc:Fallback>
        </mc:AlternateContent>
      </w:r>
    </w:p>
    <w:p w14:paraId="5E37B414" w14:textId="77777777" w:rsidR="00DE3CC2" w:rsidRPr="00CA6303" w:rsidRDefault="00A32408" w:rsidP="00A32408">
      <w:pPr>
        <w:pStyle w:val="IntroParagraph"/>
        <w:rPr>
          <w:rFonts w:ascii="Arial" w:hAnsi="Arial" w:cs="Arial"/>
          <w:color w:val="00B7B7"/>
        </w:rPr>
      </w:pPr>
      <w:r w:rsidRPr="00CA6303">
        <w:rPr>
          <w:rFonts w:ascii="Arial" w:hAnsi="Arial" w:cs="Arial"/>
          <w:color w:val="00B7B7"/>
        </w:rPr>
        <w:t xml:space="preserve">The executive summary of a Stage 1: Strategic Assessment should give an overview of the analysis you have undertaken and the key recommendations you have identified. </w:t>
      </w:r>
    </w:p>
    <w:p w14:paraId="7F19560F" w14:textId="2FA4BEC7" w:rsidR="00A32408" w:rsidRPr="003D605A" w:rsidRDefault="00A32408" w:rsidP="0094231A">
      <w:pPr>
        <w:pStyle w:val="ListBullet0"/>
        <w:numPr>
          <w:ilvl w:val="0"/>
          <w:numId w:val="0"/>
        </w:numPr>
        <w:ind w:left="284" w:hanging="284"/>
        <w:rPr>
          <w:rFonts w:ascii="Arial" w:hAnsi="Arial" w:cs="Arial"/>
        </w:rPr>
      </w:pPr>
      <w:r w:rsidRPr="003D605A">
        <w:rPr>
          <w:rFonts w:ascii="Arial" w:hAnsi="Arial" w:cs="Arial"/>
        </w:rPr>
        <w:t xml:space="preserve">It should include a summary of: </w:t>
      </w:r>
    </w:p>
    <w:p w14:paraId="0A077BEF" w14:textId="77777777" w:rsidR="00A32408" w:rsidRPr="003D605A" w:rsidRDefault="00A32408" w:rsidP="00DE3CC2">
      <w:pPr>
        <w:pStyle w:val="ListBullet0"/>
        <w:rPr>
          <w:rFonts w:ascii="Arial" w:hAnsi="Arial" w:cs="Arial"/>
        </w:rPr>
      </w:pPr>
      <w:r w:rsidRPr="003D605A">
        <w:rPr>
          <w:rFonts w:ascii="Arial" w:hAnsi="Arial" w:cs="Arial"/>
        </w:rPr>
        <w:t>the service need and problem/opportunity statements</w:t>
      </w:r>
    </w:p>
    <w:p w14:paraId="5C2A32B3" w14:textId="77777777" w:rsidR="00A32408" w:rsidRPr="003D605A" w:rsidRDefault="00A32408" w:rsidP="00DE3CC2">
      <w:pPr>
        <w:pStyle w:val="ListBullet0"/>
        <w:rPr>
          <w:rFonts w:ascii="Arial" w:hAnsi="Arial" w:cs="Arial"/>
        </w:rPr>
      </w:pPr>
      <w:r w:rsidRPr="003D605A">
        <w:rPr>
          <w:rFonts w:ascii="Arial" w:hAnsi="Arial" w:cs="Arial"/>
        </w:rPr>
        <w:t>the outcomes and benefits targeted</w:t>
      </w:r>
    </w:p>
    <w:p w14:paraId="59E7E3AE" w14:textId="77777777" w:rsidR="00A32408" w:rsidRPr="003D605A" w:rsidRDefault="00A32408" w:rsidP="00DE3CC2">
      <w:pPr>
        <w:pStyle w:val="ListBullet0"/>
        <w:rPr>
          <w:rFonts w:ascii="Arial" w:hAnsi="Arial" w:cs="Arial"/>
        </w:rPr>
      </w:pPr>
      <w:r w:rsidRPr="003D605A">
        <w:rPr>
          <w:rFonts w:ascii="Arial" w:hAnsi="Arial" w:cs="Arial"/>
        </w:rPr>
        <w:t>the strategic responses considered</w:t>
      </w:r>
    </w:p>
    <w:p w14:paraId="30165E35" w14:textId="77777777" w:rsidR="00A32408" w:rsidRPr="003D605A" w:rsidRDefault="00A32408" w:rsidP="00DE3CC2">
      <w:pPr>
        <w:pStyle w:val="ListBullet0"/>
        <w:rPr>
          <w:rFonts w:ascii="Arial" w:hAnsi="Arial" w:cs="Arial"/>
        </w:rPr>
      </w:pPr>
      <w:r w:rsidRPr="003D605A">
        <w:rPr>
          <w:rFonts w:ascii="Arial" w:hAnsi="Arial" w:cs="Arial"/>
        </w:rPr>
        <w:t xml:space="preserve">the initiatives and process to develop an options longlist  </w:t>
      </w:r>
    </w:p>
    <w:p w14:paraId="6528E27B" w14:textId="77777777" w:rsidR="00A32408" w:rsidRPr="003D605A" w:rsidRDefault="00A32408" w:rsidP="00DE3CC2">
      <w:pPr>
        <w:pStyle w:val="ListBullet0"/>
        <w:rPr>
          <w:rFonts w:ascii="Arial" w:hAnsi="Arial" w:cs="Arial"/>
        </w:rPr>
      </w:pPr>
      <w:r w:rsidRPr="003D605A">
        <w:rPr>
          <w:rFonts w:ascii="Arial" w:hAnsi="Arial" w:cs="Arial"/>
        </w:rPr>
        <w:t>any linkages to other initiatives or activities within the agency or across government</w:t>
      </w:r>
    </w:p>
    <w:p w14:paraId="6C85709B" w14:textId="77777777" w:rsidR="00A32408" w:rsidRPr="003D605A" w:rsidRDefault="00A32408" w:rsidP="00DE3CC2">
      <w:pPr>
        <w:pStyle w:val="ListBullet0"/>
        <w:rPr>
          <w:rFonts w:ascii="Arial" w:hAnsi="Arial" w:cs="Arial"/>
        </w:rPr>
      </w:pPr>
      <w:r w:rsidRPr="003D605A">
        <w:rPr>
          <w:rFonts w:ascii="Arial" w:hAnsi="Arial" w:cs="Arial"/>
        </w:rPr>
        <w:t>an overview of the analysis process used for initiatives, and longlist options, including alignment to benefits targeted and service need</w:t>
      </w:r>
    </w:p>
    <w:p w14:paraId="563DE80A" w14:textId="77777777" w:rsidR="00A32408" w:rsidRPr="003D605A" w:rsidRDefault="00A32408" w:rsidP="00DE3CC2">
      <w:pPr>
        <w:pStyle w:val="ListBullet0"/>
        <w:rPr>
          <w:rFonts w:ascii="Arial" w:hAnsi="Arial" w:cs="Arial"/>
        </w:rPr>
      </w:pPr>
      <w:r w:rsidRPr="003D605A">
        <w:rPr>
          <w:rFonts w:ascii="Arial" w:hAnsi="Arial" w:cs="Arial"/>
        </w:rPr>
        <w:t>any limitations or constraints in the analysis presented</w:t>
      </w:r>
    </w:p>
    <w:p w14:paraId="1FFB99AE" w14:textId="77777777" w:rsidR="00A32408" w:rsidRPr="003D605A" w:rsidRDefault="00A32408" w:rsidP="00DE3CC2">
      <w:pPr>
        <w:pStyle w:val="ListBullet0"/>
        <w:rPr>
          <w:rFonts w:ascii="Arial" w:hAnsi="Arial" w:cs="Arial"/>
        </w:rPr>
      </w:pPr>
      <w:r w:rsidRPr="003D605A">
        <w:rPr>
          <w:rFonts w:ascii="Arial" w:hAnsi="Arial" w:cs="Arial"/>
        </w:rPr>
        <w:t xml:space="preserve">next steps and recommendations for longlist options to be progressed to Stage 2: Options Analysis. </w:t>
      </w:r>
    </w:p>
    <w:p w14:paraId="12437E15" w14:textId="77777777" w:rsidR="00A32408" w:rsidRPr="003D605A" w:rsidRDefault="00A32408" w:rsidP="00DE3CC2">
      <w:pPr>
        <w:pStyle w:val="BodyText"/>
        <w:rPr>
          <w:rFonts w:ascii="Arial" w:hAnsi="Arial" w:cs="Arial"/>
        </w:rPr>
      </w:pPr>
      <w:r w:rsidRPr="003D605A">
        <w:rPr>
          <w:rFonts w:ascii="Arial" w:hAnsi="Arial" w:cs="Arial"/>
        </w:rPr>
        <w:t xml:space="preserve">The executive summary should read as a stand-alone document and be as succinct as possible. It should only contain information relevant for decision-makers to decide whether to progress to Stage 2: Options Analysis. </w:t>
      </w:r>
    </w:p>
    <w:p w14:paraId="53C4BA6A" w14:textId="4248A540" w:rsidR="00A32408" w:rsidRPr="003D605A" w:rsidRDefault="00A32408" w:rsidP="00DE3CC2">
      <w:pPr>
        <w:pStyle w:val="BodyText"/>
        <w:rPr>
          <w:rFonts w:ascii="Arial" w:hAnsi="Arial" w:cs="Arial"/>
        </w:rPr>
      </w:pPr>
      <w:r w:rsidRPr="003D605A">
        <w:rPr>
          <w:rFonts w:ascii="Arial" w:hAnsi="Arial" w:cs="Arial"/>
        </w:rPr>
        <w:t>Finalise the executive summary after you have completed the Stage 1: Strategic Assessment analysis.</w:t>
      </w:r>
    </w:p>
    <w:p w14:paraId="006007D6" w14:textId="77777777" w:rsidR="00A32408" w:rsidRPr="003D605A" w:rsidRDefault="00A32408" w:rsidP="00A32408">
      <w:pPr>
        <w:spacing w:before="80" w:after="80"/>
        <w:rPr>
          <w:rFonts w:ascii="Arial" w:hAnsi="Arial" w:cs="Arial"/>
        </w:rPr>
      </w:pPr>
    </w:p>
    <w:p w14:paraId="22CF0D6C" w14:textId="3D3048A7" w:rsidR="00CA7D79" w:rsidRPr="003D605A" w:rsidRDefault="00CA7D79" w:rsidP="00A32408">
      <w:pPr>
        <w:spacing w:before="80" w:after="80"/>
        <w:rPr>
          <w:rFonts w:ascii="Arial" w:eastAsia="Times New Roman" w:hAnsi="Arial" w:cs="Arial"/>
          <w:color w:val="414042" w:themeColor="text2"/>
          <w:szCs w:val="24"/>
          <w:lang w:eastAsia="en-AU"/>
        </w:rPr>
      </w:pPr>
      <w:r w:rsidRPr="003D605A">
        <w:rPr>
          <w:rFonts w:ascii="Arial" w:hAnsi="Arial" w:cs="Arial"/>
        </w:rPr>
        <w:br w:type="page"/>
      </w:r>
    </w:p>
    <w:p w14:paraId="16BE7114" w14:textId="272DBE13" w:rsidR="0031070D" w:rsidRPr="003D605A" w:rsidRDefault="0031070D" w:rsidP="0031070D">
      <w:pPr>
        <w:pStyle w:val="NbrHeading1"/>
        <w:rPr>
          <w:rFonts w:ascii="Arial" w:hAnsi="Arial"/>
          <w:sz w:val="44"/>
          <w:szCs w:val="44"/>
        </w:rPr>
      </w:pPr>
      <w:bookmarkStart w:id="5" w:name="_Toc35449902"/>
      <w:bookmarkStart w:id="6" w:name="_Toc31713828"/>
      <w:bookmarkStart w:id="7" w:name="_Hlk26193628"/>
      <w:r w:rsidRPr="003D605A">
        <w:rPr>
          <w:rFonts w:ascii="Arial" w:hAnsi="Arial"/>
          <w:noProof/>
          <w:sz w:val="44"/>
          <w:szCs w:val="44"/>
        </w:rPr>
        <w:lastRenderedPageBreak/>
        <mc:AlternateContent>
          <mc:Choice Requires="wps">
            <w:drawing>
              <wp:anchor distT="0" distB="288290" distL="114300" distR="114300" simplePos="0" relativeHeight="251684864" behindDoc="1" locked="1" layoutInCell="1" allowOverlap="1" wp14:anchorId="20E1A663" wp14:editId="41A69054">
                <wp:simplePos x="0" y="0"/>
                <wp:positionH relativeFrom="page">
                  <wp:posOffset>0</wp:posOffset>
                </wp:positionH>
                <wp:positionV relativeFrom="margin">
                  <wp:posOffset>-36195</wp:posOffset>
                </wp:positionV>
                <wp:extent cx="7020000" cy="471600"/>
                <wp:effectExtent l="0" t="0" r="9525" b="5080"/>
                <wp:wrapNone/>
                <wp:docPr id="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63A77" w14:textId="77777777" w:rsidR="00C1244C" w:rsidRPr="0031070D" w:rsidRDefault="00C1244C" w:rsidP="0031070D">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A663" id="_x0000_s1029" style="position:absolute;left:0;text-align:left;margin-left:0;margin-top:-2.85pt;width:552.75pt;height:37.15pt;z-index:-25163161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6VZgQAAJc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5EF63A77" w14:textId="77777777" w:rsidR="00C1244C" w:rsidRPr="0031070D" w:rsidRDefault="00C1244C" w:rsidP="0031070D">
                      <w:pPr>
                        <w:rPr>
                          <w:sz w:val="2"/>
                          <w:szCs w:val="2"/>
                        </w:rPr>
                      </w:pPr>
                    </w:p>
                  </w:txbxContent>
                </v:textbox>
                <w10:wrap anchorx="page" anchory="margin"/>
                <w10:anchorlock/>
              </v:shape>
            </w:pict>
          </mc:Fallback>
        </mc:AlternateContent>
      </w:r>
      <w:r w:rsidRPr="003D605A">
        <w:rPr>
          <w:rFonts w:ascii="Arial" w:hAnsi="Arial"/>
          <w:sz w:val="44"/>
          <w:szCs w:val="44"/>
        </w:rPr>
        <w:t>Proposal overview (A1)</w:t>
      </w:r>
      <w:bookmarkEnd w:id="5"/>
    </w:p>
    <w:p w14:paraId="47CB0317" w14:textId="30570DF0" w:rsidR="007E7C96" w:rsidRPr="00CA6303" w:rsidRDefault="007E7C96" w:rsidP="007E7C96">
      <w:pPr>
        <w:pStyle w:val="NbrHeading2"/>
        <w:rPr>
          <w:rFonts w:ascii="Arial" w:hAnsi="Arial"/>
          <w:color w:val="00B7B7"/>
        </w:rPr>
      </w:pPr>
      <w:bookmarkStart w:id="8" w:name="_Toc35449903"/>
      <w:r w:rsidRPr="00CA6303">
        <w:rPr>
          <w:rFonts w:ascii="Arial" w:hAnsi="Arial"/>
          <w:color w:val="00B7B7"/>
        </w:rPr>
        <w:t>Proposal overview</w:t>
      </w:r>
      <w:bookmarkEnd w:id="6"/>
      <w:bookmarkEnd w:id="8"/>
    </w:p>
    <w:p w14:paraId="5242521C" w14:textId="77777777" w:rsidR="007E7C96" w:rsidRPr="003D605A" w:rsidRDefault="007E7C96" w:rsidP="007E7C96">
      <w:pPr>
        <w:pStyle w:val="BodyText"/>
        <w:rPr>
          <w:rFonts w:ascii="Arial" w:hAnsi="Arial" w:cs="Arial"/>
        </w:rPr>
      </w:pPr>
      <w:r w:rsidRPr="003D605A">
        <w:rPr>
          <w:rFonts w:ascii="Arial" w:hAnsi="Arial" w:cs="Arial"/>
        </w:rPr>
        <w:t>Clearly articulate and document the background to the service need, including the proposal, covering context, background, justification for government involvement, linkages to other initiatives, and relative importance of the service need.</w:t>
      </w:r>
    </w:p>
    <w:p w14:paraId="5554E452" w14:textId="77777777" w:rsidR="007E7C96" w:rsidRPr="00CA6303" w:rsidRDefault="007E7C96" w:rsidP="007E7C96">
      <w:pPr>
        <w:pStyle w:val="NbrHeading2"/>
        <w:rPr>
          <w:rFonts w:ascii="Arial" w:hAnsi="Arial"/>
          <w:color w:val="00B7B7"/>
        </w:rPr>
      </w:pPr>
      <w:bookmarkStart w:id="9" w:name="_Toc31713829"/>
      <w:bookmarkStart w:id="10" w:name="_Toc35449904"/>
      <w:r w:rsidRPr="00CA6303">
        <w:rPr>
          <w:rFonts w:ascii="Arial" w:hAnsi="Arial"/>
          <w:color w:val="00B7B7"/>
        </w:rPr>
        <w:t>Strategic governance</w:t>
      </w:r>
      <w:bookmarkEnd w:id="9"/>
      <w:bookmarkEnd w:id="10"/>
      <w:r w:rsidRPr="00CA6303">
        <w:rPr>
          <w:rFonts w:ascii="Arial" w:hAnsi="Arial"/>
          <w:color w:val="00B7B7"/>
        </w:rPr>
        <w:t xml:space="preserve"> </w:t>
      </w:r>
    </w:p>
    <w:bookmarkEnd w:id="7"/>
    <w:p w14:paraId="34C80A10" w14:textId="77777777" w:rsidR="007E7C96" w:rsidRPr="003D605A" w:rsidRDefault="007E7C96" w:rsidP="007E7C96">
      <w:pPr>
        <w:pStyle w:val="BodyText"/>
        <w:rPr>
          <w:rFonts w:ascii="Arial" w:hAnsi="Arial" w:cs="Arial"/>
        </w:rPr>
      </w:pPr>
      <w:r w:rsidRPr="003D605A">
        <w:rPr>
          <w:rFonts w:ascii="Arial" w:hAnsi="Arial" w:cs="Arial"/>
        </w:rPr>
        <w:t>This section should describe the strategic governance arrangements for the proposal.</w:t>
      </w:r>
    </w:p>
    <w:p w14:paraId="7936CD58" w14:textId="77777777" w:rsidR="007E7C96" w:rsidRPr="00CA6303" w:rsidRDefault="007E7C96" w:rsidP="007E7C96">
      <w:pPr>
        <w:pStyle w:val="NbrHeading2"/>
        <w:rPr>
          <w:rFonts w:ascii="Arial" w:hAnsi="Arial"/>
          <w:color w:val="00B7B7"/>
        </w:rPr>
      </w:pPr>
      <w:bookmarkStart w:id="11" w:name="_Toc31713830"/>
      <w:bookmarkStart w:id="12" w:name="_Toc35449905"/>
      <w:r w:rsidRPr="00CA6303">
        <w:rPr>
          <w:rFonts w:ascii="Arial" w:hAnsi="Arial"/>
          <w:color w:val="00B7B7"/>
        </w:rPr>
        <w:t>Assurance</w:t>
      </w:r>
      <w:bookmarkEnd w:id="11"/>
      <w:bookmarkEnd w:id="12"/>
      <w:r w:rsidRPr="00CA6303">
        <w:rPr>
          <w:rFonts w:ascii="Arial" w:hAnsi="Arial"/>
          <w:color w:val="00B7B7"/>
        </w:rPr>
        <w:t xml:space="preserve"> </w:t>
      </w:r>
    </w:p>
    <w:p w14:paraId="46709863" w14:textId="77777777" w:rsidR="007E7C96" w:rsidRPr="003D605A" w:rsidRDefault="007E7C96" w:rsidP="007E7C96">
      <w:pPr>
        <w:pStyle w:val="BodyText"/>
        <w:rPr>
          <w:rFonts w:ascii="Arial" w:hAnsi="Arial" w:cs="Arial"/>
        </w:rPr>
      </w:pPr>
      <w:r w:rsidRPr="003D605A">
        <w:rPr>
          <w:rFonts w:ascii="Arial" w:hAnsi="Arial" w:cs="Arial"/>
        </w:rPr>
        <w:t xml:space="preserve">Document any internal, external or independent assurance processes you have conducted as part of the development and completion of the Stage 1: Strategic Assessment e.g. internal or central agency consultation and peer reviews. </w:t>
      </w:r>
    </w:p>
    <w:p w14:paraId="6892EBB3" w14:textId="5FA3119A" w:rsidR="007E7C96" w:rsidRPr="003D605A" w:rsidRDefault="007E7C96" w:rsidP="007E7C96">
      <w:pPr>
        <w:pStyle w:val="BodyText"/>
        <w:rPr>
          <w:rFonts w:ascii="Arial" w:hAnsi="Arial" w:cs="Arial"/>
        </w:rPr>
      </w:pPr>
      <w:r w:rsidRPr="003D605A">
        <w:rPr>
          <w:rFonts w:ascii="Arial" w:hAnsi="Arial" w:cs="Arial"/>
        </w:rPr>
        <w:t xml:space="preserve">Consider a Gate 0 Gateway </w:t>
      </w:r>
      <w:r w:rsidR="00764CE6" w:rsidRPr="003D605A">
        <w:rPr>
          <w:rFonts w:ascii="Arial" w:hAnsi="Arial" w:cs="Arial"/>
        </w:rPr>
        <w:t xml:space="preserve">review </w:t>
      </w:r>
      <w:r w:rsidRPr="003D605A">
        <w:rPr>
          <w:rFonts w:ascii="Arial" w:hAnsi="Arial" w:cs="Arial"/>
        </w:rPr>
        <w:t>on the basis that:</w:t>
      </w:r>
    </w:p>
    <w:p w14:paraId="676914C8" w14:textId="645017BE" w:rsidR="007E7C96" w:rsidRPr="003D605A" w:rsidRDefault="007E7C96" w:rsidP="007E7C96">
      <w:pPr>
        <w:pStyle w:val="BodyText"/>
        <w:ind w:left="851"/>
        <w:rPr>
          <w:rFonts w:ascii="Arial" w:hAnsi="Arial" w:cs="Arial"/>
          <w:i/>
        </w:rPr>
      </w:pPr>
      <w:r w:rsidRPr="003D605A">
        <w:rPr>
          <w:rFonts w:ascii="Arial" w:hAnsi="Arial" w:cs="Arial"/>
          <w:i/>
        </w:rPr>
        <w:t>‘Gate 0 involves a review of an entire program, together with its constituent projects. It investigates the direction and</w:t>
      </w:r>
      <w:r w:rsidR="006F2E3E" w:rsidRPr="003D605A">
        <w:rPr>
          <w:rFonts w:ascii="Arial" w:hAnsi="Arial" w:cs="Arial"/>
          <w:i/>
        </w:rPr>
        <w:t> </w:t>
      </w:r>
      <w:r w:rsidRPr="003D605A">
        <w:rPr>
          <w:rFonts w:ascii="Arial" w:hAnsi="Arial" w:cs="Arial"/>
          <w:i/>
        </w:rPr>
        <w:t>planned outcomes of the program, together with the progress of its constituent projects. It can be repeated at</w:t>
      </w:r>
      <w:r w:rsidR="006F2E3E" w:rsidRPr="003D605A">
        <w:rPr>
          <w:rFonts w:ascii="Arial" w:hAnsi="Arial" w:cs="Arial"/>
          <w:i/>
        </w:rPr>
        <w:t> </w:t>
      </w:r>
      <w:r w:rsidRPr="003D605A">
        <w:rPr>
          <w:rFonts w:ascii="Arial" w:hAnsi="Arial" w:cs="Arial"/>
          <w:i/>
        </w:rPr>
        <w:t xml:space="preserve">key decision points throughout the life of the program.’  </w:t>
      </w:r>
    </w:p>
    <w:p w14:paraId="454F25EE" w14:textId="5D30CC72" w:rsidR="007E7C96" w:rsidRPr="003D605A" w:rsidRDefault="007E7C96" w:rsidP="007E7C96">
      <w:pPr>
        <w:pStyle w:val="BodyText"/>
        <w:rPr>
          <w:rFonts w:ascii="Arial" w:hAnsi="Arial" w:cs="Arial"/>
        </w:rPr>
      </w:pPr>
      <w:r w:rsidRPr="003D605A">
        <w:rPr>
          <w:rFonts w:ascii="Arial" w:hAnsi="Arial" w:cs="Arial"/>
        </w:rPr>
        <w:t xml:space="preserve">The results of a Gate 0 Gateway review should be incorporated into the analysis for the Stage 1: Strategic Assessment and note any material considerations in this section. </w:t>
      </w:r>
    </w:p>
    <w:p w14:paraId="086EFD2C" w14:textId="77777777" w:rsidR="007E7C96" w:rsidRPr="003D605A" w:rsidRDefault="007E7C96" w:rsidP="007E7C96">
      <w:pPr>
        <w:pStyle w:val="BodyText"/>
        <w:rPr>
          <w:rFonts w:ascii="Arial" w:hAnsi="Arial" w:cs="Arial"/>
        </w:rPr>
      </w:pPr>
      <w:r w:rsidRPr="003D605A">
        <w:rPr>
          <w:rFonts w:ascii="Arial" w:hAnsi="Arial" w:cs="Arial"/>
        </w:rPr>
        <w:t>If you do not conduct a Gate 0 Gateway review at this stage, consider conducting one before beginning a Stage 2: Options Analysis.</w:t>
      </w:r>
    </w:p>
    <w:p w14:paraId="24F32F11" w14:textId="77777777" w:rsidR="007E7C96" w:rsidRPr="00CA6303" w:rsidRDefault="007E7C96" w:rsidP="007E7C96">
      <w:pPr>
        <w:pStyle w:val="NbrHeading2"/>
        <w:rPr>
          <w:rFonts w:ascii="Arial" w:hAnsi="Arial"/>
          <w:color w:val="00B7B7"/>
        </w:rPr>
      </w:pPr>
      <w:bookmarkStart w:id="13" w:name="_Toc31713831"/>
      <w:bookmarkStart w:id="14" w:name="_Toc35449906"/>
      <w:r w:rsidRPr="00CA6303">
        <w:rPr>
          <w:rFonts w:ascii="Arial" w:hAnsi="Arial"/>
          <w:color w:val="00B7B7"/>
        </w:rPr>
        <w:t>Methodology</w:t>
      </w:r>
      <w:bookmarkEnd w:id="13"/>
      <w:bookmarkEnd w:id="14"/>
      <w:r w:rsidRPr="00CA6303">
        <w:rPr>
          <w:rFonts w:ascii="Arial" w:hAnsi="Arial"/>
          <w:color w:val="00B7B7"/>
        </w:rPr>
        <w:t xml:space="preserve"> </w:t>
      </w:r>
    </w:p>
    <w:p w14:paraId="20616DDA" w14:textId="77777777" w:rsidR="007E7C96" w:rsidRPr="003D605A" w:rsidRDefault="007E7C96" w:rsidP="007E7C96">
      <w:pPr>
        <w:pStyle w:val="BodyText"/>
        <w:rPr>
          <w:rFonts w:ascii="Arial" w:hAnsi="Arial" w:cs="Arial"/>
        </w:rPr>
      </w:pPr>
      <w:r w:rsidRPr="003D605A">
        <w:rPr>
          <w:rFonts w:ascii="Arial" w:hAnsi="Arial" w:cs="Arial"/>
        </w:rPr>
        <w:t>This section should describe your approach to developing the Stage 1: Strategic Assessment, including how you approached:</w:t>
      </w:r>
    </w:p>
    <w:p w14:paraId="54C01365" w14:textId="77777777" w:rsidR="007E7C96" w:rsidRPr="003D605A" w:rsidRDefault="007E7C96" w:rsidP="007E7C96">
      <w:pPr>
        <w:pStyle w:val="ListBullet0"/>
        <w:rPr>
          <w:rFonts w:ascii="Arial" w:hAnsi="Arial" w:cs="Arial"/>
        </w:rPr>
      </w:pPr>
      <w:r w:rsidRPr="003D605A">
        <w:rPr>
          <w:rFonts w:ascii="Arial" w:hAnsi="Arial" w:cs="Arial"/>
        </w:rPr>
        <w:t>identifying the service need, benefits, initiatives and longlist options</w:t>
      </w:r>
    </w:p>
    <w:p w14:paraId="67B4E34E" w14:textId="77777777" w:rsidR="007E7C96" w:rsidRPr="003D605A" w:rsidRDefault="007E7C96" w:rsidP="007E7C96">
      <w:pPr>
        <w:pStyle w:val="ListBullet0"/>
        <w:rPr>
          <w:rFonts w:ascii="Arial" w:hAnsi="Arial" w:cs="Arial"/>
        </w:rPr>
      </w:pPr>
      <w:r w:rsidRPr="003D605A">
        <w:rPr>
          <w:rFonts w:ascii="Arial" w:hAnsi="Arial" w:cs="Arial"/>
        </w:rPr>
        <w:t>risk management</w:t>
      </w:r>
    </w:p>
    <w:p w14:paraId="21810A78" w14:textId="77777777" w:rsidR="007E7C96" w:rsidRPr="003D605A" w:rsidRDefault="007E7C96" w:rsidP="007E7C96">
      <w:pPr>
        <w:pStyle w:val="ListBullet0"/>
        <w:rPr>
          <w:rFonts w:ascii="Arial" w:hAnsi="Arial" w:cs="Arial"/>
        </w:rPr>
      </w:pPr>
      <w:r w:rsidRPr="003D605A">
        <w:rPr>
          <w:rFonts w:ascii="Arial" w:hAnsi="Arial" w:cs="Arial"/>
        </w:rPr>
        <w:t>stakeholder engagement</w:t>
      </w:r>
    </w:p>
    <w:p w14:paraId="6E7B5CFB" w14:textId="77777777" w:rsidR="007E7C96" w:rsidRPr="003D605A" w:rsidRDefault="007E7C96" w:rsidP="007E7C96">
      <w:pPr>
        <w:pStyle w:val="ListBullet0"/>
        <w:rPr>
          <w:rFonts w:ascii="Arial" w:hAnsi="Arial" w:cs="Arial"/>
        </w:rPr>
      </w:pPr>
      <w:r w:rsidRPr="003D605A">
        <w:rPr>
          <w:rFonts w:ascii="Arial" w:hAnsi="Arial" w:cs="Arial"/>
        </w:rPr>
        <w:t xml:space="preserve">assurance arrangements.  </w:t>
      </w:r>
    </w:p>
    <w:p w14:paraId="0DAAFCA7" w14:textId="77777777" w:rsidR="007E7C96" w:rsidRPr="003D605A" w:rsidRDefault="007E7C96" w:rsidP="007E7C96">
      <w:pPr>
        <w:pStyle w:val="BodyText"/>
        <w:rPr>
          <w:rFonts w:ascii="Arial" w:hAnsi="Arial" w:cs="Arial"/>
        </w:rPr>
      </w:pPr>
      <w:r w:rsidRPr="003D605A">
        <w:rPr>
          <w:rFonts w:ascii="Arial" w:hAnsi="Arial" w:cs="Arial"/>
        </w:rPr>
        <w:t>Also note any limitations and constraints.</w:t>
      </w:r>
    </w:p>
    <w:p w14:paraId="73AB42B2" w14:textId="119F0A49" w:rsidR="006F2E3E" w:rsidRPr="003D605A" w:rsidRDefault="007E7C96" w:rsidP="007E7C96">
      <w:pPr>
        <w:pStyle w:val="BodyText"/>
        <w:rPr>
          <w:rFonts w:ascii="Arial" w:hAnsi="Arial" w:cs="Arial"/>
        </w:rPr>
      </w:pPr>
      <w:r w:rsidRPr="003D605A">
        <w:rPr>
          <w:rFonts w:ascii="Arial" w:hAnsi="Arial" w:cs="Arial"/>
        </w:rPr>
        <w:t xml:space="preserve">If you used an investment logic map (ILM) approach to develop the Stage 1: Strategic Assessment, note this in the methodology and give information on any changes to the process detailed in </w:t>
      </w:r>
      <w:r w:rsidR="00B20AAF">
        <w:rPr>
          <w:rFonts w:ascii="Arial" w:hAnsi="Arial" w:cs="Arial"/>
        </w:rPr>
        <w:t>the</w:t>
      </w:r>
      <w:r w:rsidRPr="003D605A">
        <w:rPr>
          <w:rFonts w:ascii="Arial" w:hAnsi="Arial" w:cs="Arial"/>
        </w:rPr>
        <w:t xml:space="preserve"> </w:t>
      </w:r>
      <w:r w:rsidRPr="00C1244C">
        <w:rPr>
          <w:rFonts w:ascii="Arial" w:hAnsi="Arial" w:cs="Arial"/>
          <w:i/>
          <w:iCs/>
        </w:rPr>
        <w:t>Investment Logic Mapping Guide</w:t>
      </w:r>
      <w:r w:rsidRPr="003D605A">
        <w:rPr>
          <w:rFonts w:ascii="Arial" w:hAnsi="Arial" w:cs="Arial"/>
        </w:rPr>
        <w:t xml:space="preserve">. Also note any issues that arose during the ILM. </w:t>
      </w:r>
    </w:p>
    <w:p w14:paraId="23C03F0F" w14:textId="46A2B7B9" w:rsidR="006F2E3E" w:rsidRPr="003D605A" w:rsidRDefault="006F2E3E">
      <w:pPr>
        <w:spacing w:before="80" w:after="80"/>
        <w:rPr>
          <w:rFonts w:ascii="Arial" w:eastAsia="Times New Roman" w:hAnsi="Arial" w:cs="Arial"/>
          <w:color w:val="414042" w:themeColor="text2"/>
          <w:szCs w:val="24"/>
          <w:lang w:eastAsia="en-AU"/>
        </w:rPr>
      </w:pPr>
    </w:p>
    <w:p w14:paraId="6012BBBE" w14:textId="371FC83C" w:rsidR="006F2E3E" w:rsidRPr="003D605A" w:rsidRDefault="006F2E3E" w:rsidP="006F2E3E">
      <w:pPr>
        <w:rPr>
          <w:rFonts w:ascii="Arial" w:hAnsi="Arial" w:cs="Arial"/>
          <w:sz w:val="2"/>
          <w:szCs w:val="2"/>
        </w:rPr>
      </w:pPr>
    </w:p>
    <w:p w14:paraId="554EAF2A" w14:textId="30A5227F" w:rsidR="0031070D" w:rsidRPr="003D605A" w:rsidRDefault="0031070D" w:rsidP="0031070D">
      <w:pPr>
        <w:pStyle w:val="NbrHeading1"/>
        <w:rPr>
          <w:rFonts w:ascii="Arial" w:hAnsi="Arial"/>
          <w:sz w:val="44"/>
          <w:szCs w:val="44"/>
        </w:rPr>
      </w:pPr>
      <w:bookmarkStart w:id="15" w:name="_Toc35449907"/>
      <w:bookmarkStart w:id="16" w:name="_Hlk33086068"/>
      <w:r w:rsidRPr="003D605A">
        <w:rPr>
          <w:rFonts w:ascii="Arial" w:hAnsi="Arial"/>
          <w:noProof/>
          <w:sz w:val="44"/>
          <w:szCs w:val="44"/>
        </w:rPr>
        <w:lastRenderedPageBreak/>
        <mc:AlternateContent>
          <mc:Choice Requires="wps">
            <w:drawing>
              <wp:anchor distT="0" distB="288290" distL="114300" distR="114300" simplePos="0" relativeHeight="251686912" behindDoc="1" locked="1" layoutInCell="1" allowOverlap="1" wp14:anchorId="4A291F21" wp14:editId="11AE7543">
                <wp:simplePos x="0" y="0"/>
                <wp:positionH relativeFrom="page">
                  <wp:posOffset>0</wp:posOffset>
                </wp:positionH>
                <wp:positionV relativeFrom="margin">
                  <wp:posOffset>-36195</wp:posOffset>
                </wp:positionV>
                <wp:extent cx="7020000" cy="471600"/>
                <wp:effectExtent l="0" t="0" r="9525" b="5080"/>
                <wp:wrapNone/>
                <wp:docPr id="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6CF23" w14:textId="77777777" w:rsidR="00C1244C" w:rsidRPr="0031070D" w:rsidRDefault="00C1244C" w:rsidP="0031070D">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1F21" id="_x0000_s1030" style="position:absolute;left:0;text-align:left;margin-left:0;margin-top:-2.85pt;width:552.75pt;height:37.15pt;z-index:-25162956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SFZQQAAJc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0BE6CF23" w14:textId="77777777" w:rsidR="00C1244C" w:rsidRPr="0031070D" w:rsidRDefault="00C1244C" w:rsidP="0031070D">
                      <w:pPr>
                        <w:rPr>
                          <w:sz w:val="2"/>
                          <w:szCs w:val="2"/>
                        </w:rPr>
                      </w:pPr>
                    </w:p>
                  </w:txbxContent>
                </v:textbox>
                <w10:wrap anchorx="page" anchory="margin"/>
                <w10:anchorlock/>
              </v:shape>
            </w:pict>
          </mc:Fallback>
        </mc:AlternateContent>
      </w:r>
      <w:r w:rsidRPr="003D605A">
        <w:rPr>
          <w:rFonts w:ascii="Arial" w:hAnsi="Arial"/>
          <w:sz w:val="44"/>
          <w:szCs w:val="44"/>
        </w:rPr>
        <w:t>Stakeholders (A2)</w:t>
      </w:r>
      <w:bookmarkEnd w:id="15"/>
    </w:p>
    <w:p w14:paraId="5C1B18FF" w14:textId="77777777" w:rsidR="007E7C96" w:rsidRPr="00CA6303" w:rsidRDefault="007E7C96" w:rsidP="003D605A">
      <w:pPr>
        <w:pStyle w:val="NbrHeading2"/>
        <w:rPr>
          <w:rFonts w:ascii="Arial" w:hAnsi="Arial"/>
          <w:color w:val="00B7B7"/>
        </w:rPr>
      </w:pPr>
      <w:bookmarkStart w:id="17" w:name="_Toc31713833"/>
      <w:bookmarkStart w:id="18" w:name="_Toc35449908"/>
      <w:bookmarkEnd w:id="16"/>
      <w:r w:rsidRPr="00CA6303">
        <w:rPr>
          <w:rFonts w:ascii="Arial" w:hAnsi="Arial"/>
          <w:color w:val="00B7B7"/>
        </w:rPr>
        <w:t>Stakeholder engagement</w:t>
      </w:r>
      <w:bookmarkEnd w:id="17"/>
      <w:bookmarkEnd w:id="18"/>
    </w:p>
    <w:p w14:paraId="169AC2EF" w14:textId="77777777" w:rsidR="007E7C96" w:rsidRPr="003D605A" w:rsidRDefault="007E7C96" w:rsidP="0031070D">
      <w:pPr>
        <w:pStyle w:val="BodyText"/>
        <w:rPr>
          <w:rFonts w:ascii="Arial" w:hAnsi="Arial" w:cs="Arial"/>
        </w:rPr>
      </w:pPr>
      <w:r w:rsidRPr="003D605A">
        <w:rPr>
          <w:rFonts w:ascii="Arial" w:hAnsi="Arial" w:cs="Arial"/>
        </w:rPr>
        <w:t xml:space="preserve">You will identify stakeholders for your proposal as you progress through the Stage 1: Strategic Assessment. </w:t>
      </w:r>
    </w:p>
    <w:p w14:paraId="4A350B90" w14:textId="77777777" w:rsidR="007E7C96" w:rsidRPr="003D605A" w:rsidRDefault="007E7C96" w:rsidP="0031070D">
      <w:pPr>
        <w:pStyle w:val="BodyText"/>
        <w:rPr>
          <w:rFonts w:ascii="Arial" w:hAnsi="Arial" w:cs="Arial"/>
        </w:rPr>
      </w:pPr>
      <w:r w:rsidRPr="003D605A">
        <w:rPr>
          <w:rFonts w:ascii="Arial" w:hAnsi="Arial" w:cs="Arial"/>
        </w:rPr>
        <w:t>Information in this section should include:</w:t>
      </w:r>
    </w:p>
    <w:p w14:paraId="70096AC0" w14:textId="77777777" w:rsidR="007E7C96" w:rsidRPr="003D605A" w:rsidRDefault="007E7C96" w:rsidP="0031070D">
      <w:pPr>
        <w:pStyle w:val="ListBullet0"/>
        <w:rPr>
          <w:rFonts w:ascii="Arial" w:hAnsi="Arial" w:cs="Arial"/>
        </w:rPr>
      </w:pPr>
      <w:r w:rsidRPr="003D605A">
        <w:rPr>
          <w:rFonts w:ascii="Arial" w:hAnsi="Arial" w:cs="Arial"/>
        </w:rPr>
        <w:t>stakeholders’ details—who they are, why and how they are interested, and the extent of their interest or influence</w:t>
      </w:r>
    </w:p>
    <w:p w14:paraId="345146FB" w14:textId="77777777" w:rsidR="007E7C96" w:rsidRPr="003D605A" w:rsidRDefault="007E7C96" w:rsidP="0031070D">
      <w:pPr>
        <w:pStyle w:val="ListBullet0"/>
        <w:rPr>
          <w:rFonts w:ascii="Arial" w:hAnsi="Arial" w:cs="Arial"/>
        </w:rPr>
      </w:pPr>
      <w:r w:rsidRPr="003D605A">
        <w:rPr>
          <w:rFonts w:ascii="Arial" w:hAnsi="Arial" w:cs="Arial"/>
        </w:rPr>
        <w:t>stakeholders’ needs and expectations—both process and outcome, noting any needs or expectations that are mandatory</w:t>
      </w:r>
    </w:p>
    <w:p w14:paraId="2D1CCF25" w14:textId="77777777" w:rsidR="007E7C96" w:rsidRPr="003D605A" w:rsidRDefault="007E7C96" w:rsidP="0031070D">
      <w:pPr>
        <w:pStyle w:val="ListBullet0"/>
        <w:rPr>
          <w:rFonts w:ascii="Arial" w:hAnsi="Arial" w:cs="Arial"/>
        </w:rPr>
      </w:pPr>
      <w:r w:rsidRPr="003D605A">
        <w:rPr>
          <w:rFonts w:ascii="Arial" w:hAnsi="Arial" w:cs="Arial"/>
        </w:rPr>
        <w:t>the most appropriate engagement mechanism for each stakeholder or stakeholder group i.e. inform, consult or active participation</w:t>
      </w:r>
    </w:p>
    <w:p w14:paraId="45438E9D" w14:textId="77777777" w:rsidR="007E7C96" w:rsidRPr="003D605A" w:rsidRDefault="007E7C96" w:rsidP="0031070D">
      <w:pPr>
        <w:pStyle w:val="ListBullet0"/>
        <w:rPr>
          <w:rFonts w:ascii="Arial" w:hAnsi="Arial" w:cs="Arial"/>
        </w:rPr>
      </w:pPr>
      <w:r w:rsidRPr="003D605A">
        <w:rPr>
          <w:rFonts w:ascii="Arial" w:hAnsi="Arial" w:cs="Arial"/>
        </w:rPr>
        <w:t>any risks of engaging (or not engaging) with stakeholders and how these risks should be managed</w:t>
      </w:r>
    </w:p>
    <w:p w14:paraId="4BC30483" w14:textId="77777777" w:rsidR="007E7C96" w:rsidRPr="003D605A" w:rsidRDefault="007E7C96" w:rsidP="0031070D">
      <w:pPr>
        <w:pStyle w:val="ListBullet0"/>
        <w:rPr>
          <w:rFonts w:ascii="Arial" w:hAnsi="Arial" w:cs="Arial"/>
        </w:rPr>
      </w:pPr>
      <w:r w:rsidRPr="003D605A">
        <w:rPr>
          <w:rFonts w:ascii="Arial" w:hAnsi="Arial" w:cs="Arial"/>
        </w:rPr>
        <w:t>any conflicts or opportunities for collaboration between stakeholders.</w:t>
      </w:r>
    </w:p>
    <w:p w14:paraId="1390E983" w14:textId="77777777" w:rsidR="007E7C96" w:rsidRPr="003D605A" w:rsidRDefault="007E7C96" w:rsidP="0031070D">
      <w:pPr>
        <w:pStyle w:val="BodyText"/>
        <w:rPr>
          <w:rFonts w:ascii="Arial" w:hAnsi="Arial" w:cs="Arial"/>
        </w:rPr>
      </w:pPr>
      <w:r w:rsidRPr="003D605A">
        <w:rPr>
          <w:rFonts w:ascii="Arial" w:hAnsi="Arial" w:cs="Arial"/>
        </w:rPr>
        <w:t xml:space="preserve">In this section, document details of relevant stakeholders and how they have been engaged throughout the Stage 1: Strategic Assessment. Consider using the following example table. </w:t>
      </w:r>
    </w:p>
    <w:p w14:paraId="395B0ADA" w14:textId="1D0DC87A" w:rsidR="007E7C96" w:rsidRPr="003D605A" w:rsidRDefault="0031070D" w:rsidP="0031070D">
      <w:pPr>
        <w:pStyle w:val="TableCaption"/>
        <w:rPr>
          <w:rFonts w:ascii="Arial" w:hAnsi="Arial" w:cs="Arial"/>
        </w:rPr>
      </w:pPr>
      <w:r w:rsidRPr="003D605A">
        <w:rPr>
          <w:rFonts w:ascii="Arial" w:hAnsi="Arial" w:cs="Arial"/>
        </w:rPr>
        <w:t>Table </w:t>
      </w:r>
      <w:r w:rsidR="0094231A" w:rsidRPr="003D605A">
        <w:rPr>
          <w:rFonts w:ascii="Arial" w:hAnsi="Arial" w:cs="Arial"/>
          <w:noProof/>
        </w:rPr>
        <w:fldChar w:fldCharType="begin"/>
      </w:r>
      <w:r w:rsidR="0094231A" w:rsidRPr="003D605A">
        <w:rPr>
          <w:rFonts w:ascii="Arial" w:hAnsi="Arial" w:cs="Arial"/>
          <w:noProof/>
        </w:rPr>
        <w:instrText xml:space="preserve"> SEQ Table \* ARABIC </w:instrText>
      </w:r>
      <w:r w:rsidR="0094231A" w:rsidRPr="003D605A">
        <w:rPr>
          <w:rFonts w:ascii="Arial" w:hAnsi="Arial" w:cs="Arial"/>
          <w:noProof/>
        </w:rPr>
        <w:fldChar w:fldCharType="separate"/>
      </w:r>
      <w:r w:rsidR="00B5201F" w:rsidRPr="003D605A">
        <w:rPr>
          <w:rFonts w:ascii="Arial" w:hAnsi="Arial" w:cs="Arial"/>
          <w:noProof/>
        </w:rPr>
        <w:t>1</w:t>
      </w:r>
      <w:r w:rsidR="0094231A" w:rsidRPr="003D605A">
        <w:rPr>
          <w:rFonts w:ascii="Arial" w:hAnsi="Arial" w:cs="Arial"/>
          <w:noProof/>
        </w:rPr>
        <w:fldChar w:fldCharType="end"/>
      </w:r>
      <w:r w:rsidRPr="003D605A">
        <w:rPr>
          <w:rFonts w:ascii="Arial" w:hAnsi="Arial" w:cs="Arial"/>
        </w:rPr>
        <w:t xml:space="preserve">: </w:t>
      </w:r>
      <w:r w:rsidR="007E7C96" w:rsidRPr="003D605A">
        <w:rPr>
          <w:rFonts w:ascii="Arial" w:hAnsi="Arial" w:cs="Arial"/>
        </w:rPr>
        <w:t>Sample stakeholder matrix</w:t>
      </w:r>
    </w:p>
    <w:tbl>
      <w:tblPr>
        <w:tblStyle w:val="GreyTable1"/>
        <w:tblW w:w="5000" w:type="pct"/>
        <w:tblLayout w:type="fixed"/>
        <w:tblLook w:val="0620" w:firstRow="1" w:lastRow="0" w:firstColumn="0" w:lastColumn="0" w:noHBand="1" w:noVBand="1"/>
      </w:tblPr>
      <w:tblGrid>
        <w:gridCol w:w="1744"/>
        <w:gridCol w:w="1467"/>
        <w:gridCol w:w="1467"/>
        <w:gridCol w:w="5526"/>
      </w:tblGrid>
      <w:tr w:rsidR="0031070D" w:rsidRPr="003D605A" w14:paraId="4B732099"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854" w:type="pct"/>
          </w:tcPr>
          <w:p w14:paraId="74BC12E0" w14:textId="77777777" w:rsidR="007E7C96" w:rsidRPr="003D605A" w:rsidRDefault="007E7C96" w:rsidP="0031070D">
            <w:pPr>
              <w:pStyle w:val="TableHeading"/>
              <w:rPr>
                <w:rFonts w:ascii="Arial" w:hAnsi="Arial" w:cs="Arial"/>
              </w:rPr>
            </w:pPr>
            <w:r w:rsidRPr="003D605A">
              <w:rPr>
                <w:rFonts w:ascii="Arial" w:hAnsi="Arial" w:cs="Arial"/>
              </w:rPr>
              <w:t>Stakeholder details</w:t>
            </w:r>
          </w:p>
        </w:tc>
        <w:tc>
          <w:tcPr>
            <w:tcW w:w="719" w:type="pct"/>
          </w:tcPr>
          <w:p w14:paraId="6E2D18BA" w14:textId="08DEB4F6" w:rsidR="007E7C96" w:rsidRPr="003D605A" w:rsidRDefault="007E7C96" w:rsidP="0031070D">
            <w:pPr>
              <w:pStyle w:val="TableHeading"/>
              <w:rPr>
                <w:rFonts w:ascii="Arial" w:hAnsi="Arial" w:cs="Arial"/>
              </w:rPr>
            </w:pPr>
            <w:r w:rsidRPr="003D605A">
              <w:rPr>
                <w:rFonts w:ascii="Arial" w:hAnsi="Arial" w:cs="Arial"/>
              </w:rPr>
              <w:t xml:space="preserve">Stakeholder interest </w:t>
            </w:r>
            <w:r w:rsidR="0031070D" w:rsidRPr="003D605A">
              <w:rPr>
                <w:rFonts w:ascii="Arial" w:hAnsi="Arial" w:cs="Arial"/>
              </w:rPr>
              <w:br/>
            </w:r>
            <w:r w:rsidRPr="003D605A">
              <w:rPr>
                <w:rFonts w:ascii="Arial" w:hAnsi="Arial" w:cs="Arial"/>
              </w:rPr>
              <w:t>(H, M, L)</w:t>
            </w:r>
          </w:p>
        </w:tc>
        <w:tc>
          <w:tcPr>
            <w:tcW w:w="719" w:type="pct"/>
          </w:tcPr>
          <w:p w14:paraId="531A936D" w14:textId="62D0EE53" w:rsidR="007E7C96" w:rsidRPr="003D605A" w:rsidRDefault="007E7C96" w:rsidP="0031070D">
            <w:pPr>
              <w:pStyle w:val="TableHeading"/>
              <w:rPr>
                <w:rFonts w:ascii="Arial" w:hAnsi="Arial" w:cs="Arial"/>
              </w:rPr>
            </w:pPr>
            <w:r w:rsidRPr="003D605A">
              <w:rPr>
                <w:rFonts w:ascii="Arial" w:hAnsi="Arial" w:cs="Arial"/>
              </w:rPr>
              <w:t xml:space="preserve">Stakeholder influence </w:t>
            </w:r>
            <w:r w:rsidR="0031070D" w:rsidRPr="003D605A">
              <w:rPr>
                <w:rFonts w:ascii="Arial" w:hAnsi="Arial" w:cs="Arial"/>
              </w:rPr>
              <w:br/>
            </w:r>
            <w:r w:rsidRPr="003D605A">
              <w:rPr>
                <w:rFonts w:ascii="Arial" w:hAnsi="Arial" w:cs="Arial"/>
              </w:rPr>
              <w:t xml:space="preserve">(H, M, L) </w:t>
            </w:r>
          </w:p>
        </w:tc>
        <w:tc>
          <w:tcPr>
            <w:tcW w:w="2708" w:type="pct"/>
          </w:tcPr>
          <w:p w14:paraId="3D96A02E" w14:textId="77777777" w:rsidR="007E7C96" w:rsidRPr="003D605A" w:rsidRDefault="007E7C96" w:rsidP="0031070D">
            <w:pPr>
              <w:pStyle w:val="TableHeading"/>
              <w:rPr>
                <w:rFonts w:ascii="Arial" w:hAnsi="Arial" w:cs="Arial"/>
              </w:rPr>
            </w:pPr>
            <w:r w:rsidRPr="003D605A">
              <w:rPr>
                <w:rFonts w:ascii="Arial" w:hAnsi="Arial" w:cs="Arial"/>
              </w:rPr>
              <w:t>Summary of stakeholder engagement activities undertaken</w:t>
            </w:r>
          </w:p>
          <w:p w14:paraId="568BC78C" w14:textId="77777777" w:rsidR="007E7C96" w:rsidRPr="003D605A" w:rsidRDefault="007E7C96" w:rsidP="0031070D">
            <w:pPr>
              <w:pStyle w:val="TableText"/>
              <w:rPr>
                <w:rFonts w:ascii="Arial" w:hAnsi="Arial" w:cs="Arial"/>
              </w:rPr>
            </w:pPr>
            <w:r w:rsidRPr="003D605A">
              <w:rPr>
                <w:rFonts w:ascii="Arial" w:hAnsi="Arial" w:cs="Arial"/>
                <w:color w:val="FFFFFF" w:themeColor="background1"/>
                <w:sz w:val="18"/>
                <w:szCs w:val="20"/>
              </w:rPr>
              <w:t>(including how the stakeholder is affected, needs and expectations, ability to support achievement of the intended outcomes/benefits etc.)</w:t>
            </w:r>
          </w:p>
        </w:tc>
      </w:tr>
      <w:tr w:rsidR="007E7C96" w:rsidRPr="003D605A" w14:paraId="25ACE4AC" w14:textId="77777777" w:rsidTr="0031070D">
        <w:trPr>
          <w:cantSplit w:val="0"/>
        </w:trPr>
        <w:tc>
          <w:tcPr>
            <w:tcW w:w="854" w:type="pct"/>
          </w:tcPr>
          <w:p w14:paraId="1AB66626" w14:textId="77777777" w:rsidR="007E7C96" w:rsidRPr="003D605A" w:rsidRDefault="007E7C96" w:rsidP="0031070D">
            <w:pPr>
              <w:pStyle w:val="TableText"/>
              <w:rPr>
                <w:rFonts w:ascii="Arial" w:hAnsi="Arial" w:cs="Arial"/>
              </w:rPr>
            </w:pPr>
          </w:p>
        </w:tc>
        <w:tc>
          <w:tcPr>
            <w:tcW w:w="719" w:type="pct"/>
          </w:tcPr>
          <w:p w14:paraId="62798E1A" w14:textId="77777777" w:rsidR="007E7C96" w:rsidRPr="003D605A" w:rsidRDefault="007E7C96" w:rsidP="0031070D">
            <w:pPr>
              <w:pStyle w:val="TableText"/>
              <w:rPr>
                <w:rFonts w:ascii="Arial" w:hAnsi="Arial" w:cs="Arial"/>
              </w:rPr>
            </w:pPr>
          </w:p>
        </w:tc>
        <w:tc>
          <w:tcPr>
            <w:tcW w:w="719" w:type="pct"/>
          </w:tcPr>
          <w:p w14:paraId="6C4D7487" w14:textId="77777777" w:rsidR="007E7C96" w:rsidRPr="003D605A" w:rsidRDefault="007E7C96" w:rsidP="0031070D">
            <w:pPr>
              <w:pStyle w:val="TableText"/>
              <w:rPr>
                <w:rFonts w:ascii="Arial" w:hAnsi="Arial" w:cs="Arial"/>
              </w:rPr>
            </w:pPr>
          </w:p>
        </w:tc>
        <w:tc>
          <w:tcPr>
            <w:tcW w:w="2708" w:type="pct"/>
          </w:tcPr>
          <w:p w14:paraId="727C4D42" w14:textId="77777777" w:rsidR="007E7C96" w:rsidRPr="003D605A" w:rsidRDefault="007E7C96" w:rsidP="0031070D">
            <w:pPr>
              <w:pStyle w:val="TableText"/>
              <w:rPr>
                <w:rFonts w:ascii="Arial" w:hAnsi="Arial" w:cs="Arial"/>
              </w:rPr>
            </w:pPr>
          </w:p>
        </w:tc>
      </w:tr>
      <w:tr w:rsidR="007E7C96" w:rsidRPr="003D605A" w14:paraId="5F364E62" w14:textId="77777777" w:rsidTr="0031070D">
        <w:trPr>
          <w:cantSplit w:val="0"/>
        </w:trPr>
        <w:tc>
          <w:tcPr>
            <w:tcW w:w="854" w:type="pct"/>
          </w:tcPr>
          <w:p w14:paraId="74CD7286" w14:textId="77777777" w:rsidR="007E7C96" w:rsidRPr="003D605A" w:rsidRDefault="007E7C96" w:rsidP="0031070D">
            <w:pPr>
              <w:pStyle w:val="TableText"/>
              <w:rPr>
                <w:rFonts w:ascii="Arial" w:hAnsi="Arial" w:cs="Arial"/>
              </w:rPr>
            </w:pPr>
          </w:p>
        </w:tc>
        <w:tc>
          <w:tcPr>
            <w:tcW w:w="719" w:type="pct"/>
          </w:tcPr>
          <w:p w14:paraId="08AF68EF" w14:textId="77777777" w:rsidR="007E7C96" w:rsidRPr="003D605A" w:rsidRDefault="007E7C96" w:rsidP="0031070D">
            <w:pPr>
              <w:pStyle w:val="TableText"/>
              <w:rPr>
                <w:rFonts w:ascii="Arial" w:hAnsi="Arial" w:cs="Arial"/>
              </w:rPr>
            </w:pPr>
          </w:p>
        </w:tc>
        <w:tc>
          <w:tcPr>
            <w:tcW w:w="719" w:type="pct"/>
          </w:tcPr>
          <w:p w14:paraId="4C593BD1" w14:textId="77777777" w:rsidR="007E7C96" w:rsidRPr="003D605A" w:rsidRDefault="007E7C96" w:rsidP="0031070D">
            <w:pPr>
              <w:pStyle w:val="TableText"/>
              <w:rPr>
                <w:rFonts w:ascii="Arial" w:hAnsi="Arial" w:cs="Arial"/>
              </w:rPr>
            </w:pPr>
          </w:p>
        </w:tc>
        <w:tc>
          <w:tcPr>
            <w:tcW w:w="2708" w:type="pct"/>
          </w:tcPr>
          <w:p w14:paraId="16589419" w14:textId="77777777" w:rsidR="007E7C96" w:rsidRPr="003D605A" w:rsidRDefault="007E7C96" w:rsidP="0031070D">
            <w:pPr>
              <w:pStyle w:val="TableText"/>
              <w:rPr>
                <w:rFonts w:ascii="Arial" w:hAnsi="Arial" w:cs="Arial"/>
              </w:rPr>
            </w:pPr>
          </w:p>
        </w:tc>
      </w:tr>
      <w:tr w:rsidR="007E7C96" w:rsidRPr="003D605A" w14:paraId="25D697A4" w14:textId="77777777" w:rsidTr="0031070D">
        <w:trPr>
          <w:cantSplit w:val="0"/>
        </w:trPr>
        <w:tc>
          <w:tcPr>
            <w:tcW w:w="854" w:type="pct"/>
          </w:tcPr>
          <w:p w14:paraId="4169F47F" w14:textId="77777777" w:rsidR="007E7C96" w:rsidRPr="003D605A" w:rsidRDefault="007E7C96" w:rsidP="0031070D">
            <w:pPr>
              <w:pStyle w:val="TableText"/>
              <w:rPr>
                <w:rFonts w:ascii="Arial" w:hAnsi="Arial" w:cs="Arial"/>
              </w:rPr>
            </w:pPr>
          </w:p>
        </w:tc>
        <w:tc>
          <w:tcPr>
            <w:tcW w:w="719" w:type="pct"/>
          </w:tcPr>
          <w:p w14:paraId="18D57F63" w14:textId="77777777" w:rsidR="007E7C96" w:rsidRPr="003D605A" w:rsidRDefault="007E7C96" w:rsidP="0031070D">
            <w:pPr>
              <w:pStyle w:val="TableText"/>
              <w:rPr>
                <w:rFonts w:ascii="Arial" w:hAnsi="Arial" w:cs="Arial"/>
              </w:rPr>
            </w:pPr>
          </w:p>
        </w:tc>
        <w:tc>
          <w:tcPr>
            <w:tcW w:w="719" w:type="pct"/>
          </w:tcPr>
          <w:p w14:paraId="5184A4DF" w14:textId="77777777" w:rsidR="007E7C96" w:rsidRPr="003D605A" w:rsidRDefault="007E7C96" w:rsidP="0031070D">
            <w:pPr>
              <w:pStyle w:val="TableText"/>
              <w:rPr>
                <w:rFonts w:ascii="Arial" w:hAnsi="Arial" w:cs="Arial"/>
              </w:rPr>
            </w:pPr>
          </w:p>
        </w:tc>
        <w:tc>
          <w:tcPr>
            <w:tcW w:w="2708" w:type="pct"/>
          </w:tcPr>
          <w:p w14:paraId="68B5E9C8" w14:textId="77777777" w:rsidR="007E7C96" w:rsidRPr="003D605A" w:rsidRDefault="007E7C96" w:rsidP="0031070D">
            <w:pPr>
              <w:pStyle w:val="TableText"/>
              <w:rPr>
                <w:rFonts w:ascii="Arial" w:hAnsi="Arial" w:cs="Arial"/>
              </w:rPr>
            </w:pPr>
          </w:p>
        </w:tc>
      </w:tr>
      <w:tr w:rsidR="007E7C96" w:rsidRPr="003D605A" w14:paraId="2F59F871" w14:textId="77777777" w:rsidTr="0031070D">
        <w:trPr>
          <w:cantSplit w:val="0"/>
        </w:trPr>
        <w:tc>
          <w:tcPr>
            <w:tcW w:w="854" w:type="pct"/>
          </w:tcPr>
          <w:p w14:paraId="34843D54" w14:textId="77777777" w:rsidR="007E7C96" w:rsidRPr="003D605A" w:rsidRDefault="007E7C96" w:rsidP="0031070D">
            <w:pPr>
              <w:pStyle w:val="TableText"/>
              <w:rPr>
                <w:rFonts w:ascii="Arial" w:hAnsi="Arial" w:cs="Arial"/>
              </w:rPr>
            </w:pPr>
          </w:p>
        </w:tc>
        <w:tc>
          <w:tcPr>
            <w:tcW w:w="719" w:type="pct"/>
          </w:tcPr>
          <w:p w14:paraId="503195AF" w14:textId="77777777" w:rsidR="007E7C96" w:rsidRPr="003D605A" w:rsidRDefault="007E7C96" w:rsidP="0031070D">
            <w:pPr>
              <w:pStyle w:val="TableText"/>
              <w:rPr>
                <w:rFonts w:ascii="Arial" w:hAnsi="Arial" w:cs="Arial"/>
              </w:rPr>
            </w:pPr>
          </w:p>
        </w:tc>
        <w:tc>
          <w:tcPr>
            <w:tcW w:w="719" w:type="pct"/>
          </w:tcPr>
          <w:p w14:paraId="19483012" w14:textId="77777777" w:rsidR="007E7C96" w:rsidRPr="003D605A" w:rsidRDefault="007E7C96" w:rsidP="0031070D">
            <w:pPr>
              <w:pStyle w:val="TableText"/>
              <w:rPr>
                <w:rFonts w:ascii="Arial" w:hAnsi="Arial" w:cs="Arial"/>
              </w:rPr>
            </w:pPr>
          </w:p>
        </w:tc>
        <w:tc>
          <w:tcPr>
            <w:tcW w:w="2708" w:type="pct"/>
          </w:tcPr>
          <w:p w14:paraId="0168DFAF" w14:textId="77777777" w:rsidR="007E7C96" w:rsidRPr="003D605A" w:rsidRDefault="007E7C96" w:rsidP="0031070D">
            <w:pPr>
              <w:pStyle w:val="TableText"/>
              <w:rPr>
                <w:rFonts w:ascii="Arial" w:hAnsi="Arial" w:cs="Arial"/>
              </w:rPr>
            </w:pPr>
          </w:p>
        </w:tc>
      </w:tr>
      <w:tr w:rsidR="007E7C96" w:rsidRPr="003D605A" w14:paraId="1CBE30BB" w14:textId="77777777" w:rsidTr="0031070D">
        <w:trPr>
          <w:cantSplit w:val="0"/>
        </w:trPr>
        <w:tc>
          <w:tcPr>
            <w:tcW w:w="854" w:type="pct"/>
          </w:tcPr>
          <w:p w14:paraId="299CE5EA" w14:textId="77777777" w:rsidR="007E7C96" w:rsidRPr="003D605A" w:rsidRDefault="007E7C96" w:rsidP="0031070D">
            <w:pPr>
              <w:pStyle w:val="TableText"/>
              <w:rPr>
                <w:rFonts w:ascii="Arial" w:hAnsi="Arial" w:cs="Arial"/>
              </w:rPr>
            </w:pPr>
          </w:p>
        </w:tc>
        <w:tc>
          <w:tcPr>
            <w:tcW w:w="719" w:type="pct"/>
          </w:tcPr>
          <w:p w14:paraId="032CFF57" w14:textId="77777777" w:rsidR="007E7C96" w:rsidRPr="003D605A" w:rsidRDefault="007E7C96" w:rsidP="0031070D">
            <w:pPr>
              <w:pStyle w:val="TableText"/>
              <w:rPr>
                <w:rFonts w:ascii="Arial" w:hAnsi="Arial" w:cs="Arial"/>
              </w:rPr>
            </w:pPr>
          </w:p>
        </w:tc>
        <w:tc>
          <w:tcPr>
            <w:tcW w:w="719" w:type="pct"/>
          </w:tcPr>
          <w:p w14:paraId="704C66B6" w14:textId="77777777" w:rsidR="007E7C96" w:rsidRPr="003D605A" w:rsidRDefault="007E7C96" w:rsidP="0031070D">
            <w:pPr>
              <w:pStyle w:val="TableText"/>
              <w:rPr>
                <w:rFonts w:ascii="Arial" w:hAnsi="Arial" w:cs="Arial"/>
              </w:rPr>
            </w:pPr>
          </w:p>
        </w:tc>
        <w:tc>
          <w:tcPr>
            <w:tcW w:w="2708" w:type="pct"/>
          </w:tcPr>
          <w:p w14:paraId="3E0D3BDC" w14:textId="77777777" w:rsidR="007E7C96" w:rsidRPr="003D605A" w:rsidRDefault="007E7C96" w:rsidP="0031070D">
            <w:pPr>
              <w:pStyle w:val="TableText"/>
              <w:rPr>
                <w:rFonts w:ascii="Arial" w:hAnsi="Arial" w:cs="Arial"/>
              </w:rPr>
            </w:pPr>
          </w:p>
        </w:tc>
      </w:tr>
      <w:tr w:rsidR="007E7C96" w:rsidRPr="003D605A" w14:paraId="331B2F8E" w14:textId="77777777" w:rsidTr="0031070D">
        <w:trPr>
          <w:cantSplit w:val="0"/>
        </w:trPr>
        <w:tc>
          <w:tcPr>
            <w:tcW w:w="854" w:type="pct"/>
          </w:tcPr>
          <w:p w14:paraId="47602630" w14:textId="77777777" w:rsidR="007E7C96" w:rsidRPr="003D605A" w:rsidRDefault="007E7C96" w:rsidP="0031070D">
            <w:pPr>
              <w:pStyle w:val="TableText"/>
              <w:rPr>
                <w:rFonts w:ascii="Arial" w:hAnsi="Arial" w:cs="Arial"/>
              </w:rPr>
            </w:pPr>
          </w:p>
        </w:tc>
        <w:tc>
          <w:tcPr>
            <w:tcW w:w="719" w:type="pct"/>
          </w:tcPr>
          <w:p w14:paraId="4EA5D860" w14:textId="77777777" w:rsidR="007E7C96" w:rsidRPr="003D605A" w:rsidRDefault="007E7C96" w:rsidP="0031070D">
            <w:pPr>
              <w:pStyle w:val="TableText"/>
              <w:rPr>
                <w:rFonts w:ascii="Arial" w:hAnsi="Arial" w:cs="Arial"/>
              </w:rPr>
            </w:pPr>
          </w:p>
        </w:tc>
        <w:tc>
          <w:tcPr>
            <w:tcW w:w="719" w:type="pct"/>
          </w:tcPr>
          <w:p w14:paraId="4B6ACC04" w14:textId="77777777" w:rsidR="007E7C96" w:rsidRPr="003D605A" w:rsidRDefault="007E7C96" w:rsidP="0031070D">
            <w:pPr>
              <w:pStyle w:val="TableText"/>
              <w:rPr>
                <w:rFonts w:ascii="Arial" w:hAnsi="Arial" w:cs="Arial"/>
              </w:rPr>
            </w:pPr>
          </w:p>
        </w:tc>
        <w:tc>
          <w:tcPr>
            <w:tcW w:w="2708" w:type="pct"/>
          </w:tcPr>
          <w:p w14:paraId="5B2199EE" w14:textId="77777777" w:rsidR="007E7C96" w:rsidRPr="003D605A" w:rsidRDefault="007E7C96" w:rsidP="0031070D">
            <w:pPr>
              <w:pStyle w:val="TableText"/>
              <w:rPr>
                <w:rFonts w:ascii="Arial" w:hAnsi="Arial" w:cs="Arial"/>
              </w:rPr>
            </w:pPr>
          </w:p>
        </w:tc>
      </w:tr>
    </w:tbl>
    <w:p w14:paraId="34FC2A3C" w14:textId="0DE7267A" w:rsidR="007E7C96" w:rsidRPr="003D605A" w:rsidRDefault="007E7C96" w:rsidP="0031070D">
      <w:pPr>
        <w:pStyle w:val="BodyText"/>
        <w:rPr>
          <w:rFonts w:ascii="Arial" w:hAnsi="Arial" w:cs="Arial"/>
        </w:rPr>
      </w:pPr>
      <w:r w:rsidRPr="003D605A">
        <w:rPr>
          <w:rFonts w:ascii="Arial" w:hAnsi="Arial" w:cs="Arial"/>
        </w:rPr>
        <w:t>A more detailed stakeholder engagement plan should be included as an attachment. See</w:t>
      </w:r>
      <w:r w:rsidR="00E169BD" w:rsidRPr="003D605A">
        <w:rPr>
          <w:rFonts w:ascii="Arial" w:hAnsi="Arial" w:cs="Arial"/>
        </w:rPr>
        <w:t xml:space="preserve"> Appendix 3</w:t>
      </w:r>
      <w:r w:rsidRPr="003D605A">
        <w:rPr>
          <w:rFonts w:ascii="Arial" w:hAnsi="Arial" w:cs="Arial"/>
        </w:rPr>
        <w:t>.</w:t>
      </w:r>
    </w:p>
    <w:p w14:paraId="48ED1CDC" w14:textId="4EA2D3B1" w:rsidR="007E7C96" w:rsidRPr="003D605A" w:rsidRDefault="0031070D" w:rsidP="008F1F56">
      <w:pPr>
        <w:pStyle w:val="PulloutParaIndent"/>
        <w:rPr>
          <w:rFonts w:ascii="Arial" w:hAnsi="Arial" w:cs="Arial"/>
        </w:rPr>
      </w:pPr>
      <w:r w:rsidRPr="003D605A">
        <w:rPr>
          <w:rFonts w:ascii="Arial" w:hAnsi="Arial" w:cs="Arial"/>
        </w:rPr>
        <mc:AlternateContent>
          <mc:Choice Requires="wpg">
            <w:drawing>
              <wp:inline distT="0" distB="0" distL="0" distR="0" wp14:anchorId="579FFF32" wp14:editId="50C27B7F">
                <wp:extent cx="7020040" cy="757900"/>
                <wp:effectExtent l="0" t="0" r="9525" b="4445"/>
                <wp:docPr id="9" name="Group 9"/>
                <wp:cNvGraphicFramePr/>
                <a:graphic xmlns:a="http://schemas.openxmlformats.org/drawingml/2006/main">
                  <a:graphicData uri="http://schemas.microsoft.com/office/word/2010/wordprocessingGroup">
                    <wpg:wgp>
                      <wpg:cNvGrpSpPr/>
                      <wpg:grpSpPr>
                        <a:xfrm>
                          <a:off x="0" y="0"/>
                          <a:ext cx="7020040" cy="757900"/>
                          <a:chOff x="0" y="0"/>
                          <a:chExt cx="7020120" cy="758272"/>
                        </a:xfrm>
                      </wpg:grpSpPr>
                      <wps:wsp>
                        <wps:cNvPr id="11" name="Rectangle 34"/>
                        <wps:cNvSpPr/>
                        <wps:spPr>
                          <a:xfrm>
                            <a:off x="0" y="0"/>
                            <a:ext cx="7020120" cy="758272"/>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D9F0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473F4" w14:textId="0AE9C03D" w:rsidR="00C1244C" w:rsidRPr="00B20AAF" w:rsidRDefault="00C1244C" w:rsidP="00DC336E">
                              <w:pPr>
                                <w:pStyle w:val="BodyText"/>
                                <w:rPr>
                                  <w:rFonts w:ascii="Arial" w:hAnsi="Arial" w:cs="Arial"/>
                                </w:rPr>
                              </w:pPr>
                              <w:r w:rsidRPr="00B20AAF">
                                <w:rPr>
                                  <w:rFonts w:ascii="Arial" w:hAnsi="Arial" w:cs="Arial"/>
                                </w:rPr>
                                <w:t xml:space="preserve">Further information on effective stakeholder engagement during proposal development is included in the </w:t>
                              </w:r>
                              <w:r w:rsidRPr="00C1244C">
                                <w:rPr>
                                  <w:rFonts w:ascii="Arial" w:hAnsi="Arial" w:cs="Arial"/>
                                  <w:i/>
                                  <w:iCs/>
                                </w:rPr>
                                <w:t>Stakeholder Engagement Guide</w:t>
                              </w:r>
                              <w:r w:rsidRPr="00B20AAF">
                                <w:rPr>
                                  <w:rFonts w:ascii="Arial" w:hAnsi="Arial" w:cs="Arial"/>
                                </w:rPr>
                                <w: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2" name="Graphic 11"/>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6187044" y="178130"/>
                            <a:ext cx="503555" cy="503555"/>
                          </a:xfrm>
                          <a:prstGeom prst="rect">
                            <a:avLst/>
                          </a:prstGeom>
                        </pic:spPr>
                      </pic:pic>
                    </wpg:wgp>
                  </a:graphicData>
                </a:graphic>
              </wp:inline>
            </w:drawing>
          </mc:Choice>
          <mc:Fallback>
            <w:pict>
              <v:group w14:anchorId="579FFF32" id="Group 9" o:spid="_x0000_s1031" style="width:552.75pt;height:59.7pt;mso-position-horizontal-relative:char;mso-position-vertical-relative:line" coordsize="70201,7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">
                <v:shape id="_x0000_s1032" style="position:absolute;width:70201;height:7582;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" adj="-11796480,,5400" path="m,l4203700,,4025894,1151890,,1151890,,xe" fillcolor="#d9f0f2" stroked="f" strokeweight="2pt">
                  <v:stroke joinstyle="miter"/>
                  <v:formulas/>
                  <v:path arrowok="t" o:connecttype="custom" o:connectlocs="0,0;7020120,0;6723186,758272;0,758272;0,0" o:connectangles="0,0,0,0,0" textboxrect="0,0,4203700,1151890"/>
                  <v:textbox style="mso-fit-shape-to-text:t" inset="15mm,4mm,30mm,4mm">
                    <w:txbxContent>
                      <w:p w14:paraId="0AB473F4" w14:textId="0AE9C03D" w:rsidR="00C1244C" w:rsidRPr="00B20AAF" w:rsidRDefault="00C1244C" w:rsidP="00DC336E">
                        <w:pPr>
                          <w:pStyle w:val="BodyText"/>
                          <w:rPr>
                            <w:rFonts w:ascii="Arial" w:hAnsi="Arial" w:cs="Arial"/>
                          </w:rPr>
                        </w:pPr>
                        <w:r w:rsidRPr="00B20AAF">
                          <w:rPr>
                            <w:rFonts w:ascii="Arial" w:hAnsi="Arial" w:cs="Arial"/>
                          </w:rPr>
                          <w:t xml:space="preserve">Further information on effective stakeholder engagement during proposal development is included in the </w:t>
                        </w:r>
                        <w:r w:rsidRPr="00C1244C">
                          <w:rPr>
                            <w:rFonts w:ascii="Arial" w:hAnsi="Arial" w:cs="Arial"/>
                            <w:i/>
                            <w:iCs/>
                          </w:rPr>
                          <w:t>Stakeholder Engagement Guide</w:t>
                        </w:r>
                        <w:r w:rsidRPr="00B20AAF">
                          <w:rPr>
                            <w:rFonts w:ascii="Arial" w:hAnsi="Arial" w:cs="Aria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33" type="#_x0000_t75" style="position:absolute;left:61870;top:1781;width:5035;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">
                  <v:imagedata r:id="rId22" o:title=""/>
                </v:shape>
                <w10:anchorlock/>
              </v:group>
            </w:pict>
          </mc:Fallback>
        </mc:AlternateContent>
      </w:r>
    </w:p>
    <w:p w14:paraId="3B88959F" w14:textId="77777777" w:rsidR="008B1A01" w:rsidRPr="003D605A" w:rsidRDefault="008B1A01" w:rsidP="009A3BFF">
      <w:pPr>
        <w:rPr>
          <w:rFonts w:ascii="Arial" w:hAnsi="Arial" w:cs="Arial"/>
        </w:rPr>
      </w:pPr>
      <w:r w:rsidRPr="003D605A">
        <w:rPr>
          <w:rFonts w:ascii="Arial" w:hAnsi="Arial" w:cs="Arial"/>
        </w:rPr>
        <w:br w:type="page"/>
      </w:r>
    </w:p>
    <w:p w14:paraId="6488A461" w14:textId="7D525734" w:rsidR="008F1F56" w:rsidRPr="003D605A" w:rsidRDefault="008F1F56" w:rsidP="008F1F56">
      <w:pPr>
        <w:pStyle w:val="NbrHeading1"/>
        <w:rPr>
          <w:rFonts w:ascii="Arial" w:hAnsi="Arial"/>
          <w:sz w:val="44"/>
          <w:szCs w:val="44"/>
        </w:rPr>
      </w:pPr>
      <w:bookmarkStart w:id="19" w:name="_Toc35449909"/>
      <w:bookmarkStart w:id="20" w:name="_Toc462321509"/>
      <w:bookmarkStart w:id="21" w:name="_Toc474398523"/>
      <w:bookmarkStart w:id="22" w:name="_Toc14968248"/>
      <w:bookmarkStart w:id="23" w:name="_Toc431577184"/>
      <w:bookmarkStart w:id="24" w:name="_Toc447795383"/>
      <w:bookmarkStart w:id="25" w:name="_Toc453328145"/>
      <w:bookmarkEnd w:id="0"/>
      <w:r w:rsidRPr="003D605A">
        <w:rPr>
          <w:rFonts w:ascii="Arial" w:hAnsi="Arial"/>
          <w:noProof/>
          <w:sz w:val="44"/>
          <w:szCs w:val="44"/>
        </w:rPr>
        <w:lastRenderedPageBreak/>
        <mc:AlternateContent>
          <mc:Choice Requires="wps">
            <w:drawing>
              <wp:anchor distT="0" distB="288290" distL="114300" distR="114300" simplePos="0" relativeHeight="251688960" behindDoc="1" locked="1" layoutInCell="1" allowOverlap="1" wp14:anchorId="6A8C6E59" wp14:editId="17703608">
                <wp:simplePos x="0" y="0"/>
                <wp:positionH relativeFrom="page">
                  <wp:posOffset>0</wp:posOffset>
                </wp:positionH>
                <wp:positionV relativeFrom="margin">
                  <wp:posOffset>-36195</wp:posOffset>
                </wp:positionV>
                <wp:extent cx="7020000" cy="471600"/>
                <wp:effectExtent l="0" t="0" r="9525" b="5080"/>
                <wp:wrapNone/>
                <wp:docPr id="1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311F6"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6E59" id="_x0000_s1034" style="position:absolute;left:0;text-align:left;margin-left:0;margin-top:-2.85pt;width:552.75pt;height:37.15pt;z-index:-25162752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PZwQAAJg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10E311F6" w14:textId="77777777" w:rsidR="00C1244C" w:rsidRPr="0031070D" w:rsidRDefault="00C1244C" w:rsidP="008F1F56">
                      <w:pPr>
                        <w:rPr>
                          <w:sz w:val="2"/>
                          <w:szCs w:val="2"/>
                        </w:rPr>
                      </w:pPr>
                    </w:p>
                  </w:txbxContent>
                </v:textbox>
                <w10:wrap anchorx="page" anchory="margin"/>
                <w10:anchorlock/>
              </v:shape>
            </w:pict>
          </mc:Fallback>
        </mc:AlternateContent>
      </w:r>
      <w:r w:rsidRPr="003D605A">
        <w:rPr>
          <w:rFonts w:ascii="Arial" w:hAnsi="Arial"/>
          <w:sz w:val="44"/>
          <w:szCs w:val="44"/>
        </w:rPr>
        <w:t>Problem identification and service need (A3)</w:t>
      </w:r>
      <w:bookmarkEnd w:id="19"/>
    </w:p>
    <w:p w14:paraId="79AD602D" w14:textId="211FF2C7" w:rsidR="008F1F56" w:rsidRPr="00CA6303" w:rsidRDefault="008F1F56" w:rsidP="008F1F56">
      <w:pPr>
        <w:pStyle w:val="NbrHeading2"/>
        <w:rPr>
          <w:rFonts w:ascii="Arial" w:hAnsi="Arial"/>
          <w:color w:val="00B7B7"/>
        </w:rPr>
      </w:pPr>
      <w:bookmarkStart w:id="26" w:name="_Toc31713835"/>
      <w:bookmarkStart w:id="27" w:name="_Toc35449910"/>
      <w:r w:rsidRPr="00CA6303">
        <w:rPr>
          <w:rFonts w:ascii="Arial" w:hAnsi="Arial"/>
          <w:color w:val="00B7B7"/>
        </w:rPr>
        <w:t>Understanding the problem/opportunity and documenting the service need</w:t>
      </w:r>
      <w:bookmarkEnd w:id="26"/>
      <w:bookmarkEnd w:id="27"/>
    </w:p>
    <w:p w14:paraId="0B4F8BAC" w14:textId="1BE1A0FF" w:rsidR="008F1F56" w:rsidRPr="003D605A" w:rsidRDefault="008F1F56" w:rsidP="008F1F56">
      <w:pPr>
        <w:pStyle w:val="BodyText"/>
        <w:rPr>
          <w:rFonts w:ascii="Arial" w:hAnsi="Arial" w:cs="Arial"/>
        </w:rPr>
      </w:pPr>
      <w:r w:rsidRPr="003D605A">
        <w:rPr>
          <w:rFonts w:ascii="Arial" w:hAnsi="Arial" w:cs="Arial"/>
        </w:rPr>
        <w:t xml:space="preserve">Write your problem/opportunity statements. The problems you identify at this stage should be supported by an </w:t>
      </w:r>
      <w:r w:rsidR="00463AC7" w:rsidRPr="003D605A">
        <w:rPr>
          <w:rFonts w:ascii="Arial" w:hAnsi="Arial" w:cs="Arial"/>
        </w:rPr>
        <w:t>ILM</w:t>
      </w:r>
      <w:r w:rsidRPr="003D605A">
        <w:rPr>
          <w:rFonts w:ascii="Arial" w:hAnsi="Arial" w:cs="Arial"/>
        </w:rPr>
        <w:t xml:space="preserve">. See Appendix 4. For further guidance, see the </w:t>
      </w:r>
      <w:r w:rsidR="00463AC7" w:rsidRPr="00C1244C">
        <w:rPr>
          <w:rFonts w:ascii="Arial" w:hAnsi="Arial" w:cs="Arial"/>
          <w:i/>
          <w:iCs/>
        </w:rPr>
        <w:t xml:space="preserve">Investment Logic Mapping </w:t>
      </w:r>
      <w:r w:rsidRPr="00C1244C">
        <w:rPr>
          <w:rFonts w:ascii="Arial" w:hAnsi="Arial" w:cs="Arial"/>
          <w:i/>
          <w:iCs/>
        </w:rPr>
        <w:t>Guide</w:t>
      </w:r>
      <w:r w:rsidRPr="003D605A">
        <w:rPr>
          <w:rFonts w:ascii="Arial" w:hAnsi="Arial" w:cs="Arial"/>
        </w:rPr>
        <w:t>.</w:t>
      </w:r>
    </w:p>
    <w:p w14:paraId="05ADF990" w14:textId="38BEDA0C" w:rsidR="008F1F56" w:rsidRPr="003D605A" w:rsidRDefault="008F1F56" w:rsidP="008F1F56">
      <w:pPr>
        <w:pStyle w:val="BodyText"/>
        <w:rPr>
          <w:rFonts w:ascii="Arial" w:hAnsi="Arial" w:cs="Arial"/>
        </w:rPr>
      </w:pPr>
      <w:r w:rsidRPr="003D605A">
        <w:rPr>
          <w:rFonts w:ascii="Arial" w:hAnsi="Arial" w:cs="Arial"/>
        </w:rPr>
        <w:t>The service need should focus on the problem/opportunity itself and why is must be addressed, not on potential solutions. The</w:t>
      </w:r>
      <w:r w:rsidR="00A507F5" w:rsidRPr="003D605A">
        <w:rPr>
          <w:rFonts w:ascii="Arial" w:hAnsi="Arial" w:cs="Arial"/>
        </w:rPr>
        <w:t> </w:t>
      </w:r>
      <w:r w:rsidRPr="003D605A">
        <w:rPr>
          <w:rFonts w:ascii="Arial" w:hAnsi="Arial" w:cs="Arial"/>
        </w:rPr>
        <w:t>problem statement and service need should read logically, tell a cohesive story, and not be overly repetitive.</w:t>
      </w:r>
    </w:p>
    <w:p w14:paraId="7E4BC600" w14:textId="500DBC64" w:rsidR="008F1F56" w:rsidRPr="003D605A" w:rsidRDefault="008F1F56" w:rsidP="008F1F56">
      <w:pPr>
        <w:pStyle w:val="TableCaption"/>
        <w:rPr>
          <w:rFonts w:ascii="Arial" w:hAnsi="Arial" w:cs="Arial"/>
        </w:rPr>
      </w:pPr>
      <w:r w:rsidRPr="003D605A">
        <w:rPr>
          <w:rFonts w:ascii="Arial" w:hAnsi="Arial" w:cs="Arial"/>
        </w:rPr>
        <w:t>Table </w:t>
      </w:r>
      <w:r w:rsidR="0094231A" w:rsidRPr="003D605A">
        <w:rPr>
          <w:rFonts w:ascii="Arial" w:hAnsi="Arial" w:cs="Arial"/>
          <w:noProof/>
        </w:rPr>
        <w:fldChar w:fldCharType="begin"/>
      </w:r>
      <w:r w:rsidR="0094231A" w:rsidRPr="003D605A">
        <w:rPr>
          <w:rFonts w:ascii="Arial" w:hAnsi="Arial" w:cs="Arial"/>
          <w:noProof/>
        </w:rPr>
        <w:instrText xml:space="preserve"> SEQ Table \* ARABIC </w:instrText>
      </w:r>
      <w:r w:rsidR="0094231A" w:rsidRPr="003D605A">
        <w:rPr>
          <w:rFonts w:ascii="Arial" w:hAnsi="Arial" w:cs="Arial"/>
          <w:noProof/>
        </w:rPr>
        <w:fldChar w:fldCharType="separate"/>
      </w:r>
      <w:r w:rsidR="00B5201F" w:rsidRPr="003D605A">
        <w:rPr>
          <w:rFonts w:ascii="Arial" w:hAnsi="Arial" w:cs="Arial"/>
          <w:noProof/>
        </w:rPr>
        <w:t>2</w:t>
      </w:r>
      <w:r w:rsidR="0094231A" w:rsidRPr="003D605A">
        <w:rPr>
          <w:rFonts w:ascii="Arial" w:hAnsi="Arial" w:cs="Arial"/>
          <w:noProof/>
        </w:rPr>
        <w:fldChar w:fldCharType="end"/>
      </w:r>
      <w:r w:rsidRPr="003D605A">
        <w:rPr>
          <w:rFonts w:ascii="Arial" w:hAnsi="Arial" w:cs="Arial"/>
        </w:rPr>
        <w:t>: Sample statement of service need</w:t>
      </w:r>
    </w:p>
    <w:tbl>
      <w:tblPr>
        <w:tblStyle w:val="GreyTable1"/>
        <w:tblW w:w="5000" w:type="pct"/>
        <w:tblLook w:val="0620" w:firstRow="1" w:lastRow="0" w:firstColumn="0" w:lastColumn="0" w:noHBand="1" w:noVBand="1"/>
      </w:tblPr>
      <w:tblGrid>
        <w:gridCol w:w="10204"/>
      </w:tblGrid>
      <w:tr w:rsidR="008F1F56" w:rsidRPr="003D605A" w14:paraId="3237CA1A"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9628" w:type="dxa"/>
          </w:tcPr>
          <w:p w14:paraId="3BF7F326" w14:textId="77777777" w:rsidR="008F1F56" w:rsidRPr="003D605A" w:rsidRDefault="008F1F56" w:rsidP="008F1F56">
            <w:pPr>
              <w:pStyle w:val="TableHeading"/>
              <w:rPr>
                <w:rFonts w:ascii="Arial" w:hAnsi="Arial" w:cs="Arial"/>
              </w:rPr>
            </w:pPr>
            <w:r w:rsidRPr="003D605A">
              <w:rPr>
                <w:rFonts w:ascii="Arial" w:hAnsi="Arial" w:cs="Arial"/>
              </w:rPr>
              <w:t>Problem 1: [Insert your first problem statement here]</w:t>
            </w:r>
          </w:p>
        </w:tc>
      </w:tr>
      <w:tr w:rsidR="008F1F56" w:rsidRPr="003D605A" w14:paraId="40EC99E4" w14:textId="77777777" w:rsidTr="008F1F56">
        <w:trPr>
          <w:cantSplit w:val="0"/>
        </w:trPr>
        <w:tc>
          <w:tcPr>
            <w:tcW w:w="9628" w:type="dxa"/>
          </w:tcPr>
          <w:p w14:paraId="2151245C" w14:textId="57C400D0" w:rsidR="008F1F56" w:rsidRPr="003D605A" w:rsidRDefault="008F1F56" w:rsidP="008F1F56">
            <w:pPr>
              <w:pStyle w:val="TableText"/>
              <w:rPr>
                <w:rFonts w:ascii="Arial" w:hAnsi="Arial" w:cs="Arial"/>
                <w:color w:val="auto"/>
              </w:rPr>
            </w:pPr>
            <w:r w:rsidRPr="003D605A">
              <w:rPr>
                <w:rFonts w:ascii="Arial" w:hAnsi="Arial" w:cs="Arial"/>
              </w:rPr>
              <w:t xml:space="preserve">Describe the problem here, providing the required evidence to demonstrate this is a problem government must solve </w:t>
            </w:r>
            <w:r w:rsidRPr="003D605A">
              <w:rPr>
                <w:rFonts w:ascii="Arial" w:hAnsi="Arial" w:cs="Arial"/>
                <w:color w:val="auto"/>
              </w:rPr>
              <w:t>Explain the problem</w:t>
            </w:r>
          </w:p>
        </w:tc>
      </w:tr>
    </w:tbl>
    <w:p w14:paraId="27432943" w14:textId="5692C608" w:rsidR="008F1F56" w:rsidRPr="003D605A" w:rsidRDefault="008F1F56">
      <w:pPr>
        <w:rPr>
          <w:rFonts w:ascii="Arial" w:hAnsi="Arial" w:cs="Arial"/>
        </w:rPr>
      </w:pPr>
    </w:p>
    <w:tbl>
      <w:tblPr>
        <w:tblStyle w:val="GreyTable1"/>
        <w:tblW w:w="5000" w:type="pct"/>
        <w:tblLook w:val="0620" w:firstRow="1" w:lastRow="0" w:firstColumn="0" w:lastColumn="0" w:noHBand="1" w:noVBand="1"/>
      </w:tblPr>
      <w:tblGrid>
        <w:gridCol w:w="10204"/>
      </w:tblGrid>
      <w:tr w:rsidR="008F1F56" w:rsidRPr="003D605A" w14:paraId="4127C257"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9628" w:type="dxa"/>
          </w:tcPr>
          <w:p w14:paraId="4FD889B5" w14:textId="18704CE8" w:rsidR="008F1F56" w:rsidRPr="003D605A" w:rsidRDefault="008F1F56" w:rsidP="008F1F56">
            <w:pPr>
              <w:pStyle w:val="TableHeading"/>
              <w:rPr>
                <w:rFonts w:ascii="Arial" w:hAnsi="Arial" w:cs="Arial"/>
              </w:rPr>
            </w:pPr>
            <w:r w:rsidRPr="003D605A">
              <w:rPr>
                <w:rFonts w:ascii="Arial" w:hAnsi="Arial" w:cs="Arial"/>
              </w:rPr>
              <w:t>Service need analysis</w:t>
            </w:r>
          </w:p>
        </w:tc>
      </w:tr>
      <w:tr w:rsidR="008F1F56" w:rsidRPr="003D605A" w14:paraId="050A5EB6" w14:textId="77777777" w:rsidTr="008F1F56">
        <w:trPr>
          <w:cantSplit w:val="0"/>
        </w:trPr>
        <w:tc>
          <w:tcPr>
            <w:tcW w:w="9628" w:type="dxa"/>
          </w:tcPr>
          <w:p w14:paraId="2D57586D" w14:textId="77777777" w:rsidR="008F1F56" w:rsidRPr="003D605A" w:rsidRDefault="008F1F56" w:rsidP="008F1F56">
            <w:pPr>
              <w:pStyle w:val="TableText"/>
              <w:rPr>
                <w:rFonts w:ascii="Arial" w:hAnsi="Arial" w:cs="Arial"/>
              </w:rPr>
            </w:pPr>
            <w:r w:rsidRPr="003D605A">
              <w:rPr>
                <w:rFonts w:ascii="Arial" w:hAnsi="Arial" w:cs="Arial"/>
                <w:color w:val="auto"/>
              </w:rPr>
              <w:t>Provide high-level evidence of the service need</w:t>
            </w:r>
          </w:p>
          <w:p w14:paraId="0AE818C1" w14:textId="77777777" w:rsidR="008F1F56" w:rsidRPr="003D605A" w:rsidRDefault="008F1F56" w:rsidP="008F1F56">
            <w:pPr>
              <w:pStyle w:val="TableText"/>
              <w:rPr>
                <w:rFonts w:ascii="Arial" w:hAnsi="Arial" w:cs="Arial"/>
              </w:rPr>
            </w:pPr>
          </w:p>
        </w:tc>
      </w:tr>
    </w:tbl>
    <w:p w14:paraId="79E0213D" w14:textId="77777777" w:rsidR="008F1F56" w:rsidRPr="003D605A" w:rsidRDefault="008F1F56" w:rsidP="00A507F5">
      <w:pPr>
        <w:pStyle w:val="BodyText"/>
        <w:rPr>
          <w:rFonts w:ascii="Arial" w:hAnsi="Arial" w:cs="Arial"/>
        </w:rPr>
      </w:pPr>
      <w:r w:rsidRPr="003D605A">
        <w:rPr>
          <w:rFonts w:ascii="Arial" w:hAnsi="Arial" w:cs="Arial"/>
        </w:rPr>
        <w:t>You can duplicate this table for each problem statement you generate.</w:t>
      </w:r>
    </w:p>
    <w:p w14:paraId="2668190C" w14:textId="345D8AA7" w:rsidR="008F1F56" w:rsidRPr="003D605A" w:rsidRDefault="008F1F56" w:rsidP="00A507F5">
      <w:pPr>
        <w:pStyle w:val="BodyText"/>
        <w:rPr>
          <w:rFonts w:ascii="Arial" w:hAnsi="Arial" w:cs="Arial"/>
        </w:rPr>
      </w:pPr>
      <w:r w:rsidRPr="003D605A">
        <w:rPr>
          <w:rFonts w:ascii="Arial" w:hAnsi="Arial" w:cs="Arial"/>
        </w:rPr>
        <w:t>Problems or opportunities you identify in the statement of service need must be supported by robust, transparent and detailed evidence. For example, demand analysis that would include methodology, key parameters, assumptions, sensitivity or</w:t>
      </w:r>
      <w:r w:rsidR="00A507F5" w:rsidRPr="003D605A">
        <w:rPr>
          <w:rFonts w:ascii="Arial" w:hAnsi="Arial" w:cs="Arial"/>
        </w:rPr>
        <w:t> </w:t>
      </w:r>
      <w:r w:rsidRPr="003D605A">
        <w:rPr>
          <w:rFonts w:ascii="Arial" w:hAnsi="Arial" w:cs="Arial"/>
        </w:rPr>
        <w:t>scenario analysis and findings.</w:t>
      </w:r>
    </w:p>
    <w:p w14:paraId="0295ACD1" w14:textId="77777777" w:rsidR="008F1F56" w:rsidRPr="003D605A" w:rsidRDefault="008F1F56" w:rsidP="00A507F5">
      <w:pPr>
        <w:pStyle w:val="BodyText"/>
        <w:rPr>
          <w:rFonts w:ascii="Arial" w:hAnsi="Arial" w:cs="Arial"/>
        </w:rPr>
      </w:pPr>
      <w:r w:rsidRPr="003D605A">
        <w:rPr>
          <w:rFonts w:ascii="Arial" w:hAnsi="Arial" w:cs="Arial"/>
        </w:rPr>
        <w:t>Consider establishing an initial business-as-usual base case, informed by the service need analysis for your Stage 1: Strategic Assessment, especially if you expect the proposal will proceed to a Stage 2: Options Analysis.</w:t>
      </w:r>
    </w:p>
    <w:p w14:paraId="43137E08" w14:textId="77777777" w:rsidR="008F1F56" w:rsidRPr="00CA6303" w:rsidRDefault="008F1F56" w:rsidP="00A507F5">
      <w:pPr>
        <w:pStyle w:val="NbrHeading2"/>
        <w:rPr>
          <w:rFonts w:ascii="Arial" w:hAnsi="Arial"/>
          <w:color w:val="00B7B7"/>
        </w:rPr>
      </w:pPr>
      <w:bookmarkStart w:id="28" w:name="_Toc31713836"/>
      <w:bookmarkStart w:id="29" w:name="_Toc35449911"/>
      <w:r w:rsidRPr="00CA6303">
        <w:rPr>
          <w:rFonts w:ascii="Arial" w:hAnsi="Arial"/>
          <w:color w:val="00B7B7"/>
        </w:rPr>
        <w:t>Consider relative importance</w:t>
      </w:r>
      <w:bookmarkEnd w:id="28"/>
      <w:bookmarkEnd w:id="29"/>
    </w:p>
    <w:p w14:paraId="5DD6C3E9" w14:textId="77777777" w:rsidR="008F1F56" w:rsidRPr="003D605A" w:rsidRDefault="008F1F56" w:rsidP="00A507F5">
      <w:pPr>
        <w:pStyle w:val="BodyText"/>
        <w:rPr>
          <w:rFonts w:ascii="Arial" w:hAnsi="Arial" w:cs="Arial"/>
        </w:rPr>
      </w:pPr>
      <w:r w:rsidRPr="003D605A">
        <w:rPr>
          <w:rFonts w:ascii="Arial" w:hAnsi="Arial" w:cs="Arial"/>
        </w:rPr>
        <w:t xml:space="preserve">This section should outline any problems or opportunities with ranking to show a broad indication of their relative importance.  </w:t>
      </w:r>
    </w:p>
    <w:p w14:paraId="163E3BD7" w14:textId="61190CFD" w:rsidR="00A507F5" w:rsidRPr="003D605A" w:rsidRDefault="00A507F5">
      <w:pPr>
        <w:spacing w:before="80" w:after="80"/>
        <w:rPr>
          <w:rFonts w:ascii="Arial" w:eastAsia="Times New Roman" w:hAnsi="Arial" w:cs="Arial"/>
          <w:color w:val="414042" w:themeColor="text2"/>
          <w:szCs w:val="24"/>
          <w:lang w:eastAsia="en-AU"/>
        </w:rPr>
      </w:pPr>
      <w:r w:rsidRPr="003D605A">
        <w:rPr>
          <w:rFonts w:ascii="Arial" w:hAnsi="Arial" w:cs="Arial"/>
        </w:rPr>
        <w:br w:type="page"/>
      </w:r>
    </w:p>
    <w:p w14:paraId="47B30C75" w14:textId="222FDCF9" w:rsidR="00A507F5" w:rsidRPr="003D605A" w:rsidRDefault="00A507F5" w:rsidP="00A507F5">
      <w:pPr>
        <w:pStyle w:val="NbrHeading1"/>
        <w:rPr>
          <w:rFonts w:ascii="Arial" w:hAnsi="Arial"/>
          <w:sz w:val="44"/>
          <w:szCs w:val="44"/>
        </w:rPr>
      </w:pPr>
      <w:bookmarkStart w:id="30" w:name="_Toc31713837"/>
      <w:bookmarkStart w:id="31" w:name="_Toc35449912"/>
      <w:r w:rsidRPr="003D605A">
        <w:rPr>
          <w:rFonts w:ascii="Arial" w:hAnsi="Arial"/>
          <w:noProof/>
          <w:sz w:val="44"/>
          <w:szCs w:val="44"/>
        </w:rPr>
        <w:lastRenderedPageBreak/>
        <mc:AlternateContent>
          <mc:Choice Requires="wps">
            <w:drawing>
              <wp:anchor distT="0" distB="288290" distL="114300" distR="114300" simplePos="0" relativeHeight="251691008" behindDoc="1" locked="1" layoutInCell="1" allowOverlap="1" wp14:anchorId="75DDF46A" wp14:editId="317CAFC7">
                <wp:simplePos x="0" y="0"/>
                <wp:positionH relativeFrom="page">
                  <wp:posOffset>0</wp:posOffset>
                </wp:positionH>
                <wp:positionV relativeFrom="margin">
                  <wp:posOffset>-36195</wp:posOffset>
                </wp:positionV>
                <wp:extent cx="7020000" cy="471600"/>
                <wp:effectExtent l="0" t="0" r="9525" b="5080"/>
                <wp:wrapNone/>
                <wp:docPr id="1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7F254"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F46A" id="_x0000_s1035" style="position:absolute;left:0;text-align:left;margin-left:0;margin-top:-2.85pt;width:552.75pt;height:37.15pt;z-index:-25162547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l0ZwQAAJg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0A87F254" w14:textId="77777777" w:rsidR="00C1244C" w:rsidRPr="0031070D" w:rsidRDefault="00C1244C" w:rsidP="008F1F56">
                      <w:pPr>
                        <w:rPr>
                          <w:sz w:val="2"/>
                          <w:szCs w:val="2"/>
                        </w:rPr>
                      </w:pPr>
                    </w:p>
                  </w:txbxContent>
                </v:textbox>
                <w10:wrap anchorx="page" anchory="margin"/>
                <w10:anchorlock/>
              </v:shape>
            </w:pict>
          </mc:Fallback>
        </mc:AlternateContent>
      </w:r>
      <w:r w:rsidRPr="003D605A">
        <w:rPr>
          <w:rFonts w:ascii="Arial" w:hAnsi="Arial"/>
          <w:sz w:val="44"/>
          <w:szCs w:val="44"/>
        </w:rPr>
        <w:t>Targeted benefits (A4)</w:t>
      </w:r>
      <w:bookmarkEnd w:id="30"/>
      <w:bookmarkEnd w:id="31"/>
    </w:p>
    <w:p w14:paraId="3AF1B55A" w14:textId="77777777" w:rsidR="00A507F5" w:rsidRPr="00CA6303" w:rsidRDefault="00A507F5" w:rsidP="00DC336E">
      <w:pPr>
        <w:pStyle w:val="IntroParagraph"/>
        <w:rPr>
          <w:rFonts w:ascii="Arial" w:hAnsi="Arial" w:cs="Arial"/>
          <w:color w:val="00B7B7"/>
        </w:rPr>
      </w:pPr>
      <w:r w:rsidRPr="00CA6303">
        <w:rPr>
          <w:rFonts w:ascii="Arial" w:hAnsi="Arial" w:cs="Arial"/>
          <w:color w:val="00B7B7"/>
        </w:rPr>
        <w:t xml:space="preserve">This section should identify, quantify and document the benefits that will be achieved if the service need is met. </w:t>
      </w:r>
    </w:p>
    <w:p w14:paraId="10BFADAA" w14:textId="77777777" w:rsidR="0094231A" w:rsidRPr="00CA6303" w:rsidRDefault="0094231A" w:rsidP="0094231A">
      <w:pPr>
        <w:pStyle w:val="NbrHeading2"/>
        <w:spacing w:before="360"/>
        <w:ind w:left="1134" w:hanging="1134"/>
        <w:rPr>
          <w:rFonts w:ascii="Arial" w:hAnsi="Arial"/>
          <w:color w:val="00B7B7"/>
        </w:rPr>
      </w:pPr>
      <w:bookmarkStart w:id="32" w:name="_Toc31713840"/>
      <w:bookmarkStart w:id="33" w:name="_Toc35449913"/>
      <w:bookmarkStart w:id="34" w:name="_Hlk24125750"/>
      <w:bookmarkStart w:id="35" w:name="_Toc31713838"/>
      <w:r w:rsidRPr="00CA6303">
        <w:rPr>
          <w:rFonts w:ascii="Arial" w:hAnsi="Arial"/>
          <w:color w:val="00B7B7"/>
        </w:rPr>
        <w:t>Consider relative importance</w:t>
      </w:r>
      <w:bookmarkEnd w:id="32"/>
      <w:bookmarkEnd w:id="33"/>
    </w:p>
    <w:p w14:paraId="2476154C" w14:textId="77777777" w:rsidR="0094231A" w:rsidRPr="003D605A" w:rsidRDefault="0094231A" w:rsidP="0094231A">
      <w:pPr>
        <w:pStyle w:val="BodyText"/>
        <w:rPr>
          <w:rFonts w:ascii="Arial" w:hAnsi="Arial" w:cs="Arial"/>
        </w:rPr>
      </w:pPr>
      <w:r w:rsidRPr="003D605A">
        <w:rPr>
          <w:rFonts w:ascii="Arial" w:hAnsi="Arial" w:cs="Arial"/>
        </w:rPr>
        <w:t>Benefits should be ranked in a similar way to the problem/opportunity outlined in Section 3.2. Some elements to consider include integration with other initiatives, risks, impact on stakeholders, and the scope of the benefit</w:t>
      </w:r>
      <w:bookmarkEnd w:id="34"/>
      <w:r w:rsidRPr="003D605A">
        <w:rPr>
          <w:rFonts w:ascii="Arial" w:hAnsi="Arial" w:cs="Arial"/>
        </w:rPr>
        <w:t>.</w:t>
      </w:r>
    </w:p>
    <w:p w14:paraId="65C71728" w14:textId="77777777" w:rsidR="00A507F5" w:rsidRPr="00CA6303" w:rsidRDefault="00A507F5" w:rsidP="00607B3A">
      <w:pPr>
        <w:pStyle w:val="NbrHeading2"/>
        <w:rPr>
          <w:rFonts w:ascii="Arial" w:hAnsi="Arial"/>
          <w:color w:val="00B7B7"/>
        </w:rPr>
      </w:pPr>
      <w:bookmarkStart w:id="36" w:name="_Toc35449914"/>
      <w:r w:rsidRPr="00CA6303">
        <w:rPr>
          <w:rFonts w:ascii="Arial" w:hAnsi="Arial"/>
          <w:color w:val="00B7B7"/>
        </w:rPr>
        <w:t>Timing considerations</w:t>
      </w:r>
      <w:bookmarkEnd w:id="35"/>
      <w:bookmarkEnd w:id="36"/>
    </w:p>
    <w:p w14:paraId="21D05517" w14:textId="77777777" w:rsidR="00A507F5" w:rsidRPr="003D605A" w:rsidRDefault="00A507F5" w:rsidP="00A507F5">
      <w:pPr>
        <w:pStyle w:val="BodyText"/>
        <w:rPr>
          <w:rFonts w:ascii="Arial" w:hAnsi="Arial" w:cs="Arial"/>
        </w:rPr>
      </w:pPr>
      <w:r w:rsidRPr="003D605A">
        <w:rPr>
          <w:rFonts w:ascii="Arial" w:hAnsi="Arial" w:cs="Arial"/>
        </w:rPr>
        <w:t>This section should outline any timing considerations that may affect the ability to achieve a potential solution to the outlined service need or problem. Considerations may include:</w:t>
      </w:r>
    </w:p>
    <w:p w14:paraId="505D1AFC" w14:textId="5053ED7D" w:rsidR="00A507F5" w:rsidRPr="003D605A" w:rsidRDefault="00A507F5" w:rsidP="00A507F5">
      <w:pPr>
        <w:pStyle w:val="ListBullet0"/>
        <w:rPr>
          <w:rFonts w:ascii="Arial" w:hAnsi="Arial" w:cs="Arial"/>
        </w:rPr>
      </w:pPr>
      <w:r w:rsidRPr="003D605A">
        <w:rPr>
          <w:rFonts w:ascii="Arial" w:hAnsi="Arial" w:cs="Arial"/>
        </w:rPr>
        <w:t>the timeframe for any potential impacts</w:t>
      </w:r>
    </w:p>
    <w:p w14:paraId="1EE12844" w14:textId="77777777" w:rsidR="00A507F5" w:rsidRPr="003D605A" w:rsidRDefault="00A507F5" w:rsidP="00A507F5">
      <w:pPr>
        <w:pStyle w:val="ListBullet0"/>
        <w:rPr>
          <w:rFonts w:ascii="Arial" w:hAnsi="Arial" w:cs="Arial"/>
        </w:rPr>
      </w:pPr>
      <w:r w:rsidRPr="003D605A">
        <w:rPr>
          <w:rFonts w:ascii="Arial" w:hAnsi="Arial" w:cs="Arial"/>
        </w:rPr>
        <w:t>any urgency in responding to the problem or seizing the opportunity</w:t>
      </w:r>
    </w:p>
    <w:p w14:paraId="3ED26FB3" w14:textId="67652D9D" w:rsidR="00A507F5" w:rsidRPr="003D605A" w:rsidRDefault="00A507F5" w:rsidP="00A507F5">
      <w:pPr>
        <w:pStyle w:val="ListBullet0"/>
        <w:rPr>
          <w:rFonts w:ascii="Arial" w:hAnsi="Arial" w:cs="Arial"/>
        </w:rPr>
      </w:pPr>
      <w:r w:rsidRPr="003D605A">
        <w:rPr>
          <w:rFonts w:ascii="Arial" w:hAnsi="Arial" w:cs="Arial"/>
        </w:rPr>
        <w:t xml:space="preserve">how the service need </w:t>
      </w:r>
      <w:r w:rsidR="00E86133" w:rsidRPr="003D605A">
        <w:rPr>
          <w:rFonts w:ascii="Arial" w:hAnsi="Arial" w:cs="Arial"/>
        </w:rPr>
        <w:t xml:space="preserve">response </w:t>
      </w:r>
      <w:r w:rsidRPr="003D605A">
        <w:rPr>
          <w:rFonts w:ascii="Arial" w:hAnsi="Arial" w:cs="Arial"/>
        </w:rPr>
        <w:t>align</w:t>
      </w:r>
      <w:r w:rsidR="00E86133" w:rsidRPr="003D605A">
        <w:rPr>
          <w:rFonts w:ascii="Arial" w:hAnsi="Arial" w:cs="Arial"/>
        </w:rPr>
        <w:t>s</w:t>
      </w:r>
      <w:r w:rsidRPr="003D605A">
        <w:rPr>
          <w:rFonts w:ascii="Arial" w:hAnsi="Arial" w:cs="Arial"/>
        </w:rPr>
        <w:t xml:space="preserve"> to </w:t>
      </w:r>
      <w:r w:rsidR="0047657E" w:rsidRPr="003D605A">
        <w:rPr>
          <w:rFonts w:ascii="Arial" w:hAnsi="Arial" w:cs="Arial"/>
        </w:rPr>
        <w:t xml:space="preserve">any </w:t>
      </w:r>
      <w:r w:rsidRPr="003D605A">
        <w:rPr>
          <w:rFonts w:ascii="Arial" w:hAnsi="Arial" w:cs="Arial"/>
        </w:rPr>
        <w:t>planned changes to the agency’s mission, vision and strategic priorities.</w:t>
      </w:r>
    </w:p>
    <w:p w14:paraId="2A140C4E" w14:textId="77777777" w:rsidR="00A507F5" w:rsidRPr="00CA6303" w:rsidRDefault="00A507F5" w:rsidP="00A507F5">
      <w:pPr>
        <w:pStyle w:val="NbrHeading2"/>
        <w:rPr>
          <w:rFonts w:ascii="Arial" w:hAnsi="Arial"/>
          <w:color w:val="00B7B7"/>
        </w:rPr>
      </w:pPr>
      <w:bookmarkStart w:id="37" w:name="_Toc31713839"/>
      <w:bookmarkStart w:id="38" w:name="_Toc35449915"/>
      <w:r w:rsidRPr="00CA6303">
        <w:rPr>
          <w:rFonts w:ascii="Arial" w:hAnsi="Arial"/>
          <w:color w:val="00B7B7"/>
        </w:rPr>
        <w:t>Benefit statement</w:t>
      </w:r>
      <w:bookmarkEnd w:id="37"/>
      <w:bookmarkEnd w:id="38"/>
    </w:p>
    <w:p w14:paraId="5E28E3DA" w14:textId="77777777" w:rsidR="00A507F5" w:rsidRPr="003D605A" w:rsidRDefault="00A507F5" w:rsidP="00A507F5">
      <w:pPr>
        <w:pStyle w:val="BodyText"/>
        <w:rPr>
          <w:rFonts w:ascii="Arial" w:hAnsi="Arial" w:cs="Arial"/>
        </w:rPr>
      </w:pPr>
      <w:r w:rsidRPr="003D605A">
        <w:rPr>
          <w:rFonts w:ascii="Arial" w:hAnsi="Arial" w:cs="Arial"/>
        </w:rPr>
        <w:t>The section should document the benefits targeted, providing an initial view of what benefits would be achieved by addressing the service need. Benefit statements should be supported by the investment logic map and benefits management plan.</w:t>
      </w:r>
    </w:p>
    <w:p w14:paraId="61BA0207" w14:textId="77777777" w:rsidR="00A507F5" w:rsidRPr="003D605A" w:rsidRDefault="00A507F5" w:rsidP="00A507F5">
      <w:pPr>
        <w:pStyle w:val="BodyText"/>
        <w:rPr>
          <w:rFonts w:ascii="Arial" w:hAnsi="Arial" w:cs="Arial"/>
        </w:rPr>
      </w:pPr>
      <w:r w:rsidRPr="003D605A">
        <w:rPr>
          <w:rFonts w:ascii="Arial" w:hAnsi="Arial" w:cs="Arial"/>
        </w:rPr>
        <w:t>This section should consider:</w:t>
      </w:r>
    </w:p>
    <w:p w14:paraId="37ECAC99" w14:textId="77777777" w:rsidR="00A507F5" w:rsidRPr="003D605A" w:rsidRDefault="00A507F5" w:rsidP="00A507F5">
      <w:pPr>
        <w:pStyle w:val="ListBullet0"/>
        <w:rPr>
          <w:rFonts w:ascii="Arial" w:hAnsi="Arial" w:cs="Arial"/>
        </w:rPr>
      </w:pPr>
      <w:r w:rsidRPr="003D605A">
        <w:rPr>
          <w:rFonts w:ascii="Arial" w:hAnsi="Arial" w:cs="Arial"/>
        </w:rPr>
        <w:t>the intended outcomes for the proposal and the benefits targeted by it</w:t>
      </w:r>
    </w:p>
    <w:p w14:paraId="0DA62C32" w14:textId="77777777" w:rsidR="00A507F5" w:rsidRPr="003D605A" w:rsidRDefault="00A507F5" w:rsidP="00A507F5">
      <w:pPr>
        <w:pStyle w:val="ListBullet0"/>
        <w:rPr>
          <w:rFonts w:ascii="Arial" w:hAnsi="Arial" w:cs="Arial"/>
        </w:rPr>
      </w:pPr>
      <w:r w:rsidRPr="003D605A">
        <w:rPr>
          <w:rFonts w:ascii="Arial" w:hAnsi="Arial" w:cs="Arial"/>
        </w:rPr>
        <w:t>the anticipated beneficiaries and identified stakeholders</w:t>
      </w:r>
    </w:p>
    <w:p w14:paraId="3AFA3FFF" w14:textId="77777777" w:rsidR="00A507F5" w:rsidRPr="003D605A" w:rsidRDefault="00A507F5" w:rsidP="00A507F5">
      <w:pPr>
        <w:pStyle w:val="ListBullet0"/>
        <w:rPr>
          <w:rFonts w:ascii="Arial" w:hAnsi="Arial" w:cs="Arial"/>
        </w:rPr>
      </w:pPr>
      <w:r w:rsidRPr="003D605A">
        <w:rPr>
          <w:rFonts w:ascii="Arial" w:hAnsi="Arial" w:cs="Arial"/>
        </w:rPr>
        <w:t>any assumptions that underpin the benefits targeted</w:t>
      </w:r>
    </w:p>
    <w:p w14:paraId="2D75FE91" w14:textId="77777777" w:rsidR="00A507F5" w:rsidRPr="003D605A" w:rsidRDefault="00A507F5" w:rsidP="00A507F5">
      <w:pPr>
        <w:pStyle w:val="ListBullet0"/>
        <w:rPr>
          <w:rFonts w:ascii="Arial" w:hAnsi="Arial" w:cs="Arial"/>
        </w:rPr>
      </w:pPr>
      <w:r w:rsidRPr="003D605A">
        <w:rPr>
          <w:rFonts w:ascii="Arial" w:hAnsi="Arial" w:cs="Arial"/>
        </w:rPr>
        <w:t xml:space="preserve">any identified and documented dependencies of the benefits targeted </w:t>
      </w:r>
    </w:p>
    <w:p w14:paraId="22B3CDDB" w14:textId="77777777" w:rsidR="00A507F5" w:rsidRPr="003D605A" w:rsidRDefault="00A507F5" w:rsidP="00A507F5">
      <w:pPr>
        <w:pStyle w:val="ListBullet0"/>
        <w:rPr>
          <w:rFonts w:ascii="Arial" w:hAnsi="Arial" w:cs="Arial"/>
        </w:rPr>
      </w:pPr>
      <w:r w:rsidRPr="003D605A">
        <w:rPr>
          <w:rFonts w:ascii="Arial" w:hAnsi="Arial" w:cs="Arial"/>
        </w:rPr>
        <w:t>any urgency or critical factors affecting the intended outcomes and benefits targeted</w:t>
      </w:r>
    </w:p>
    <w:p w14:paraId="66ED017B" w14:textId="77777777" w:rsidR="00A507F5" w:rsidRPr="003D605A" w:rsidRDefault="00A507F5" w:rsidP="00A507F5">
      <w:pPr>
        <w:pStyle w:val="ListBullet0"/>
        <w:rPr>
          <w:rFonts w:ascii="Arial" w:hAnsi="Arial" w:cs="Arial"/>
        </w:rPr>
      </w:pPr>
      <w:r w:rsidRPr="003D605A">
        <w:rPr>
          <w:rFonts w:ascii="Arial" w:hAnsi="Arial" w:cs="Arial"/>
        </w:rPr>
        <w:t>any potential disbenefits (adverse impacts) and risks to achieving the benefits targeted (this information should be included in the benefit and risk registers. See Appendices 1 and 2).</w:t>
      </w:r>
    </w:p>
    <w:p w14:paraId="2D5EAAFE" w14:textId="02884E9C" w:rsidR="00A507F5" w:rsidRPr="003D605A" w:rsidRDefault="00A507F5" w:rsidP="00A507F5">
      <w:pPr>
        <w:pStyle w:val="TableCaption"/>
        <w:rPr>
          <w:rFonts w:ascii="Arial" w:hAnsi="Arial" w:cs="Arial"/>
        </w:rPr>
      </w:pPr>
      <w:r w:rsidRPr="003D605A">
        <w:rPr>
          <w:rFonts w:ascii="Arial" w:hAnsi="Arial" w:cs="Arial"/>
        </w:rPr>
        <w:t>Table </w:t>
      </w:r>
      <w:r w:rsidR="0094231A" w:rsidRPr="003D605A">
        <w:rPr>
          <w:rFonts w:ascii="Arial" w:hAnsi="Arial" w:cs="Arial"/>
          <w:noProof/>
        </w:rPr>
        <w:fldChar w:fldCharType="begin"/>
      </w:r>
      <w:r w:rsidR="0094231A" w:rsidRPr="003D605A">
        <w:rPr>
          <w:rFonts w:ascii="Arial" w:hAnsi="Arial" w:cs="Arial"/>
          <w:noProof/>
        </w:rPr>
        <w:instrText xml:space="preserve"> SEQ Table \* ARABIC </w:instrText>
      </w:r>
      <w:r w:rsidR="0094231A" w:rsidRPr="003D605A">
        <w:rPr>
          <w:rFonts w:ascii="Arial" w:hAnsi="Arial" w:cs="Arial"/>
          <w:noProof/>
        </w:rPr>
        <w:fldChar w:fldCharType="separate"/>
      </w:r>
      <w:r w:rsidR="00B5201F" w:rsidRPr="003D605A">
        <w:rPr>
          <w:rFonts w:ascii="Arial" w:hAnsi="Arial" w:cs="Arial"/>
          <w:noProof/>
        </w:rPr>
        <w:t>3</w:t>
      </w:r>
      <w:r w:rsidR="0094231A" w:rsidRPr="003D605A">
        <w:rPr>
          <w:rFonts w:ascii="Arial" w:hAnsi="Arial" w:cs="Arial"/>
          <w:noProof/>
        </w:rPr>
        <w:fldChar w:fldCharType="end"/>
      </w:r>
      <w:r w:rsidRPr="003D605A">
        <w:rPr>
          <w:rFonts w:ascii="Arial" w:hAnsi="Arial" w:cs="Arial"/>
        </w:rPr>
        <w:t>: Sample benefit identification and capture</w:t>
      </w:r>
    </w:p>
    <w:tbl>
      <w:tblPr>
        <w:tblStyle w:val="GreyTable1"/>
        <w:tblW w:w="5000" w:type="pct"/>
        <w:tblLayout w:type="fixed"/>
        <w:tblLook w:val="06A0" w:firstRow="1" w:lastRow="0" w:firstColumn="1" w:lastColumn="0" w:noHBand="1" w:noVBand="1"/>
      </w:tblPr>
      <w:tblGrid>
        <w:gridCol w:w="3118"/>
        <w:gridCol w:w="7086"/>
      </w:tblGrid>
      <w:tr w:rsidR="00A507F5" w:rsidRPr="003D605A" w14:paraId="508C0605" w14:textId="77777777" w:rsidTr="00E965C2">
        <w:trPr>
          <w:cnfStyle w:val="100000000000" w:firstRow="1" w:lastRow="0" w:firstColumn="0" w:lastColumn="0" w:oddVBand="0" w:evenVBand="0" w:oddHBand="0" w:evenHBand="0" w:firstRowFirstColumn="0" w:firstRowLastColumn="0" w:lastRowFirstColumn="0" w:lastRowLastColumn="0"/>
          <w:trHeight w:val="244"/>
          <w:tblHeader/>
        </w:trPr>
        <w:tc>
          <w:tcPr>
            <w:cnfStyle w:val="001000000000" w:firstRow="0" w:lastRow="0" w:firstColumn="1" w:lastColumn="0" w:oddVBand="0" w:evenVBand="0" w:oddHBand="0" w:evenHBand="0" w:firstRowFirstColumn="0" w:firstRowLastColumn="0" w:lastRowFirstColumn="0" w:lastRowLastColumn="0"/>
            <w:tcW w:w="0" w:type="pct"/>
            <w:gridSpan w:val="2"/>
          </w:tcPr>
          <w:p w14:paraId="6466A31A" w14:textId="1C80E6EA" w:rsidR="00A507F5" w:rsidRPr="003D605A" w:rsidRDefault="00A507F5" w:rsidP="00E965C2">
            <w:pPr>
              <w:pStyle w:val="TableHeading"/>
              <w:spacing w:before="40"/>
              <w:rPr>
                <w:rFonts w:ascii="Arial" w:hAnsi="Arial" w:cs="Arial"/>
              </w:rPr>
            </w:pPr>
            <w:r w:rsidRPr="003D605A">
              <w:rPr>
                <w:rFonts w:ascii="Arial" w:hAnsi="Arial" w:cs="Arial"/>
              </w:rPr>
              <w:t>Benefit 1: [benefit name]</w:t>
            </w:r>
          </w:p>
        </w:tc>
      </w:tr>
      <w:tr w:rsidR="00A507F5" w:rsidRPr="003D605A" w14:paraId="6016DD9B" w14:textId="77777777" w:rsidTr="00A507F5">
        <w:trPr>
          <w:cantSplit w:val="0"/>
          <w:trHeight w:val="329"/>
        </w:trPr>
        <w:tc>
          <w:tcPr>
            <w:cnfStyle w:val="001000000000" w:firstRow="0" w:lastRow="0" w:firstColumn="1" w:lastColumn="0" w:oddVBand="0" w:evenVBand="0" w:oddHBand="0" w:evenHBand="0" w:firstRowFirstColumn="0" w:firstRowLastColumn="0" w:lastRowFirstColumn="0" w:lastRowLastColumn="0"/>
            <w:tcW w:w="1528" w:type="pct"/>
          </w:tcPr>
          <w:p w14:paraId="26CFC509" w14:textId="77777777" w:rsidR="00A507F5" w:rsidRPr="003D605A" w:rsidRDefault="00A507F5" w:rsidP="00A507F5">
            <w:pPr>
              <w:pStyle w:val="TableSubheading"/>
              <w:rPr>
                <w:rFonts w:ascii="Arial" w:hAnsi="Arial" w:cs="Arial"/>
              </w:rPr>
            </w:pPr>
            <w:r w:rsidRPr="003D605A">
              <w:rPr>
                <w:rFonts w:ascii="Arial" w:hAnsi="Arial" w:cs="Arial"/>
              </w:rPr>
              <w:t>Benefit description</w:t>
            </w:r>
          </w:p>
        </w:tc>
        <w:tc>
          <w:tcPr>
            <w:tcW w:w="3472" w:type="pct"/>
          </w:tcPr>
          <w:p w14:paraId="0BC6AE3C" w14:textId="77777777" w:rsidR="00A507F5" w:rsidRPr="003D605A" w:rsidRDefault="00A507F5"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Describe the benefit</w:t>
            </w:r>
          </w:p>
        </w:tc>
      </w:tr>
      <w:tr w:rsidR="00A507F5" w:rsidRPr="003D605A" w14:paraId="588C05CF" w14:textId="77777777" w:rsidTr="00A507F5">
        <w:trPr>
          <w:cantSplit w:val="0"/>
        </w:trPr>
        <w:tc>
          <w:tcPr>
            <w:cnfStyle w:val="001000000000" w:firstRow="0" w:lastRow="0" w:firstColumn="1" w:lastColumn="0" w:oddVBand="0" w:evenVBand="0" w:oddHBand="0" w:evenHBand="0" w:firstRowFirstColumn="0" w:firstRowLastColumn="0" w:lastRowFirstColumn="0" w:lastRowLastColumn="0"/>
            <w:tcW w:w="1528" w:type="pct"/>
          </w:tcPr>
          <w:p w14:paraId="68406AC8" w14:textId="77777777" w:rsidR="00A507F5" w:rsidRPr="003D605A" w:rsidRDefault="00A507F5" w:rsidP="00A507F5">
            <w:pPr>
              <w:pStyle w:val="TableSubheading"/>
              <w:rPr>
                <w:rFonts w:ascii="Arial" w:hAnsi="Arial" w:cs="Arial"/>
              </w:rPr>
            </w:pPr>
            <w:r w:rsidRPr="003D605A">
              <w:rPr>
                <w:rFonts w:ascii="Arial" w:hAnsi="Arial" w:cs="Arial"/>
              </w:rPr>
              <w:t>Problem/opportunity statement</w:t>
            </w:r>
          </w:p>
        </w:tc>
        <w:tc>
          <w:tcPr>
            <w:tcW w:w="3472" w:type="pct"/>
          </w:tcPr>
          <w:p w14:paraId="0A4D74F1" w14:textId="77777777" w:rsidR="00A507F5" w:rsidRPr="003D605A" w:rsidRDefault="00A507F5"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List the problem/opportunity statement this benefit is related to</w:t>
            </w:r>
          </w:p>
        </w:tc>
      </w:tr>
      <w:tr w:rsidR="00A507F5" w:rsidRPr="003D605A" w14:paraId="13E1AA29" w14:textId="77777777" w:rsidTr="00A507F5">
        <w:trPr>
          <w:cantSplit w:val="0"/>
        </w:trPr>
        <w:tc>
          <w:tcPr>
            <w:cnfStyle w:val="001000000000" w:firstRow="0" w:lastRow="0" w:firstColumn="1" w:lastColumn="0" w:oddVBand="0" w:evenVBand="0" w:oddHBand="0" w:evenHBand="0" w:firstRowFirstColumn="0" w:firstRowLastColumn="0" w:lastRowFirstColumn="0" w:lastRowLastColumn="0"/>
            <w:tcW w:w="1528" w:type="pct"/>
          </w:tcPr>
          <w:p w14:paraId="0EC7C240" w14:textId="77777777" w:rsidR="00A507F5" w:rsidRPr="003D605A" w:rsidRDefault="00A507F5" w:rsidP="00A507F5">
            <w:pPr>
              <w:pStyle w:val="TableSubheading"/>
              <w:rPr>
                <w:rFonts w:ascii="Arial" w:hAnsi="Arial" w:cs="Arial"/>
              </w:rPr>
            </w:pPr>
            <w:r w:rsidRPr="003D605A">
              <w:rPr>
                <w:rFonts w:ascii="Arial" w:hAnsi="Arial" w:cs="Arial"/>
              </w:rPr>
              <w:t>Assumptions</w:t>
            </w:r>
          </w:p>
        </w:tc>
        <w:tc>
          <w:tcPr>
            <w:tcW w:w="3472" w:type="pct"/>
          </w:tcPr>
          <w:p w14:paraId="2073C1E1" w14:textId="77777777" w:rsidR="00A507F5" w:rsidRPr="003D605A" w:rsidRDefault="00A507F5"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Detail the assumptions underlying the benefits</w:t>
            </w:r>
          </w:p>
        </w:tc>
      </w:tr>
      <w:tr w:rsidR="00A507F5" w:rsidRPr="003D605A" w14:paraId="1B5EC888" w14:textId="77777777" w:rsidTr="00A507F5">
        <w:trPr>
          <w:cantSplit w:val="0"/>
        </w:trPr>
        <w:tc>
          <w:tcPr>
            <w:cnfStyle w:val="001000000000" w:firstRow="0" w:lastRow="0" w:firstColumn="1" w:lastColumn="0" w:oddVBand="0" w:evenVBand="0" w:oddHBand="0" w:evenHBand="0" w:firstRowFirstColumn="0" w:firstRowLastColumn="0" w:lastRowFirstColumn="0" w:lastRowLastColumn="0"/>
            <w:tcW w:w="1528" w:type="pct"/>
          </w:tcPr>
          <w:p w14:paraId="53499D11" w14:textId="77777777" w:rsidR="00A507F5" w:rsidRPr="003D605A" w:rsidRDefault="00A507F5" w:rsidP="00A507F5">
            <w:pPr>
              <w:pStyle w:val="TableSubheading"/>
              <w:rPr>
                <w:rFonts w:ascii="Arial" w:hAnsi="Arial" w:cs="Arial"/>
              </w:rPr>
            </w:pPr>
            <w:r w:rsidRPr="003D605A">
              <w:rPr>
                <w:rFonts w:ascii="Arial" w:hAnsi="Arial" w:cs="Arial"/>
              </w:rPr>
              <w:t>Related stakeholder(s)</w:t>
            </w:r>
          </w:p>
        </w:tc>
        <w:tc>
          <w:tcPr>
            <w:tcW w:w="3472" w:type="pct"/>
          </w:tcPr>
          <w:p w14:paraId="4A1B7B87" w14:textId="77777777" w:rsidR="00A507F5" w:rsidRPr="003D605A" w:rsidRDefault="00A507F5"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List stakeholders</w:t>
            </w:r>
          </w:p>
        </w:tc>
      </w:tr>
      <w:tr w:rsidR="00A507F5" w:rsidRPr="003D605A" w14:paraId="3FD10B96" w14:textId="77777777" w:rsidTr="00A507F5">
        <w:trPr>
          <w:cantSplit w:val="0"/>
        </w:trPr>
        <w:tc>
          <w:tcPr>
            <w:cnfStyle w:val="001000000000" w:firstRow="0" w:lastRow="0" w:firstColumn="1" w:lastColumn="0" w:oddVBand="0" w:evenVBand="0" w:oddHBand="0" w:evenHBand="0" w:firstRowFirstColumn="0" w:firstRowLastColumn="0" w:lastRowFirstColumn="0" w:lastRowLastColumn="0"/>
            <w:tcW w:w="1528" w:type="pct"/>
          </w:tcPr>
          <w:p w14:paraId="1E3FBEC2" w14:textId="77777777" w:rsidR="00A507F5" w:rsidRPr="003D605A" w:rsidRDefault="00A507F5" w:rsidP="00A507F5">
            <w:pPr>
              <w:pStyle w:val="TableSubheading"/>
              <w:rPr>
                <w:rFonts w:ascii="Arial" w:hAnsi="Arial" w:cs="Arial"/>
              </w:rPr>
            </w:pPr>
            <w:r w:rsidRPr="003D605A">
              <w:rPr>
                <w:rFonts w:ascii="Arial" w:hAnsi="Arial" w:cs="Arial"/>
              </w:rPr>
              <w:t>Anticipated beneficiaries</w:t>
            </w:r>
          </w:p>
        </w:tc>
        <w:tc>
          <w:tcPr>
            <w:tcW w:w="3472" w:type="pct"/>
          </w:tcPr>
          <w:p w14:paraId="0E85D88B" w14:textId="77777777" w:rsidR="00A507F5" w:rsidRPr="003D605A" w:rsidRDefault="00A507F5"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List beneficiaries</w:t>
            </w:r>
          </w:p>
        </w:tc>
      </w:tr>
      <w:tr w:rsidR="00A507F5" w:rsidRPr="003D605A" w14:paraId="02AC52E5" w14:textId="77777777" w:rsidTr="00A507F5">
        <w:trPr>
          <w:cantSplit w:val="0"/>
        </w:trPr>
        <w:tc>
          <w:tcPr>
            <w:cnfStyle w:val="001000000000" w:firstRow="0" w:lastRow="0" w:firstColumn="1" w:lastColumn="0" w:oddVBand="0" w:evenVBand="0" w:oddHBand="0" w:evenHBand="0" w:firstRowFirstColumn="0" w:firstRowLastColumn="0" w:lastRowFirstColumn="0" w:lastRowLastColumn="0"/>
            <w:tcW w:w="1528" w:type="pct"/>
          </w:tcPr>
          <w:p w14:paraId="51B65115" w14:textId="77777777" w:rsidR="00A507F5" w:rsidRPr="003D605A" w:rsidRDefault="00A507F5" w:rsidP="00A507F5">
            <w:pPr>
              <w:pStyle w:val="TableSubheading"/>
              <w:rPr>
                <w:rFonts w:ascii="Arial" w:hAnsi="Arial" w:cs="Arial"/>
              </w:rPr>
            </w:pPr>
            <w:r w:rsidRPr="003D605A">
              <w:rPr>
                <w:rFonts w:ascii="Arial" w:hAnsi="Arial" w:cs="Arial"/>
              </w:rPr>
              <w:t>Identified dependencies</w:t>
            </w:r>
          </w:p>
        </w:tc>
        <w:tc>
          <w:tcPr>
            <w:tcW w:w="3472" w:type="pct"/>
          </w:tcPr>
          <w:p w14:paraId="5A51796E" w14:textId="77777777" w:rsidR="00A507F5" w:rsidRPr="003D605A" w:rsidRDefault="00A507F5"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List identified dependencies</w:t>
            </w:r>
          </w:p>
        </w:tc>
      </w:tr>
      <w:tr w:rsidR="00A507F5" w:rsidRPr="003D605A" w14:paraId="2523C682" w14:textId="77777777" w:rsidTr="00A507F5">
        <w:trPr>
          <w:cantSplit w:val="0"/>
        </w:trPr>
        <w:tc>
          <w:tcPr>
            <w:cnfStyle w:val="001000000000" w:firstRow="0" w:lastRow="0" w:firstColumn="1" w:lastColumn="0" w:oddVBand="0" w:evenVBand="0" w:oddHBand="0" w:evenHBand="0" w:firstRowFirstColumn="0" w:firstRowLastColumn="0" w:lastRowFirstColumn="0" w:lastRowLastColumn="0"/>
            <w:tcW w:w="1528" w:type="pct"/>
          </w:tcPr>
          <w:p w14:paraId="27F4DE2E" w14:textId="77777777" w:rsidR="00A507F5" w:rsidRPr="003D605A" w:rsidRDefault="00A507F5" w:rsidP="00A507F5">
            <w:pPr>
              <w:pStyle w:val="TableSubheading"/>
              <w:rPr>
                <w:rFonts w:ascii="Arial" w:hAnsi="Arial" w:cs="Arial"/>
              </w:rPr>
            </w:pPr>
            <w:r w:rsidRPr="003D605A">
              <w:rPr>
                <w:rFonts w:ascii="Arial" w:hAnsi="Arial" w:cs="Arial"/>
              </w:rPr>
              <w:t>Urgency of benefit</w:t>
            </w:r>
          </w:p>
        </w:tc>
        <w:tc>
          <w:tcPr>
            <w:tcW w:w="3472" w:type="pct"/>
          </w:tcPr>
          <w:p w14:paraId="77FC4D06" w14:textId="77777777" w:rsidR="00A507F5" w:rsidRPr="003D605A" w:rsidRDefault="00A507F5" w:rsidP="00A507F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Assess urgency, high/medium/low</w:t>
            </w:r>
          </w:p>
        </w:tc>
      </w:tr>
    </w:tbl>
    <w:p w14:paraId="4EE9ED4B" w14:textId="55AFA59C" w:rsidR="00DC336E" w:rsidRPr="003D605A" w:rsidRDefault="00A507F5" w:rsidP="00E965C2">
      <w:pPr>
        <w:pStyle w:val="BodyText"/>
        <w:rPr>
          <w:rFonts w:ascii="Arial" w:hAnsi="Arial" w:cs="Arial"/>
        </w:rPr>
      </w:pPr>
      <w:r w:rsidRPr="003D605A">
        <w:rPr>
          <w:rFonts w:ascii="Arial" w:hAnsi="Arial" w:cs="Arial"/>
        </w:rPr>
        <w:lastRenderedPageBreak/>
        <w:t>This table may be duplicated as required, depending on the number of benefits identified.</w:t>
      </w:r>
    </w:p>
    <w:bookmarkStart w:id="39" w:name="_Toc35449916"/>
    <w:p w14:paraId="327D1A10" w14:textId="4E712F1B" w:rsidR="00DC336E" w:rsidRPr="00CA6303" w:rsidRDefault="00700A68" w:rsidP="00DC336E">
      <w:pPr>
        <w:pStyle w:val="Heading1"/>
        <w:rPr>
          <w:rFonts w:ascii="Arial" w:hAnsi="Arial"/>
          <w:sz w:val="44"/>
          <w:szCs w:val="44"/>
        </w:rPr>
      </w:pPr>
      <w:r w:rsidRPr="00CA6303">
        <w:rPr>
          <w:rFonts w:ascii="Arial" w:hAnsi="Arial"/>
          <w:noProof/>
          <w:sz w:val="44"/>
          <w:szCs w:val="44"/>
        </w:rPr>
        <w:lastRenderedPageBreak/>
        <mc:AlternateContent>
          <mc:Choice Requires="wps">
            <w:drawing>
              <wp:anchor distT="0" distB="0" distL="114300" distR="114300" simplePos="0" relativeHeight="251661310" behindDoc="1" locked="1" layoutInCell="1" allowOverlap="1" wp14:anchorId="4B1E6F64" wp14:editId="37BE4A64">
                <wp:simplePos x="0" y="0"/>
                <wp:positionH relativeFrom="page">
                  <wp:posOffset>4445</wp:posOffset>
                </wp:positionH>
                <wp:positionV relativeFrom="page">
                  <wp:posOffset>-34290</wp:posOffset>
                </wp:positionV>
                <wp:extent cx="7559675" cy="10691495"/>
                <wp:effectExtent l="0" t="0" r="3175" b="0"/>
                <wp:wrapNone/>
                <wp:docPr id="39" name="Rectangle 39"/>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BA214" id="Rectangle 39" o:spid="_x0000_s1026" style="position:absolute;margin-left:.35pt;margin-top:-2.7pt;width:595.25pt;height:841.85pt;z-index:-251655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" fillcolor="#e2e2e3 [3214]" stroked="f" strokeweight="2pt">
                <w10:wrap anchorx="page" anchory="page"/>
                <w10:anchorlock/>
              </v:rect>
            </w:pict>
          </mc:Fallback>
        </mc:AlternateContent>
      </w:r>
      <w:r w:rsidR="00DC336E" w:rsidRPr="00CA6303">
        <w:rPr>
          <w:rFonts w:ascii="Arial" w:hAnsi="Arial"/>
          <w:noProof/>
          <w:sz w:val="44"/>
          <w:szCs w:val="44"/>
        </w:rPr>
        <mc:AlternateContent>
          <mc:Choice Requires="wps">
            <w:drawing>
              <wp:anchor distT="0" distB="288290" distL="114300" distR="114300" simplePos="0" relativeHeight="251717632" behindDoc="1" locked="1" layoutInCell="1" allowOverlap="1" wp14:anchorId="045DA4FE" wp14:editId="025B507B">
                <wp:simplePos x="0" y="0"/>
                <wp:positionH relativeFrom="page">
                  <wp:posOffset>0</wp:posOffset>
                </wp:positionH>
                <wp:positionV relativeFrom="margin">
                  <wp:posOffset>-36195</wp:posOffset>
                </wp:positionV>
                <wp:extent cx="7020000" cy="471600"/>
                <wp:effectExtent l="0" t="0" r="9525" b="5080"/>
                <wp:wrapNone/>
                <wp:docPr id="3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13F38" w14:textId="77777777" w:rsidR="00C1244C" w:rsidRPr="0031070D" w:rsidRDefault="00C1244C" w:rsidP="00DC336E">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A4FE" id="_x0000_s1036" style="position:absolute;margin-left:0;margin-top:-2.85pt;width:552.75pt;height:37.15pt;z-index:-25159884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BQaAQAAJg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7F413F38" w14:textId="77777777" w:rsidR="00C1244C" w:rsidRPr="0031070D" w:rsidRDefault="00C1244C" w:rsidP="00DC336E">
                      <w:pPr>
                        <w:rPr>
                          <w:sz w:val="2"/>
                          <w:szCs w:val="2"/>
                        </w:rPr>
                      </w:pPr>
                    </w:p>
                  </w:txbxContent>
                </v:textbox>
                <w10:wrap anchorx="page" anchory="margin"/>
                <w10:anchorlock/>
              </v:shape>
            </w:pict>
          </mc:Fallback>
        </mc:AlternateContent>
      </w:r>
      <w:r w:rsidR="00DC336E" w:rsidRPr="00CA6303">
        <w:rPr>
          <w:rFonts w:ascii="Arial" w:hAnsi="Arial"/>
          <w:sz w:val="44"/>
          <w:szCs w:val="44"/>
        </w:rPr>
        <w:t xml:space="preserve">Health </w:t>
      </w:r>
      <w:r w:rsidR="00764CE6" w:rsidRPr="00CA6303">
        <w:rPr>
          <w:rFonts w:ascii="Arial" w:hAnsi="Arial"/>
          <w:sz w:val="44"/>
          <w:szCs w:val="44"/>
        </w:rPr>
        <w:t xml:space="preserve">check </w:t>
      </w:r>
      <w:r w:rsidR="00DC336E" w:rsidRPr="00CA6303">
        <w:rPr>
          <w:rFonts w:ascii="Arial" w:hAnsi="Arial"/>
          <w:sz w:val="44"/>
          <w:szCs w:val="44"/>
        </w:rPr>
        <w:t>A</w:t>
      </w:r>
      <w:bookmarkEnd w:id="39"/>
    </w:p>
    <w:p w14:paraId="030691C8" w14:textId="67290C0D" w:rsidR="00A507F5" w:rsidRPr="003D605A" w:rsidRDefault="00A507F5" w:rsidP="00A507F5">
      <w:pPr>
        <w:pStyle w:val="BodyText"/>
        <w:rPr>
          <w:rFonts w:ascii="Arial" w:hAnsi="Arial" w:cs="Arial"/>
        </w:rPr>
      </w:pPr>
      <w:r w:rsidRPr="003D605A">
        <w:rPr>
          <w:rFonts w:ascii="Arial" w:hAnsi="Arial" w:cs="Arial"/>
        </w:rPr>
        <w:t>Checklists are for your pre-submission use only; you do not need to include them in the final document.</w:t>
      </w:r>
    </w:p>
    <w:p w14:paraId="2E13680B" w14:textId="271D8D39" w:rsidR="00A507F5" w:rsidRPr="003D605A" w:rsidRDefault="00A507F5" w:rsidP="00A507F5">
      <w:pPr>
        <w:pStyle w:val="BodyText"/>
        <w:rPr>
          <w:rFonts w:ascii="Arial" w:hAnsi="Arial" w:cs="Arial"/>
        </w:rPr>
      </w:pPr>
      <w:r w:rsidRPr="003D605A">
        <w:rPr>
          <w:rFonts w:ascii="Arial" w:hAnsi="Arial" w:cs="Arial"/>
        </w:rPr>
        <w:t xml:space="preserve">Before progressing further with the Stage 1: Strategic Assessment, complete the following checklist. If you cannot complete an item, include an explanation in </w:t>
      </w:r>
      <w:r w:rsidR="00707222" w:rsidRPr="003D605A">
        <w:rPr>
          <w:rFonts w:ascii="Arial" w:hAnsi="Arial" w:cs="Arial"/>
        </w:rPr>
        <w:t>S</w:t>
      </w:r>
      <w:r w:rsidRPr="003D605A">
        <w:rPr>
          <w:rFonts w:ascii="Arial" w:hAnsi="Arial" w:cs="Arial"/>
        </w:rPr>
        <w:t>ection 1.</w:t>
      </w:r>
      <w:r w:rsidR="0094231A" w:rsidRPr="003D605A">
        <w:rPr>
          <w:rFonts w:ascii="Arial" w:hAnsi="Arial" w:cs="Arial"/>
        </w:rPr>
        <w:t>4</w:t>
      </w:r>
      <w:r w:rsidRPr="003D605A">
        <w:rPr>
          <w:rFonts w:ascii="Arial" w:hAnsi="Arial" w:cs="Arial"/>
        </w:rPr>
        <w:t xml:space="preserve"> Methodology.</w:t>
      </w:r>
    </w:p>
    <w:tbl>
      <w:tblPr>
        <w:tblStyle w:val="GreyTable1"/>
        <w:tblW w:w="4932" w:type="pct"/>
        <w:tblLayout w:type="fixed"/>
        <w:tblLook w:val="0620" w:firstRow="1" w:lastRow="0" w:firstColumn="0" w:lastColumn="0" w:noHBand="1" w:noVBand="1"/>
      </w:tblPr>
      <w:tblGrid>
        <w:gridCol w:w="568"/>
        <w:gridCol w:w="6804"/>
        <w:gridCol w:w="1276"/>
        <w:gridCol w:w="1417"/>
      </w:tblGrid>
      <w:tr w:rsidR="00C74C8A" w:rsidRPr="003D605A" w14:paraId="24DFC3A7" w14:textId="77777777" w:rsidTr="00CA6303">
        <w:trPr>
          <w:cnfStyle w:val="100000000000" w:firstRow="1" w:lastRow="0" w:firstColumn="0" w:lastColumn="0" w:oddVBand="0" w:evenVBand="0" w:oddHBand="0" w:evenHBand="0" w:firstRowFirstColumn="0" w:firstRowLastColumn="0" w:lastRowFirstColumn="0" w:lastRowLastColumn="0"/>
          <w:trHeight w:val="329"/>
          <w:tblHeader/>
        </w:trPr>
        <w:tc>
          <w:tcPr>
            <w:tcW w:w="282" w:type="pct"/>
          </w:tcPr>
          <w:p w14:paraId="53A075D1" w14:textId="77777777" w:rsidR="00C74C8A" w:rsidRPr="003D605A" w:rsidRDefault="00C74C8A" w:rsidP="003D605A">
            <w:pPr>
              <w:pStyle w:val="TableHeading"/>
              <w:rPr>
                <w:rFonts w:ascii="Arial" w:hAnsi="Arial" w:cs="Arial"/>
              </w:rPr>
            </w:pPr>
            <w:r w:rsidRPr="003D605A">
              <w:rPr>
                <w:rFonts w:ascii="Arial" w:hAnsi="Arial" w:cs="Arial"/>
              </w:rPr>
              <w:t>#</w:t>
            </w:r>
          </w:p>
        </w:tc>
        <w:tc>
          <w:tcPr>
            <w:tcW w:w="3380" w:type="pct"/>
          </w:tcPr>
          <w:p w14:paraId="4DD4BB9A" w14:textId="77777777" w:rsidR="00C74C8A" w:rsidRPr="003D605A" w:rsidRDefault="00C74C8A" w:rsidP="003D605A">
            <w:pPr>
              <w:pStyle w:val="TableHeading"/>
              <w:rPr>
                <w:rFonts w:ascii="Arial" w:hAnsi="Arial" w:cs="Arial"/>
              </w:rPr>
            </w:pPr>
            <w:r w:rsidRPr="003D605A">
              <w:rPr>
                <w:rFonts w:ascii="Arial" w:hAnsi="Arial" w:cs="Arial"/>
              </w:rPr>
              <w:t>Have you completed the following tasks?</w:t>
            </w:r>
          </w:p>
        </w:tc>
        <w:tc>
          <w:tcPr>
            <w:tcW w:w="634" w:type="pct"/>
          </w:tcPr>
          <w:p w14:paraId="752DD344" w14:textId="77777777" w:rsidR="00C74C8A" w:rsidRPr="003D605A" w:rsidRDefault="00C74C8A" w:rsidP="00CA6303">
            <w:pPr>
              <w:pStyle w:val="TableHeading"/>
              <w:ind w:left="-142" w:firstLine="255"/>
              <w:jc w:val="right"/>
              <w:rPr>
                <w:rFonts w:ascii="Arial" w:hAnsi="Arial" w:cs="Arial"/>
              </w:rPr>
            </w:pPr>
            <w:r w:rsidRPr="003D605A">
              <w:rPr>
                <w:rFonts w:ascii="Arial" w:hAnsi="Arial" w:cs="Arial"/>
              </w:rPr>
              <w:t>Section</w:t>
            </w:r>
          </w:p>
        </w:tc>
        <w:tc>
          <w:tcPr>
            <w:tcW w:w="705" w:type="pct"/>
          </w:tcPr>
          <w:p w14:paraId="7A0ECD1D" w14:textId="77777777" w:rsidR="00C74C8A" w:rsidRPr="003D605A" w:rsidRDefault="00C74C8A" w:rsidP="003D605A">
            <w:pPr>
              <w:pStyle w:val="TableHeading"/>
              <w:ind w:left="0"/>
              <w:jc w:val="right"/>
              <w:rPr>
                <w:rFonts w:ascii="Arial" w:hAnsi="Arial" w:cs="Arial"/>
              </w:rPr>
            </w:pPr>
            <w:r w:rsidRPr="003D605A">
              <w:rPr>
                <w:rFonts w:ascii="Arial" w:hAnsi="Arial" w:cs="Arial"/>
              </w:rPr>
              <w:t>Completed</w:t>
            </w:r>
          </w:p>
        </w:tc>
      </w:tr>
      <w:tr w:rsidR="00C74C8A" w:rsidRPr="003D605A" w14:paraId="4595A1EF" w14:textId="77777777" w:rsidTr="00CA6303">
        <w:trPr>
          <w:cantSplit w:val="0"/>
        </w:trPr>
        <w:tc>
          <w:tcPr>
            <w:tcW w:w="282" w:type="pct"/>
          </w:tcPr>
          <w:p w14:paraId="3761A9B9" w14:textId="77777777" w:rsidR="00C74C8A" w:rsidRPr="003D605A" w:rsidRDefault="00C74C8A" w:rsidP="003D605A">
            <w:pPr>
              <w:pStyle w:val="TableSubheading"/>
              <w:rPr>
                <w:rFonts w:ascii="Arial" w:hAnsi="Arial" w:cs="Arial"/>
              </w:rPr>
            </w:pPr>
            <w:r w:rsidRPr="003D605A">
              <w:rPr>
                <w:rFonts w:ascii="Arial" w:hAnsi="Arial" w:cs="Arial"/>
              </w:rPr>
              <w:t>1</w:t>
            </w:r>
          </w:p>
        </w:tc>
        <w:tc>
          <w:tcPr>
            <w:tcW w:w="3380" w:type="pct"/>
          </w:tcPr>
          <w:p w14:paraId="38B8DFB2"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Identified problems and opportunities </w:t>
            </w:r>
          </w:p>
        </w:tc>
        <w:tc>
          <w:tcPr>
            <w:tcW w:w="634" w:type="pct"/>
          </w:tcPr>
          <w:p w14:paraId="276A8010"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A3</w:t>
            </w:r>
          </w:p>
        </w:tc>
        <w:sdt>
          <w:sdtPr>
            <w:rPr>
              <w:rFonts w:ascii="Arial" w:hAnsi="Arial" w:cs="Arial"/>
              <w:sz w:val="24"/>
              <w:szCs w:val="24"/>
              <w:shd w:val="clear" w:color="auto" w:fill="FFFFFF" w:themeFill="background1"/>
            </w:rPr>
            <w:id w:val="-268231430"/>
            <w14:checkbox>
              <w14:checked w14:val="0"/>
              <w14:checkedState w14:val="2612" w14:font="MS Gothic"/>
              <w14:uncheckedState w14:val="2610" w14:font="MS Gothic"/>
            </w14:checkbox>
          </w:sdtPr>
          <w:sdtEndPr/>
          <w:sdtContent>
            <w:tc>
              <w:tcPr>
                <w:tcW w:w="705" w:type="pct"/>
              </w:tcPr>
              <w:p w14:paraId="3BBFBBD5"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6DE527AD" w14:textId="77777777" w:rsidTr="00CA6303">
        <w:trPr>
          <w:cantSplit w:val="0"/>
        </w:trPr>
        <w:tc>
          <w:tcPr>
            <w:tcW w:w="282" w:type="pct"/>
          </w:tcPr>
          <w:p w14:paraId="18723993" w14:textId="77777777" w:rsidR="00C74C8A" w:rsidRPr="003D605A" w:rsidRDefault="00C74C8A" w:rsidP="003D605A">
            <w:pPr>
              <w:pStyle w:val="TableSubheading"/>
              <w:rPr>
                <w:rFonts w:ascii="Arial" w:hAnsi="Arial" w:cs="Arial"/>
              </w:rPr>
            </w:pPr>
            <w:r w:rsidRPr="003D605A">
              <w:rPr>
                <w:rFonts w:ascii="Arial" w:hAnsi="Arial" w:cs="Arial"/>
              </w:rPr>
              <w:t>2</w:t>
            </w:r>
          </w:p>
        </w:tc>
        <w:tc>
          <w:tcPr>
            <w:tcW w:w="3380" w:type="pct"/>
          </w:tcPr>
          <w:p w14:paraId="71177785"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Analysed cause and effects of problems and opportunities </w:t>
            </w:r>
          </w:p>
        </w:tc>
        <w:tc>
          <w:tcPr>
            <w:tcW w:w="634" w:type="pct"/>
          </w:tcPr>
          <w:p w14:paraId="2C510F38"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A3</w:t>
            </w:r>
          </w:p>
        </w:tc>
        <w:sdt>
          <w:sdtPr>
            <w:rPr>
              <w:rFonts w:ascii="Arial" w:hAnsi="Arial" w:cs="Arial"/>
              <w:sz w:val="24"/>
              <w:szCs w:val="24"/>
              <w:shd w:val="clear" w:color="auto" w:fill="FFFFFF" w:themeFill="background1"/>
            </w:rPr>
            <w:id w:val="-539358863"/>
            <w14:checkbox>
              <w14:checked w14:val="0"/>
              <w14:checkedState w14:val="2612" w14:font="MS Gothic"/>
              <w14:uncheckedState w14:val="2610" w14:font="MS Gothic"/>
            </w14:checkbox>
          </w:sdtPr>
          <w:sdtEndPr/>
          <w:sdtContent>
            <w:tc>
              <w:tcPr>
                <w:tcW w:w="705" w:type="pct"/>
              </w:tcPr>
              <w:p w14:paraId="3CC1B262"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30B6D883" w14:textId="77777777" w:rsidTr="00CA6303">
        <w:trPr>
          <w:cantSplit w:val="0"/>
        </w:trPr>
        <w:tc>
          <w:tcPr>
            <w:tcW w:w="282" w:type="pct"/>
          </w:tcPr>
          <w:p w14:paraId="0B2FFC08" w14:textId="77777777" w:rsidR="00C74C8A" w:rsidRPr="003D605A" w:rsidRDefault="00C74C8A" w:rsidP="003D605A">
            <w:pPr>
              <w:pStyle w:val="TableSubheading"/>
              <w:rPr>
                <w:rFonts w:ascii="Arial" w:hAnsi="Arial" w:cs="Arial"/>
              </w:rPr>
            </w:pPr>
            <w:r w:rsidRPr="003D605A">
              <w:rPr>
                <w:rFonts w:ascii="Arial" w:hAnsi="Arial" w:cs="Arial"/>
              </w:rPr>
              <w:t>3</w:t>
            </w:r>
          </w:p>
        </w:tc>
        <w:tc>
          <w:tcPr>
            <w:tcW w:w="3380" w:type="pct"/>
          </w:tcPr>
          <w:p w14:paraId="4AE46CD6"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Identified, substantiated and clearly articulated the service need </w:t>
            </w:r>
          </w:p>
        </w:tc>
        <w:tc>
          <w:tcPr>
            <w:tcW w:w="634" w:type="pct"/>
          </w:tcPr>
          <w:p w14:paraId="383034D8"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A3</w:t>
            </w:r>
          </w:p>
        </w:tc>
        <w:sdt>
          <w:sdtPr>
            <w:rPr>
              <w:rFonts w:ascii="Arial" w:hAnsi="Arial" w:cs="Arial"/>
              <w:sz w:val="24"/>
              <w:szCs w:val="24"/>
              <w:shd w:val="clear" w:color="auto" w:fill="FFFFFF" w:themeFill="background1"/>
            </w:rPr>
            <w:id w:val="-2102870253"/>
            <w14:checkbox>
              <w14:checked w14:val="0"/>
              <w14:checkedState w14:val="2612" w14:font="MS Gothic"/>
              <w14:uncheckedState w14:val="2610" w14:font="MS Gothic"/>
            </w14:checkbox>
          </w:sdtPr>
          <w:sdtEndPr/>
          <w:sdtContent>
            <w:tc>
              <w:tcPr>
                <w:tcW w:w="705" w:type="pct"/>
              </w:tcPr>
              <w:p w14:paraId="2C6819E9"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5F70F704" w14:textId="77777777" w:rsidTr="00CA6303">
        <w:trPr>
          <w:cantSplit w:val="0"/>
        </w:trPr>
        <w:tc>
          <w:tcPr>
            <w:tcW w:w="282" w:type="pct"/>
          </w:tcPr>
          <w:p w14:paraId="719CDD66" w14:textId="77777777" w:rsidR="00C74C8A" w:rsidRPr="003D605A" w:rsidRDefault="00C74C8A" w:rsidP="003D605A">
            <w:pPr>
              <w:pStyle w:val="TableSubheading"/>
              <w:rPr>
                <w:rFonts w:ascii="Arial" w:hAnsi="Arial" w:cs="Arial"/>
              </w:rPr>
            </w:pPr>
            <w:r w:rsidRPr="003D605A">
              <w:rPr>
                <w:rFonts w:ascii="Arial" w:hAnsi="Arial" w:cs="Arial"/>
              </w:rPr>
              <w:t>4</w:t>
            </w:r>
          </w:p>
        </w:tc>
        <w:tc>
          <w:tcPr>
            <w:tcW w:w="3380" w:type="pct"/>
          </w:tcPr>
          <w:p w14:paraId="29E67AA8"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Explained the alignment to agency and government strategic priorities and planning </w:t>
            </w:r>
          </w:p>
        </w:tc>
        <w:tc>
          <w:tcPr>
            <w:tcW w:w="634" w:type="pct"/>
          </w:tcPr>
          <w:p w14:paraId="09FC4864"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A4</w:t>
            </w:r>
          </w:p>
        </w:tc>
        <w:sdt>
          <w:sdtPr>
            <w:rPr>
              <w:rFonts w:ascii="Arial" w:hAnsi="Arial" w:cs="Arial"/>
              <w:sz w:val="24"/>
              <w:szCs w:val="24"/>
              <w:shd w:val="clear" w:color="auto" w:fill="FFFFFF" w:themeFill="background1"/>
            </w:rPr>
            <w:id w:val="-1397730869"/>
            <w14:checkbox>
              <w14:checked w14:val="0"/>
              <w14:checkedState w14:val="2612" w14:font="MS Gothic"/>
              <w14:uncheckedState w14:val="2610" w14:font="MS Gothic"/>
            </w14:checkbox>
          </w:sdtPr>
          <w:sdtEndPr/>
          <w:sdtContent>
            <w:tc>
              <w:tcPr>
                <w:tcW w:w="705" w:type="pct"/>
              </w:tcPr>
              <w:p w14:paraId="2E71D123"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3017AD9E" w14:textId="77777777" w:rsidTr="00CA6303">
        <w:trPr>
          <w:cantSplit w:val="0"/>
        </w:trPr>
        <w:tc>
          <w:tcPr>
            <w:tcW w:w="282" w:type="pct"/>
          </w:tcPr>
          <w:p w14:paraId="0BC1435A" w14:textId="77777777" w:rsidR="00C74C8A" w:rsidRPr="003D605A" w:rsidRDefault="00C74C8A" w:rsidP="003D605A">
            <w:pPr>
              <w:pStyle w:val="TableSubheading"/>
              <w:rPr>
                <w:rFonts w:ascii="Arial" w:hAnsi="Arial" w:cs="Arial"/>
              </w:rPr>
            </w:pPr>
            <w:r w:rsidRPr="003D605A">
              <w:rPr>
                <w:rFonts w:ascii="Arial" w:hAnsi="Arial" w:cs="Arial"/>
              </w:rPr>
              <w:t>5</w:t>
            </w:r>
          </w:p>
        </w:tc>
        <w:tc>
          <w:tcPr>
            <w:tcW w:w="3380" w:type="pct"/>
          </w:tcPr>
          <w:p w14:paraId="10418095"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Established the relative importance of the problems and opportunities </w:t>
            </w:r>
          </w:p>
        </w:tc>
        <w:tc>
          <w:tcPr>
            <w:tcW w:w="634" w:type="pct"/>
          </w:tcPr>
          <w:p w14:paraId="3BEE800A"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A4</w:t>
            </w:r>
          </w:p>
        </w:tc>
        <w:sdt>
          <w:sdtPr>
            <w:rPr>
              <w:rFonts w:ascii="Arial" w:hAnsi="Arial" w:cs="Arial"/>
              <w:sz w:val="24"/>
              <w:szCs w:val="24"/>
              <w:shd w:val="clear" w:color="auto" w:fill="FFFFFF" w:themeFill="background1"/>
            </w:rPr>
            <w:id w:val="1040480118"/>
            <w14:checkbox>
              <w14:checked w14:val="0"/>
              <w14:checkedState w14:val="2612" w14:font="MS Gothic"/>
              <w14:uncheckedState w14:val="2610" w14:font="MS Gothic"/>
            </w14:checkbox>
          </w:sdtPr>
          <w:sdtEndPr/>
          <w:sdtContent>
            <w:tc>
              <w:tcPr>
                <w:tcW w:w="705" w:type="pct"/>
              </w:tcPr>
              <w:p w14:paraId="47B2C40B"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63AAE8E3" w14:textId="77777777" w:rsidTr="00CA6303">
        <w:trPr>
          <w:cantSplit w:val="0"/>
        </w:trPr>
        <w:tc>
          <w:tcPr>
            <w:tcW w:w="282" w:type="pct"/>
          </w:tcPr>
          <w:p w14:paraId="176C5527" w14:textId="77777777" w:rsidR="00C74C8A" w:rsidRPr="003D605A" w:rsidRDefault="00C74C8A" w:rsidP="003D605A">
            <w:pPr>
              <w:pStyle w:val="TableSubheading"/>
              <w:rPr>
                <w:rFonts w:ascii="Arial" w:hAnsi="Arial" w:cs="Arial"/>
              </w:rPr>
            </w:pPr>
            <w:r w:rsidRPr="003D605A">
              <w:rPr>
                <w:rFonts w:ascii="Arial" w:hAnsi="Arial" w:cs="Arial"/>
              </w:rPr>
              <w:t>6</w:t>
            </w:r>
          </w:p>
        </w:tc>
        <w:tc>
          <w:tcPr>
            <w:tcW w:w="3380" w:type="pct"/>
          </w:tcPr>
          <w:p w14:paraId="320B68F9"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Assessed the relative importance of the targeted benefits </w:t>
            </w:r>
          </w:p>
        </w:tc>
        <w:tc>
          <w:tcPr>
            <w:tcW w:w="634" w:type="pct"/>
          </w:tcPr>
          <w:p w14:paraId="7AC6EDF2"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A4</w:t>
            </w:r>
          </w:p>
        </w:tc>
        <w:sdt>
          <w:sdtPr>
            <w:rPr>
              <w:rFonts w:ascii="Arial" w:hAnsi="Arial" w:cs="Arial"/>
              <w:sz w:val="24"/>
              <w:szCs w:val="24"/>
              <w:shd w:val="clear" w:color="auto" w:fill="FFFFFF" w:themeFill="background1"/>
            </w:rPr>
            <w:id w:val="1377349405"/>
            <w14:checkbox>
              <w14:checked w14:val="0"/>
              <w14:checkedState w14:val="2612" w14:font="MS Gothic"/>
              <w14:uncheckedState w14:val="2610" w14:font="MS Gothic"/>
            </w14:checkbox>
          </w:sdtPr>
          <w:sdtEndPr/>
          <w:sdtContent>
            <w:tc>
              <w:tcPr>
                <w:tcW w:w="705" w:type="pct"/>
              </w:tcPr>
              <w:p w14:paraId="3CA366C8"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217A541A" w14:textId="77777777" w:rsidTr="00CA6303">
        <w:trPr>
          <w:cantSplit w:val="0"/>
        </w:trPr>
        <w:tc>
          <w:tcPr>
            <w:tcW w:w="282" w:type="pct"/>
          </w:tcPr>
          <w:p w14:paraId="2EB52B53" w14:textId="77777777" w:rsidR="00C74C8A" w:rsidRPr="003D605A" w:rsidRDefault="00C74C8A" w:rsidP="003D605A">
            <w:pPr>
              <w:pStyle w:val="TableSubheading"/>
              <w:rPr>
                <w:rFonts w:ascii="Arial" w:hAnsi="Arial" w:cs="Arial"/>
              </w:rPr>
            </w:pPr>
            <w:r w:rsidRPr="003D605A">
              <w:rPr>
                <w:rFonts w:ascii="Arial" w:hAnsi="Arial" w:cs="Arial"/>
              </w:rPr>
              <w:t>7</w:t>
            </w:r>
          </w:p>
        </w:tc>
        <w:tc>
          <w:tcPr>
            <w:tcW w:w="3380" w:type="pct"/>
          </w:tcPr>
          <w:p w14:paraId="774BE757"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Created and begun a benefits register </w:t>
            </w:r>
          </w:p>
        </w:tc>
        <w:tc>
          <w:tcPr>
            <w:tcW w:w="634" w:type="pct"/>
          </w:tcPr>
          <w:p w14:paraId="35F6ECCB"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Appendix 1</w:t>
            </w:r>
          </w:p>
        </w:tc>
        <w:sdt>
          <w:sdtPr>
            <w:rPr>
              <w:rFonts w:ascii="Arial" w:hAnsi="Arial" w:cs="Arial"/>
              <w:sz w:val="24"/>
              <w:szCs w:val="24"/>
              <w:shd w:val="clear" w:color="auto" w:fill="FFFFFF" w:themeFill="background1"/>
            </w:rPr>
            <w:id w:val="1047565588"/>
            <w14:checkbox>
              <w14:checked w14:val="0"/>
              <w14:checkedState w14:val="2612" w14:font="MS Gothic"/>
              <w14:uncheckedState w14:val="2610" w14:font="MS Gothic"/>
            </w14:checkbox>
          </w:sdtPr>
          <w:sdtEndPr/>
          <w:sdtContent>
            <w:tc>
              <w:tcPr>
                <w:tcW w:w="705" w:type="pct"/>
              </w:tcPr>
              <w:p w14:paraId="5CE6E8B5"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2BB0DC9E" w14:textId="77777777" w:rsidTr="00CA6303">
        <w:trPr>
          <w:cantSplit w:val="0"/>
        </w:trPr>
        <w:tc>
          <w:tcPr>
            <w:tcW w:w="282" w:type="pct"/>
          </w:tcPr>
          <w:p w14:paraId="6CF935F2" w14:textId="77777777" w:rsidR="00C74C8A" w:rsidRPr="003D605A" w:rsidRDefault="00C74C8A" w:rsidP="003D605A">
            <w:pPr>
              <w:pStyle w:val="TableSubheading"/>
              <w:rPr>
                <w:rFonts w:ascii="Arial" w:hAnsi="Arial" w:cs="Arial"/>
              </w:rPr>
            </w:pPr>
            <w:r w:rsidRPr="003D605A">
              <w:rPr>
                <w:rFonts w:ascii="Arial" w:hAnsi="Arial" w:cs="Arial"/>
              </w:rPr>
              <w:t>8</w:t>
            </w:r>
          </w:p>
        </w:tc>
        <w:tc>
          <w:tcPr>
            <w:tcW w:w="3380" w:type="pct"/>
          </w:tcPr>
          <w:p w14:paraId="2F977036"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Created and begun a risk register </w:t>
            </w:r>
          </w:p>
        </w:tc>
        <w:tc>
          <w:tcPr>
            <w:tcW w:w="634" w:type="pct"/>
          </w:tcPr>
          <w:p w14:paraId="5FB8A5A7"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Appendix 2</w:t>
            </w:r>
          </w:p>
        </w:tc>
        <w:sdt>
          <w:sdtPr>
            <w:rPr>
              <w:rFonts w:ascii="Arial" w:hAnsi="Arial" w:cs="Arial"/>
              <w:sz w:val="24"/>
              <w:szCs w:val="24"/>
              <w:shd w:val="clear" w:color="auto" w:fill="FFFFFF" w:themeFill="background1"/>
            </w:rPr>
            <w:id w:val="1918431075"/>
            <w14:checkbox>
              <w14:checked w14:val="0"/>
              <w14:checkedState w14:val="2612" w14:font="MS Gothic"/>
              <w14:uncheckedState w14:val="2610" w14:font="MS Gothic"/>
            </w14:checkbox>
          </w:sdtPr>
          <w:sdtEndPr/>
          <w:sdtContent>
            <w:tc>
              <w:tcPr>
                <w:tcW w:w="705" w:type="pct"/>
              </w:tcPr>
              <w:p w14:paraId="49B7CFEF"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10D65AB3" w14:textId="77777777" w:rsidTr="00CA6303">
        <w:trPr>
          <w:cantSplit w:val="0"/>
        </w:trPr>
        <w:tc>
          <w:tcPr>
            <w:tcW w:w="282" w:type="pct"/>
          </w:tcPr>
          <w:p w14:paraId="3B0C563E" w14:textId="77777777" w:rsidR="00C74C8A" w:rsidRPr="003D605A" w:rsidRDefault="00C74C8A" w:rsidP="003D605A">
            <w:pPr>
              <w:pStyle w:val="TableSubheading"/>
              <w:rPr>
                <w:rFonts w:ascii="Arial" w:hAnsi="Arial" w:cs="Arial"/>
              </w:rPr>
            </w:pPr>
            <w:r w:rsidRPr="003D605A">
              <w:rPr>
                <w:rFonts w:ascii="Arial" w:hAnsi="Arial" w:cs="Arial"/>
              </w:rPr>
              <w:t>9</w:t>
            </w:r>
          </w:p>
        </w:tc>
        <w:tc>
          <w:tcPr>
            <w:tcW w:w="3380" w:type="pct"/>
          </w:tcPr>
          <w:p w14:paraId="63554EE1" w14:textId="77777777" w:rsidR="00C74C8A" w:rsidRPr="003D605A" w:rsidRDefault="00C74C8A" w:rsidP="003D605A">
            <w:pPr>
              <w:pStyle w:val="TableText"/>
              <w:rPr>
                <w:rFonts w:ascii="Arial" w:hAnsi="Arial" w:cs="Arial"/>
                <w:szCs w:val="20"/>
              </w:rPr>
            </w:pPr>
            <w:r w:rsidRPr="003D605A">
              <w:rPr>
                <w:rFonts w:ascii="Arial" w:hAnsi="Arial" w:cs="Arial"/>
                <w:szCs w:val="20"/>
              </w:rPr>
              <w:t xml:space="preserve">Completed column 1 of the Investment Logic Map (if appropriate) </w:t>
            </w:r>
          </w:p>
        </w:tc>
        <w:tc>
          <w:tcPr>
            <w:tcW w:w="634" w:type="pct"/>
          </w:tcPr>
          <w:p w14:paraId="5ABFFD15" w14:textId="77777777" w:rsidR="00C74C8A" w:rsidRPr="003D605A" w:rsidRDefault="00C74C8A" w:rsidP="003D605A">
            <w:pPr>
              <w:pStyle w:val="TableText"/>
              <w:jc w:val="right"/>
              <w:rPr>
                <w:rFonts w:ascii="Arial" w:hAnsi="Arial" w:cs="Arial"/>
                <w:szCs w:val="20"/>
              </w:rPr>
            </w:pPr>
            <w:r w:rsidRPr="003D605A">
              <w:rPr>
                <w:rFonts w:ascii="Arial" w:hAnsi="Arial" w:cs="Arial"/>
                <w:szCs w:val="20"/>
              </w:rPr>
              <w:t>Appendix 4</w:t>
            </w:r>
          </w:p>
        </w:tc>
        <w:sdt>
          <w:sdtPr>
            <w:rPr>
              <w:rFonts w:ascii="Arial" w:hAnsi="Arial" w:cs="Arial"/>
              <w:sz w:val="24"/>
              <w:szCs w:val="24"/>
              <w:shd w:val="clear" w:color="auto" w:fill="FFFFFF" w:themeFill="background1"/>
            </w:rPr>
            <w:id w:val="566150625"/>
            <w14:checkbox>
              <w14:checked w14:val="0"/>
              <w14:checkedState w14:val="2612" w14:font="MS Gothic"/>
              <w14:uncheckedState w14:val="2610" w14:font="MS Gothic"/>
            </w14:checkbox>
          </w:sdtPr>
          <w:sdtEndPr/>
          <w:sdtContent>
            <w:tc>
              <w:tcPr>
                <w:tcW w:w="705" w:type="pct"/>
              </w:tcPr>
              <w:p w14:paraId="125CE553"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bl>
    <w:p w14:paraId="33BF9096" w14:textId="571A8BE7" w:rsidR="00C74C8A" w:rsidRPr="003D605A" w:rsidRDefault="00C74C8A" w:rsidP="00A507F5">
      <w:pPr>
        <w:pStyle w:val="BodyText"/>
        <w:rPr>
          <w:rFonts w:ascii="Arial" w:hAnsi="Arial" w:cs="Arial"/>
        </w:rPr>
      </w:pPr>
    </w:p>
    <w:p w14:paraId="30760CB6" w14:textId="3BD27C42" w:rsidR="00C74C8A" w:rsidRPr="003D605A" w:rsidRDefault="00C74C8A" w:rsidP="00A507F5">
      <w:pPr>
        <w:pStyle w:val="BodyText"/>
        <w:rPr>
          <w:rFonts w:ascii="Arial" w:hAnsi="Arial" w:cs="Arial"/>
        </w:rPr>
      </w:pPr>
    </w:p>
    <w:p w14:paraId="14F5B729" w14:textId="77777777" w:rsidR="00C74C8A" w:rsidRPr="003D605A" w:rsidRDefault="00C74C8A" w:rsidP="00A507F5">
      <w:pPr>
        <w:pStyle w:val="BodyText"/>
        <w:rPr>
          <w:rFonts w:ascii="Arial" w:hAnsi="Arial" w:cs="Arial"/>
        </w:rPr>
      </w:pPr>
    </w:p>
    <w:p w14:paraId="0302C7E8" w14:textId="0CE59C90" w:rsidR="00A507F5" w:rsidRPr="003D605A" w:rsidRDefault="00A507F5">
      <w:pPr>
        <w:spacing w:before="80" w:after="80"/>
        <w:rPr>
          <w:rFonts w:ascii="Arial" w:hAnsi="Arial" w:cs="Arial"/>
        </w:rPr>
      </w:pPr>
    </w:p>
    <w:p w14:paraId="5FB3FC2E" w14:textId="77777777" w:rsidR="00A507F5" w:rsidRPr="003D605A" w:rsidRDefault="00A507F5">
      <w:pPr>
        <w:spacing w:before="80" w:after="80"/>
        <w:rPr>
          <w:rFonts w:ascii="Arial" w:hAnsi="Arial" w:cs="Arial"/>
        </w:rPr>
      </w:pPr>
      <w:r w:rsidRPr="003D605A">
        <w:rPr>
          <w:rFonts w:ascii="Arial" w:hAnsi="Arial" w:cs="Arial"/>
        </w:rPr>
        <w:br w:type="page"/>
      </w:r>
    </w:p>
    <w:p w14:paraId="16DE4F93" w14:textId="4C66C5D1" w:rsidR="00A507F5" w:rsidRPr="00CA6303" w:rsidRDefault="00A507F5" w:rsidP="00A507F5">
      <w:pPr>
        <w:pStyle w:val="NbrHeading1"/>
        <w:rPr>
          <w:rFonts w:ascii="Arial" w:hAnsi="Arial"/>
          <w:sz w:val="44"/>
          <w:szCs w:val="44"/>
        </w:rPr>
      </w:pPr>
      <w:bookmarkStart w:id="40" w:name="_Toc31713842"/>
      <w:bookmarkStart w:id="41" w:name="_Toc35449917"/>
      <w:r w:rsidRPr="00CA6303">
        <w:rPr>
          <w:rFonts w:ascii="Arial" w:hAnsi="Arial"/>
          <w:noProof/>
          <w:sz w:val="44"/>
          <w:szCs w:val="44"/>
        </w:rPr>
        <w:lastRenderedPageBreak/>
        <mc:AlternateContent>
          <mc:Choice Requires="wps">
            <w:drawing>
              <wp:anchor distT="0" distB="288290" distL="114300" distR="114300" simplePos="0" relativeHeight="251695104" behindDoc="1" locked="1" layoutInCell="1" allowOverlap="1" wp14:anchorId="13AB03EB" wp14:editId="1CC2D102">
                <wp:simplePos x="0" y="0"/>
                <wp:positionH relativeFrom="page">
                  <wp:posOffset>0</wp:posOffset>
                </wp:positionH>
                <wp:positionV relativeFrom="margin">
                  <wp:posOffset>-36195</wp:posOffset>
                </wp:positionV>
                <wp:extent cx="7020000" cy="471600"/>
                <wp:effectExtent l="0" t="0" r="9525" b="5080"/>
                <wp:wrapNone/>
                <wp:docPr id="1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875A2"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03EB" id="_x0000_s1037" style="position:absolute;left:0;text-align:left;margin-left:0;margin-top:-2.85pt;width:552.75pt;height:37.15pt;z-index:-25162137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659875A2" w14:textId="77777777" w:rsidR="00C1244C" w:rsidRPr="0031070D" w:rsidRDefault="00C1244C" w:rsidP="008F1F56">
                      <w:pPr>
                        <w:rPr>
                          <w:sz w:val="2"/>
                          <w:szCs w:val="2"/>
                        </w:rPr>
                      </w:pPr>
                    </w:p>
                  </w:txbxContent>
                </v:textbox>
                <w10:wrap anchorx="page" anchory="margin"/>
                <w10:anchorlock/>
              </v:shape>
            </w:pict>
          </mc:Fallback>
        </mc:AlternateContent>
      </w:r>
      <w:r w:rsidRPr="00CA6303">
        <w:rPr>
          <w:rFonts w:ascii="Arial" w:hAnsi="Arial"/>
          <w:sz w:val="44"/>
          <w:szCs w:val="44"/>
        </w:rPr>
        <w:t>Risk (A5)</w:t>
      </w:r>
      <w:bookmarkEnd w:id="40"/>
      <w:bookmarkEnd w:id="41"/>
    </w:p>
    <w:p w14:paraId="699F6C3A" w14:textId="77777777" w:rsidR="00A507F5" w:rsidRPr="00CA6303" w:rsidRDefault="00A507F5" w:rsidP="00A507F5">
      <w:pPr>
        <w:pStyle w:val="NbrHeading2"/>
        <w:rPr>
          <w:rFonts w:ascii="Arial" w:hAnsi="Arial"/>
          <w:color w:val="00B7B7"/>
        </w:rPr>
      </w:pPr>
      <w:bookmarkStart w:id="42" w:name="_Toc31713843"/>
      <w:bookmarkStart w:id="43" w:name="_Toc35449918"/>
      <w:r w:rsidRPr="00CA6303">
        <w:rPr>
          <w:rFonts w:ascii="Arial" w:hAnsi="Arial"/>
          <w:color w:val="00B7B7"/>
        </w:rPr>
        <w:t>Identifying proposal risks</w:t>
      </w:r>
      <w:bookmarkEnd w:id="42"/>
      <w:bookmarkEnd w:id="43"/>
      <w:r w:rsidRPr="00CA6303">
        <w:rPr>
          <w:rFonts w:ascii="Arial" w:hAnsi="Arial"/>
          <w:color w:val="00B7B7"/>
        </w:rPr>
        <w:t xml:space="preserve"> </w:t>
      </w:r>
    </w:p>
    <w:p w14:paraId="2407E542" w14:textId="344FC3A1" w:rsidR="00A507F5" w:rsidRPr="003D605A" w:rsidRDefault="00A507F5" w:rsidP="00A507F5">
      <w:pPr>
        <w:pStyle w:val="BodyText"/>
        <w:rPr>
          <w:rFonts w:ascii="Arial" w:hAnsi="Arial" w:cs="Arial"/>
        </w:rPr>
      </w:pPr>
      <w:r w:rsidRPr="003D605A">
        <w:rPr>
          <w:rFonts w:ascii="Arial" w:hAnsi="Arial" w:cs="Arial"/>
        </w:rPr>
        <w:t xml:space="preserve">This section should demonstrate that the potential initiatives and longlist options are designed to effectively address the risks associated with implementing them. </w:t>
      </w:r>
    </w:p>
    <w:p w14:paraId="5DF2D5F0" w14:textId="77777777" w:rsidR="00A507F5" w:rsidRPr="00CA6303" w:rsidRDefault="00A507F5" w:rsidP="00A507F5">
      <w:pPr>
        <w:pStyle w:val="NbrHeading2"/>
        <w:rPr>
          <w:rFonts w:ascii="Arial" w:hAnsi="Arial"/>
          <w:color w:val="00B7B7"/>
        </w:rPr>
      </w:pPr>
      <w:bookmarkStart w:id="44" w:name="_Toc31713844"/>
      <w:bookmarkStart w:id="45" w:name="_Toc35449919"/>
      <w:r w:rsidRPr="00CA6303">
        <w:rPr>
          <w:rFonts w:ascii="Arial" w:hAnsi="Arial"/>
          <w:color w:val="00B7B7"/>
        </w:rPr>
        <w:t>Identifying process risks</w:t>
      </w:r>
      <w:bookmarkEnd w:id="44"/>
      <w:bookmarkEnd w:id="45"/>
    </w:p>
    <w:p w14:paraId="48064489" w14:textId="2CC0487C" w:rsidR="00A507F5" w:rsidRPr="003D605A" w:rsidRDefault="00A507F5" w:rsidP="00A507F5">
      <w:pPr>
        <w:pStyle w:val="BodyText"/>
        <w:rPr>
          <w:rFonts w:ascii="Arial" w:hAnsi="Arial" w:cs="Arial"/>
        </w:rPr>
      </w:pPr>
      <w:r w:rsidRPr="003D605A">
        <w:rPr>
          <w:rFonts w:ascii="Arial" w:hAnsi="Arial" w:cs="Arial"/>
        </w:rPr>
        <w:t xml:space="preserve">This section should consider stakeholder engagement activities and timing to ensure your development of the Stage 1: Strategic Assessment optimises potential outcomes and avoids unwarranted risk. </w:t>
      </w:r>
    </w:p>
    <w:p w14:paraId="33800846" w14:textId="77777777" w:rsidR="00A507F5" w:rsidRPr="003D605A" w:rsidRDefault="00A507F5" w:rsidP="00A507F5">
      <w:pPr>
        <w:pStyle w:val="BodyText"/>
        <w:rPr>
          <w:rFonts w:ascii="Arial" w:hAnsi="Arial" w:cs="Arial"/>
        </w:rPr>
      </w:pPr>
      <w:r w:rsidRPr="003D605A">
        <w:rPr>
          <w:rFonts w:ascii="Arial" w:hAnsi="Arial" w:cs="Arial"/>
        </w:rPr>
        <w:t>An example risk register is included in Appendix 2.</w:t>
      </w:r>
    </w:p>
    <w:p w14:paraId="51CA2A5D" w14:textId="77777777" w:rsidR="00A507F5" w:rsidRPr="003D605A" w:rsidRDefault="00A507F5" w:rsidP="00A507F5">
      <w:pPr>
        <w:spacing w:before="80" w:after="80"/>
        <w:rPr>
          <w:rFonts w:ascii="Arial" w:eastAsia="Times New Roman" w:hAnsi="Arial" w:cs="Arial"/>
          <w:szCs w:val="24"/>
          <w:lang w:eastAsia="en-AU"/>
        </w:rPr>
      </w:pPr>
      <w:r w:rsidRPr="003D605A">
        <w:rPr>
          <w:rFonts w:ascii="Arial" w:hAnsi="Arial" w:cs="Arial"/>
        </w:rPr>
        <w:br w:type="page"/>
      </w:r>
    </w:p>
    <w:p w14:paraId="53C80FD2" w14:textId="7CB98888" w:rsidR="00A507F5" w:rsidRPr="00CA6303" w:rsidRDefault="00A507F5" w:rsidP="00A507F5">
      <w:pPr>
        <w:pStyle w:val="NbrHeading1"/>
        <w:rPr>
          <w:rFonts w:ascii="Arial" w:hAnsi="Arial"/>
          <w:sz w:val="44"/>
          <w:szCs w:val="44"/>
        </w:rPr>
      </w:pPr>
      <w:bookmarkStart w:id="46" w:name="_Toc31713845"/>
      <w:bookmarkStart w:id="47" w:name="_Toc35449920"/>
      <w:r w:rsidRPr="00CA6303">
        <w:rPr>
          <w:rFonts w:ascii="Arial" w:hAnsi="Arial"/>
          <w:noProof/>
          <w:sz w:val="44"/>
          <w:szCs w:val="44"/>
        </w:rPr>
        <w:lastRenderedPageBreak/>
        <mc:AlternateContent>
          <mc:Choice Requires="wps">
            <w:drawing>
              <wp:anchor distT="0" distB="288290" distL="114300" distR="114300" simplePos="0" relativeHeight="251697152" behindDoc="1" locked="1" layoutInCell="1" allowOverlap="1" wp14:anchorId="132B88B2" wp14:editId="78D8F930">
                <wp:simplePos x="0" y="0"/>
                <wp:positionH relativeFrom="page">
                  <wp:posOffset>0</wp:posOffset>
                </wp:positionH>
                <wp:positionV relativeFrom="margin">
                  <wp:posOffset>-36195</wp:posOffset>
                </wp:positionV>
                <wp:extent cx="7020000" cy="471600"/>
                <wp:effectExtent l="0" t="0" r="9525" b="5080"/>
                <wp:wrapNone/>
                <wp:docPr id="19"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C034F"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88B2" id="_x0000_s1038" style="position:absolute;left:0;text-align:left;margin-left:0;margin-top:-2.85pt;width:552.75pt;height:37.15pt;z-index:-25161932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64FC034F" w14:textId="77777777" w:rsidR="00C1244C" w:rsidRPr="0031070D" w:rsidRDefault="00C1244C" w:rsidP="008F1F56">
                      <w:pPr>
                        <w:rPr>
                          <w:sz w:val="2"/>
                          <w:szCs w:val="2"/>
                        </w:rPr>
                      </w:pPr>
                    </w:p>
                  </w:txbxContent>
                </v:textbox>
                <w10:wrap anchorx="page" anchory="margin"/>
                <w10:anchorlock/>
              </v:shape>
            </w:pict>
          </mc:Fallback>
        </mc:AlternateContent>
      </w:r>
      <w:r w:rsidRPr="00CA6303">
        <w:rPr>
          <w:rFonts w:ascii="Arial" w:hAnsi="Arial"/>
          <w:sz w:val="44"/>
          <w:szCs w:val="44"/>
        </w:rPr>
        <w:t>Strategic response and business changes (A6)</w:t>
      </w:r>
      <w:bookmarkEnd w:id="46"/>
      <w:bookmarkEnd w:id="47"/>
    </w:p>
    <w:p w14:paraId="3D13C38E" w14:textId="77777777" w:rsidR="00A507F5" w:rsidRPr="00CA6303" w:rsidRDefault="00A507F5" w:rsidP="00DC336E">
      <w:pPr>
        <w:pStyle w:val="IntroParagraph"/>
        <w:rPr>
          <w:rFonts w:ascii="Arial" w:hAnsi="Arial" w:cs="Arial"/>
          <w:color w:val="00B7B7"/>
        </w:rPr>
      </w:pPr>
      <w:r w:rsidRPr="00CA6303">
        <w:rPr>
          <w:rFonts w:ascii="Arial" w:hAnsi="Arial" w:cs="Arial"/>
          <w:color w:val="00B7B7"/>
        </w:rPr>
        <w:t>This section should document the strategic responses and business changes you propose. They are the internal and external activities that would be needed to achieve the change.</w:t>
      </w:r>
    </w:p>
    <w:p w14:paraId="3A41F760" w14:textId="77777777" w:rsidR="00A507F5" w:rsidRPr="00CA6303" w:rsidRDefault="00A507F5" w:rsidP="00A507F5">
      <w:pPr>
        <w:pStyle w:val="NbrHeading2"/>
        <w:rPr>
          <w:rFonts w:ascii="Arial" w:hAnsi="Arial"/>
          <w:color w:val="00B7B7"/>
        </w:rPr>
      </w:pPr>
      <w:bookmarkStart w:id="48" w:name="_Toc31713846"/>
      <w:bookmarkStart w:id="49" w:name="_Toc35449921"/>
      <w:r w:rsidRPr="00CA6303">
        <w:rPr>
          <w:rFonts w:ascii="Arial" w:hAnsi="Arial"/>
          <w:color w:val="00B7B7"/>
        </w:rPr>
        <w:t>Strategic responses</w:t>
      </w:r>
      <w:bookmarkEnd w:id="48"/>
      <w:bookmarkEnd w:id="49"/>
    </w:p>
    <w:p w14:paraId="0FBC0115" w14:textId="77777777" w:rsidR="00A507F5" w:rsidRPr="003D605A" w:rsidRDefault="00A507F5" w:rsidP="00A507F5">
      <w:pPr>
        <w:pStyle w:val="BodyText"/>
        <w:rPr>
          <w:rFonts w:ascii="Arial" w:hAnsi="Arial" w:cs="Arial"/>
        </w:rPr>
      </w:pPr>
      <w:r w:rsidRPr="003D605A">
        <w:rPr>
          <w:rFonts w:ascii="Arial" w:hAnsi="Arial" w:cs="Arial"/>
        </w:rPr>
        <w:t xml:space="preserve">This section should describe high-level potential strategic responses (high-level intervention) that would meet the identified service need. </w:t>
      </w:r>
    </w:p>
    <w:p w14:paraId="3A8248FD" w14:textId="77777777" w:rsidR="00A507F5" w:rsidRPr="00CA6303" w:rsidRDefault="00A507F5" w:rsidP="00A507F5">
      <w:pPr>
        <w:pStyle w:val="NbrHeading2"/>
        <w:rPr>
          <w:rFonts w:ascii="Arial" w:hAnsi="Arial"/>
          <w:color w:val="00B7B7"/>
        </w:rPr>
      </w:pPr>
      <w:bookmarkStart w:id="50" w:name="_Toc31713847"/>
      <w:bookmarkStart w:id="51" w:name="_Toc35449922"/>
      <w:r w:rsidRPr="00CA6303">
        <w:rPr>
          <w:rFonts w:ascii="Arial" w:hAnsi="Arial"/>
          <w:color w:val="00B7B7"/>
        </w:rPr>
        <w:t>Business changes</w:t>
      </w:r>
      <w:bookmarkEnd w:id="50"/>
      <w:bookmarkEnd w:id="51"/>
    </w:p>
    <w:p w14:paraId="3336DAE4" w14:textId="77777777" w:rsidR="00A507F5" w:rsidRPr="003D605A" w:rsidRDefault="00A507F5" w:rsidP="00A507F5">
      <w:pPr>
        <w:pStyle w:val="BodyText"/>
        <w:rPr>
          <w:rFonts w:ascii="Arial" w:hAnsi="Arial" w:cs="Arial"/>
        </w:rPr>
      </w:pPr>
      <w:r w:rsidRPr="003D605A">
        <w:rPr>
          <w:rFonts w:ascii="Arial" w:hAnsi="Arial" w:cs="Arial"/>
        </w:rPr>
        <w:t>This section should describe potential business changes (or enablers) that could be made to deliver the strategic responses.</w:t>
      </w:r>
    </w:p>
    <w:p w14:paraId="5A783385" w14:textId="77777777" w:rsidR="00A507F5" w:rsidRPr="003D605A" w:rsidRDefault="00A507F5" w:rsidP="00A507F5">
      <w:pPr>
        <w:spacing w:before="80" w:after="80"/>
        <w:rPr>
          <w:rFonts w:ascii="Arial" w:eastAsia="Times New Roman" w:hAnsi="Arial" w:cs="Arial"/>
          <w:szCs w:val="24"/>
          <w:lang w:eastAsia="en-AU"/>
        </w:rPr>
      </w:pPr>
      <w:r w:rsidRPr="003D605A">
        <w:rPr>
          <w:rFonts w:ascii="Arial" w:hAnsi="Arial" w:cs="Arial"/>
        </w:rPr>
        <w:br w:type="page"/>
      </w:r>
    </w:p>
    <w:p w14:paraId="505D5539" w14:textId="6AF2E2F9" w:rsidR="00A507F5" w:rsidRPr="00CA6303" w:rsidRDefault="00A507F5" w:rsidP="00A507F5">
      <w:pPr>
        <w:pStyle w:val="NbrHeading1"/>
        <w:rPr>
          <w:rFonts w:ascii="Arial" w:hAnsi="Arial"/>
          <w:sz w:val="44"/>
          <w:szCs w:val="44"/>
        </w:rPr>
      </w:pPr>
      <w:bookmarkStart w:id="52" w:name="_Toc31713848"/>
      <w:bookmarkStart w:id="53" w:name="_Toc35449923"/>
      <w:r w:rsidRPr="00CA6303">
        <w:rPr>
          <w:rFonts w:ascii="Arial" w:hAnsi="Arial"/>
          <w:noProof/>
          <w:sz w:val="44"/>
          <w:szCs w:val="44"/>
        </w:rPr>
        <w:lastRenderedPageBreak/>
        <mc:AlternateContent>
          <mc:Choice Requires="wps">
            <w:drawing>
              <wp:anchor distT="0" distB="288290" distL="114300" distR="114300" simplePos="0" relativeHeight="251699200" behindDoc="1" locked="1" layoutInCell="1" allowOverlap="1" wp14:anchorId="630F35A2" wp14:editId="6C6747D9">
                <wp:simplePos x="0" y="0"/>
                <wp:positionH relativeFrom="page">
                  <wp:posOffset>0</wp:posOffset>
                </wp:positionH>
                <wp:positionV relativeFrom="margin">
                  <wp:posOffset>-36195</wp:posOffset>
                </wp:positionV>
                <wp:extent cx="7020000" cy="471600"/>
                <wp:effectExtent l="0" t="0" r="9525" b="5080"/>
                <wp:wrapNone/>
                <wp:docPr id="2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E6673"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35A2" id="_x0000_s1039" style="position:absolute;left:0;text-align:left;margin-left:0;margin-top:-2.85pt;width:552.75pt;height:37.15pt;z-index:-25161728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9waAQAAJk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165E6673" w14:textId="77777777" w:rsidR="00C1244C" w:rsidRPr="0031070D" w:rsidRDefault="00C1244C" w:rsidP="008F1F56">
                      <w:pPr>
                        <w:rPr>
                          <w:sz w:val="2"/>
                          <w:szCs w:val="2"/>
                        </w:rPr>
                      </w:pPr>
                    </w:p>
                  </w:txbxContent>
                </v:textbox>
                <w10:wrap anchorx="page" anchory="margin"/>
                <w10:anchorlock/>
              </v:shape>
            </w:pict>
          </mc:Fallback>
        </mc:AlternateContent>
      </w:r>
      <w:r w:rsidRPr="00CA6303">
        <w:rPr>
          <w:rFonts w:ascii="Arial" w:hAnsi="Arial"/>
          <w:sz w:val="44"/>
          <w:szCs w:val="44"/>
        </w:rPr>
        <w:t>Potential initiatives (A7)</w:t>
      </w:r>
      <w:bookmarkEnd w:id="52"/>
      <w:bookmarkEnd w:id="53"/>
    </w:p>
    <w:p w14:paraId="279B58BB" w14:textId="77777777" w:rsidR="00A507F5" w:rsidRPr="00CA6303" w:rsidRDefault="00A507F5" w:rsidP="00DC336E">
      <w:pPr>
        <w:pStyle w:val="IntroParagraph"/>
        <w:rPr>
          <w:rFonts w:ascii="Arial" w:hAnsi="Arial" w:cs="Arial"/>
          <w:color w:val="00B7B7"/>
        </w:rPr>
      </w:pPr>
      <w:r w:rsidRPr="00CA6303">
        <w:rPr>
          <w:rFonts w:ascii="Arial" w:hAnsi="Arial" w:cs="Arial"/>
          <w:color w:val="00B7B7"/>
        </w:rPr>
        <w:t xml:space="preserve">This section should document and clearly describe the potential initiatives. Potential initiatives are high-level activities to address the service need. They are suggested by the strategic responses and business changes. In future, potential initiatives may become options, projects or elements of a program, or be part of a base case consideration for further options analysis. </w:t>
      </w:r>
    </w:p>
    <w:p w14:paraId="0DA7BC6D" w14:textId="77777777" w:rsidR="00A507F5" w:rsidRPr="00CA6303" w:rsidRDefault="00A507F5" w:rsidP="00A507F5">
      <w:pPr>
        <w:pStyle w:val="NbrHeading2"/>
        <w:rPr>
          <w:rFonts w:ascii="Arial" w:hAnsi="Arial"/>
          <w:color w:val="00B7B7"/>
        </w:rPr>
      </w:pPr>
      <w:bookmarkStart w:id="54" w:name="_Toc31713849"/>
      <w:bookmarkStart w:id="55" w:name="_Toc35449924"/>
      <w:r w:rsidRPr="00CA6303">
        <w:rPr>
          <w:rFonts w:ascii="Arial" w:hAnsi="Arial"/>
          <w:color w:val="00B7B7"/>
        </w:rPr>
        <w:t>Document initiatives</w:t>
      </w:r>
      <w:bookmarkEnd w:id="54"/>
      <w:bookmarkEnd w:id="55"/>
    </w:p>
    <w:p w14:paraId="76F467CD" w14:textId="77777777" w:rsidR="00A507F5" w:rsidRPr="003D605A" w:rsidRDefault="00A507F5" w:rsidP="00A507F5">
      <w:pPr>
        <w:pStyle w:val="BodyText"/>
        <w:rPr>
          <w:rFonts w:ascii="Arial" w:hAnsi="Arial" w:cs="Arial"/>
        </w:rPr>
      </w:pPr>
      <w:r w:rsidRPr="003D605A">
        <w:rPr>
          <w:rFonts w:ascii="Arial" w:hAnsi="Arial" w:cs="Arial"/>
        </w:rPr>
        <w:t>Document the potential initiatives, including activities that:</w:t>
      </w:r>
    </w:p>
    <w:p w14:paraId="193F2B3F" w14:textId="77777777" w:rsidR="00A507F5" w:rsidRPr="003D605A" w:rsidRDefault="00A507F5" w:rsidP="00A507F5">
      <w:pPr>
        <w:pStyle w:val="ListBullet0"/>
        <w:rPr>
          <w:rFonts w:ascii="Arial" w:hAnsi="Arial" w:cs="Arial"/>
        </w:rPr>
      </w:pPr>
      <w:r w:rsidRPr="003D605A">
        <w:rPr>
          <w:rFonts w:ascii="Arial" w:hAnsi="Arial" w:cs="Arial"/>
        </w:rPr>
        <w:t>improve the use of an asset</w:t>
      </w:r>
    </w:p>
    <w:p w14:paraId="276AC876" w14:textId="0C1F3F6D" w:rsidR="00A507F5" w:rsidRPr="003D605A" w:rsidRDefault="00A507F5" w:rsidP="00A507F5">
      <w:pPr>
        <w:pStyle w:val="ListBullet0"/>
        <w:rPr>
          <w:rFonts w:ascii="Arial" w:hAnsi="Arial" w:cs="Arial"/>
        </w:rPr>
      </w:pPr>
      <w:r w:rsidRPr="003D605A">
        <w:rPr>
          <w:rFonts w:ascii="Arial" w:hAnsi="Arial" w:cs="Arial"/>
        </w:rPr>
        <w:t xml:space="preserve">change </w:t>
      </w:r>
      <w:r w:rsidR="00792D39" w:rsidRPr="003D605A">
        <w:rPr>
          <w:rFonts w:ascii="Arial" w:hAnsi="Arial" w:cs="Arial"/>
        </w:rPr>
        <w:t>behaviour</w:t>
      </w:r>
      <w:r w:rsidRPr="003D605A">
        <w:rPr>
          <w:rFonts w:ascii="Arial" w:hAnsi="Arial" w:cs="Arial"/>
        </w:rPr>
        <w:t xml:space="preserve"> or focus</w:t>
      </w:r>
    </w:p>
    <w:p w14:paraId="46990FAA" w14:textId="77777777" w:rsidR="00A507F5" w:rsidRPr="003D605A" w:rsidRDefault="00A507F5" w:rsidP="00A507F5">
      <w:pPr>
        <w:pStyle w:val="ListBullet0"/>
        <w:rPr>
          <w:rFonts w:ascii="Arial" w:hAnsi="Arial" w:cs="Arial"/>
        </w:rPr>
      </w:pPr>
      <w:r w:rsidRPr="003D605A">
        <w:rPr>
          <w:rFonts w:ascii="Arial" w:hAnsi="Arial" w:cs="Arial"/>
        </w:rPr>
        <w:t>improve the capacity of an existing asset</w:t>
      </w:r>
    </w:p>
    <w:p w14:paraId="78FABA75" w14:textId="77777777" w:rsidR="00A507F5" w:rsidRPr="003D605A" w:rsidRDefault="00A507F5" w:rsidP="00A507F5">
      <w:pPr>
        <w:pStyle w:val="ListBullet0"/>
        <w:rPr>
          <w:rFonts w:ascii="Arial" w:hAnsi="Arial" w:cs="Arial"/>
        </w:rPr>
      </w:pPr>
      <w:r w:rsidRPr="003D605A">
        <w:rPr>
          <w:rFonts w:ascii="Arial" w:hAnsi="Arial" w:cs="Arial"/>
        </w:rPr>
        <w:t xml:space="preserve">create a new asset. </w:t>
      </w:r>
    </w:p>
    <w:p w14:paraId="45D00234" w14:textId="67A976E4" w:rsidR="00A507F5" w:rsidRPr="003D605A" w:rsidRDefault="00A507F5" w:rsidP="00A507F5">
      <w:pPr>
        <w:pStyle w:val="BodyText"/>
        <w:rPr>
          <w:rFonts w:ascii="Arial" w:hAnsi="Arial" w:cs="Arial"/>
        </w:rPr>
      </w:pPr>
      <w:bookmarkStart w:id="56" w:name="_Hlk35413629"/>
      <w:r w:rsidRPr="003D605A">
        <w:rPr>
          <w:rFonts w:ascii="Arial" w:hAnsi="Arial" w:cs="Arial"/>
        </w:rPr>
        <w:t>These activities are often referred to as non-asset</w:t>
      </w:r>
      <w:r w:rsidR="0094231A" w:rsidRPr="003D605A">
        <w:rPr>
          <w:rFonts w:ascii="Arial" w:hAnsi="Arial" w:cs="Arial"/>
        </w:rPr>
        <w:t xml:space="preserve"> (including policy reform and/or better use)</w:t>
      </w:r>
      <w:r w:rsidRPr="003D605A">
        <w:rPr>
          <w:rFonts w:ascii="Arial" w:hAnsi="Arial" w:cs="Arial"/>
        </w:rPr>
        <w:t xml:space="preserve">, </w:t>
      </w:r>
      <w:r w:rsidR="0094231A" w:rsidRPr="003D605A">
        <w:rPr>
          <w:rFonts w:ascii="Arial" w:hAnsi="Arial" w:cs="Arial"/>
        </w:rPr>
        <w:t>low cost capital</w:t>
      </w:r>
      <w:r w:rsidRPr="003D605A">
        <w:rPr>
          <w:rFonts w:ascii="Arial" w:hAnsi="Arial" w:cs="Arial"/>
        </w:rPr>
        <w:t xml:space="preserve"> and </w:t>
      </w:r>
      <w:r w:rsidR="0094231A" w:rsidRPr="003D605A">
        <w:rPr>
          <w:rFonts w:ascii="Arial" w:hAnsi="Arial" w:cs="Arial"/>
        </w:rPr>
        <w:t xml:space="preserve">new </w:t>
      </w:r>
      <w:r w:rsidRPr="003D605A">
        <w:rPr>
          <w:rFonts w:ascii="Arial" w:hAnsi="Arial" w:cs="Arial"/>
        </w:rPr>
        <w:t xml:space="preserve">asset solutions. </w:t>
      </w:r>
      <w:bookmarkEnd w:id="56"/>
      <w:r w:rsidRPr="003D605A">
        <w:rPr>
          <w:rFonts w:ascii="Arial" w:hAnsi="Arial" w:cs="Arial"/>
        </w:rPr>
        <w:t>Initiatives should align with the State Infrastructure Plan priorities, processes and categories.</w:t>
      </w:r>
    </w:p>
    <w:p w14:paraId="57F16DB7" w14:textId="77777777" w:rsidR="00A507F5" w:rsidRPr="00CA6303" w:rsidRDefault="00A507F5" w:rsidP="00A507F5">
      <w:pPr>
        <w:pStyle w:val="NbrHeading2"/>
        <w:rPr>
          <w:rFonts w:ascii="Arial" w:hAnsi="Arial"/>
          <w:color w:val="00B7B7"/>
        </w:rPr>
      </w:pPr>
      <w:bookmarkStart w:id="57" w:name="_Toc31713850"/>
      <w:bookmarkStart w:id="58" w:name="_Toc35449925"/>
      <w:r w:rsidRPr="00CA6303">
        <w:rPr>
          <w:rFonts w:ascii="Arial" w:hAnsi="Arial"/>
          <w:color w:val="00B7B7"/>
        </w:rPr>
        <w:t>Ranking criteria</w:t>
      </w:r>
      <w:bookmarkEnd w:id="57"/>
      <w:bookmarkEnd w:id="58"/>
      <w:r w:rsidRPr="00CA6303">
        <w:rPr>
          <w:rFonts w:ascii="Arial" w:hAnsi="Arial"/>
          <w:color w:val="00B7B7"/>
        </w:rPr>
        <w:t xml:space="preserve"> </w:t>
      </w:r>
    </w:p>
    <w:p w14:paraId="640AE3BD" w14:textId="77777777" w:rsidR="00A507F5" w:rsidRPr="003D605A" w:rsidRDefault="00A507F5" w:rsidP="00A507F5">
      <w:pPr>
        <w:pStyle w:val="BodyText"/>
        <w:rPr>
          <w:rFonts w:ascii="Arial" w:hAnsi="Arial" w:cs="Arial"/>
        </w:rPr>
      </w:pPr>
      <w:r w:rsidRPr="003D605A">
        <w:rPr>
          <w:rFonts w:ascii="Arial" w:hAnsi="Arial" w:cs="Arial"/>
        </w:rPr>
        <w:t xml:space="preserve">Document the criteria you used to rank initiatives in this section. Criteria should be based on what is needed to successfully achieve the outcome targeted by the proposal.  </w:t>
      </w:r>
    </w:p>
    <w:p w14:paraId="10CFB6D5" w14:textId="77777777" w:rsidR="00A507F5" w:rsidRPr="00CA6303" w:rsidRDefault="00A507F5" w:rsidP="00A507F5">
      <w:pPr>
        <w:pStyle w:val="NbrHeading2"/>
        <w:rPr>
          <w:rFonts w:ascii="Arial" w:hAnsi="Arial"/>
          <w:color w:val="00B7B7"/>
        </w:rPr>
      </w:pPr>
      <w:bookmarkStart w:id="59" w:name="_Toc31713851"/>
      <w:bookmarkStart w:id="60" w:name="_Toc35449926"/>
      <w:r w:rsidRPr="00CA6303">
        <w:rPr>
          <w:rFonts w:ascii="Arial" w:hAnsi="Arial"/>
          <w:color w:val="00B7B7"/>
        </w:rPr>
        <w:t>Relative importance</w:t>
      </w:r>
      <w:bookmarkEnd w:id="59"/>
      <w:bookmarkEnd w:id="60"/>
    </w:p>
    <w:p w14:paraId="0BA5D5CF" w14:textId="77777777" w:rsidR="00A507F5" w:rsidRPr="003D605A" w:rsidRDefault="00A507F5" w:rsidP="00A507F5">
      <w:pPr>
        <w:pStyle w:val="BodyText"/>
        <w:rPr>
          <w:rFonts w:ascii="Arial" w:hAnsi="Arial" w:cs="Arial"/>
        </w:rPr>
      </w:pPr>
      <w:r w:rsidRPr="003D605A">
        <w:rPr>
          <w:rFonts w:ascii="Arial" w:hAnsi="Arial" w:cs="Arial"/>
        </w:rPr>
        <w:t xml:space="preserve">Assess the relative importance of potential initiatives and rank them. This section should clearly outline the ranking process and outcome. </w:t>
      </w:r>
    </w:p>
    <w:p w14:paraId="74082429" w14:textId="51F2B883" w:rsidR="00A507F5" w:rsidRPr="003D605A" w:rsidRDefault="00A507F5" w:rsidP="00A507F5">
      <w:pPr>
        <w:pStyle w:val="BodyText"/>
        <w:rPr>
          <w:rFonts w:ascii="Arial" w:eastAsiaTheme="minorEastAsia" w:hAnsi="Arial" w:cs="Arial"/>
          <w:noProof/>
          <w:lang w:val="en-US"/>
        </w:rPr>
      </w:pPr>
    </w:p>
    <w:p w14:paraId="7F4E6A10" w14:textId="77777777" w:rsidR="00700A68" w:rsidRPr="003D605A" w:rsidRDefault="00700A68">
      <w:pPr>
        <w:spacing w:before="80" w:after="80"/>
        <w:rPr>
          <w:rFonts w:ascii="Arial" w:hAnsi="Arial" w:cs="Arial"/>
        </w:rPr>
      </w:pPr>
      <w:bookmarkStart w:id="61" w:name="_Toc31713852"/>
      <w:r w:rsidRPr="003D605A">
        <w:rPr>
          <w:rFonts w:ascii="Arial" w:hAnsi="Arial" w:cs="Arial"/>
        </w:rPr>
        <w:br w:type="page"/>
      </w:r>
    </w:p>
    <w:bookmarkStart w:id="62" w:name="_Toc35449927"/>
    <w:p w14:paraId="459650E4" w14:textId="6B42EB5B" w:rsidR="00700A68" w:rsidRPr="00CA6303" w:rsidRDefault="00700A68" w:rsidP="00700A68">
      <w:pPr>
        <w:pStyle w:val="Heading1"/>
        <w:rPr>
          <w:rFonts w:ascii="Arial" w:hAnsi="Arial"/>
          <w:sz w:val="44"/>
          <w:szCs w:val="44"/>
        </w:rPr>
      </w:pPr>
      <w:r w:rsidRPr="00CA6303">
        <w:rPr>
          <w:rFonts w:ascii="Arial" w:hAnsi="Arial"/>
          <w:noProof/>
          <w:sz w:val="44"/>
          <w:szCs w:val="44"/>
        </w:rPr>
        <w:lastRenderedPageBreak/>
        <mc:AlternateContent>
          <mc:Choice Requires="wps">
            <w:drawing>
              <wp:anchor distT="0" distB="0" distL="114300" distR="114300" simplePos="0" relativeHeight="251721728" behindDoc="1" locked="1" layoutInCell="1" allowOverlap="1" wp14:anchorId="6D63E381" wp14:editId="14426DAA">
                <wp:simplePos x="0" y="0"/>
                <wp:positionH relativeFrom="page">
                  <wp:posOffset>0</wp:posOffset>
                </wp:positionH>
                <wp:positionV relativeFrom="page">
                  <wp:posOffset>0</wp:posOffset>
                </wp:positionV>
                <wp:extent cx="7560000" cy="10692000"/>
                <wp:effectExtent l="0" t="0" r="3175" b="0"/>
                <wp:wrapNone/>
                <wp:docPr id="40" name="Rectangle 40"/>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71FC" id="Rectangle 40" o:spid="_x0000_s1026" style="position:absolute;margin-left:0;margin-top:0;width:595.3pt;height:841.9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" fillcolor="#e2e2e3 [3214]" stroked="f" strokeweight="2pt">
                <w10:wrap anchorx="page" anchory="page"/>
                <w10:anchorlock/>
              </v:rect>
            </w:pict>
          </mc:Fallback>
        </mc:AlternateContent>
      </w:r>
      <w:r w:rsidRPr="00CA6303">
        <w:rPr>
          <w:rFonts w:ascii="Arial" w:hAnsi="Arial"/>
          <w:noProof/>
          <w:sz w:val="44"/>
          <w:szCs w:val="44"/>
        </w:rPr>
        <mc:AlternateContent>
          <mc:Choice Requires="wps">
            <w:drawing>
              <wp:anchor distT="0" distB="288290" distL="114300" distR="114300" simplePos="0" relativeHeight="251722752" behindDoc="1" locked="1" layoutInCell="1" allowOverlap="1" wp14:anchorId="3E401EA7" wp14:editId="09E506B0">
                <wp:simplePos x="0" y="0"/>
                <wp:positionH relativeFrom="page">
                  <wp:posOffset>0</wp:posOffset>
                </wp:positionH>
                <wp:positionV relativeFrom="margin">
                  <wp:posOffset>-36195</wp:posOffset>
                </wp:positionV>
                <wp:extent cx="7020000" cy="471600"/>
                <wp:effectExtent l="0" t="0" r="9525" b="5080"/>
                <wp:wrapNone/>
                <wp:docPr id="4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445F5" w14:textId="77777777" w:rsidR="00C1244C" w:rsidRPr="0031070D" w:rsidRDefault="00C1244C" w:rsidP="00700A68">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01EA7" id="_x0000_s1040" style="position:absolute;margin-left:0;margin-top:-2.85pt;width:552.75pt;height:37.15pt;z-index:-25159372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voaQQAAJk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489445F5" w14:textId="77777777" w:rsidR="00C1244C" w:rsidRPr="0031070D" w:rsidRDefault="00C1244C" w:rsidP="00700A68">
                      <w:pPr>
                        <w:rPr>
                          <w:sz w:val="2"/>
                          <w:szCs w:val="2"/>
                        </w:rPr>
                      </w:pPr>
                    </w:p>
                  </w:txbxContent>
                </v:textbox>
                <w10:wrap anchorx="page" anchory="margin"/>
                <w10:anchorlock/>
              </v:shape>
            </w:pict>
          </mc:Fallback>
        </mc:AlternateContent>
      </w:r>
      <w:r w:rsidRPr="00CA6303">
        <w:rPr>
          <w:rFonts w:ascii="Arial" w:hAnsi="Arial"/>
          <w:sz w:val="44"/>
          <w:szCs w:val="44"/>
        </w:rPr>
        <w:t xml:space="preserve">Health </w:t>
      </w:r>
      <w:r w:rsidR="00463AC7" w:rsidRPr="00CA6303">
        <w:rPr>
          <w:rFonts w:ascii="Arial" w:hAnsi="Arial"/>
          <w:sz w:val="44"/>
          <w:szCs w:val="44"/>
        </w:rPr>
        <w:t xml:space="preserve">check </w:t>
      </w:r>
      <w:r w:rsidRPr="00CA6303">
        <w:rPr>
          <w:rFonts w:ascii="Arial" w:hAnsi="Arial"/>
          <w:sz w:val="44"/>
          <w:szCs w:val="44"/>
        </w:rPr>
        <w:t>B</w:t>
      </w:r>
      <w:bookmarkEnd w:id="62"/>
    </w:p>
    <w:p w14:paraId="474CAD87" w14:textId="77777777" w:rsidR="00700A68" w:rsidRPr="003D605A" w:rsidRDefault="00700A68" w:rsidP="00700A68">
      <w:pPr>
        <w:pStyle w:val="BodyText"/>
        <w:rPr>
          <w:rFonts w:ascii="Arial" w:hAnsi="Arial" w:cs="Arial"/>
        </w:rPr>
      </w:pPr>
      <w:r w:rsidRPr="003D605A">
        <w:rPr>
          <w:rFonts w:ascii="Arial" w:hAnsi="Arial" w:cs="Arial"/>
        </w:rPr>
        <w:t xml:space="preserve">Before progressing further with the Stage 1: Strategic Assessment, complete the following checklist. </w:t>
      </w:r>
    </w:p>
    <w:p w14:paraId="4282EECF" w14:textId="1C413A6A" w:rsidR="00700A68" w:rsidRPr="003D605A" w:rsidRDefault="00700A68" w:rsidP="00700A68">
      <w:pPr>
        <w:pStyle w:val="BodyText"/>
        <w:rPr>
          <w:rFonts w:ascii="Arial" w:hAnsi="Arial" w:cs="Arial"/>
        </w:rPr>
      </w:pPr>
      <w:r w:rsidRPr="003D605A">
        <w:rPr>
          <w:rFonts w:ascii="Arial" w:hAnsi="Arial" w:cs="Arial"/>
        </w:rPr>
        <w:t>If an item has not been completed, include an explanation in Section A1 (1.4) Methodology.</w:t>
      </w:r>
    </w:p>
    <w:tbl>
      <w:tblPr>
        <w:tblStyle w:val="GreyTable1"/>
        <w:tblW w:w="5000" w:type="pct"/>
        <w:tblLayout w:type="fixed"/>
        <w:tblLook w:val="0620" w:firstRow="1" w:lastRow="0" w:firstColumn="0" w:lastColumn="0" w:noHBand="1" w:noVBand="1"/>
      </w:tblPr>
      <w:tblGrid>
        <w:gridCol w:w="568"/>
        <w:gridCol w:w="6806"/>
        <w:gridCol w:w="1416"/>
        <w:gridCol w:w="1414"/>
      </w:tblGrid>
      <w:tr w:rsidR="00C74C8A" w:rsidRPr="003D605A" w14:paraId="78E8DBB5" w14:textId="77777777" w:rsidTr="00CA6303">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18EC8C31" w14:textId="77777777" w:rsidR="00C74C8A" w:rsidRPr="003D605A" w:rsidRDefault="00C74C8A" w:rsidP="003D605A">
            <w:pPr>
              <w:pStyle w:val="TableHeading"/>
              <w:rPr>
                <w:rFonts w:ascii="Arial" w:hAnsi="Arial" w:cs="Arial"/>
              </w:rPr>
            </w:pPr>
            <w:r w:rsidRPr="003D605A">
              <w:rPr>
                <w:rFonts w:ascii="Arial" w:hAnsi="Arial" w:cs="Arial"/>
              </w:rPr>
              <w:t>#</w:t>
            </w:r>
          </w:p>
        </w:tc>
        <w:tc>
          <w:tcPr>
            <w:tcW w:w="3334" w:type="pct"/>
          </w:tcPr>
          <w:p w14:paraId="45CB004D" w14:textId="77777777" w:rsidR="00C74C8A" w:rsidRPr="003D605A" w:rsidRDefault="00C74C8A" w:rsidP="003D605A">
            <w:pPr>
              <w:pStyle w:val="TableHeading"/>
              <w:rPr>
                <w:rFonts w:ascii="Arial" w:hAnsi="Arial" w:cs="Arial"/>
              </w:rPr>
            </w:pPr>
            <w:r w:rsidRPr="003D605A">
              <w:rPr>
                <w:rFonts w:ascii="Arial" w:hAnsi="Arial" w:cs="Arial"/>
              </w:rPr>
              <w:t>Have you completed the following tasks?</w:t>
            </w:r>
          </w:p>
        </w:tc>
        <w:tc>
          <w:tcPr>
            <w:tcW w:w="694" w:type="pct"/>
          </w:tcPr>
          <w:p w14:paraId="17D77546" w14:textId="77777777" w:rsidR="00C74C8A" w:rsidRPr="003D605A" w:rsidRDefault="00C74C8A" w:rsidP="003D605A">
            <w:pPr>
              <w:pStyle w:val="TableHeading"/>
              <w:jc w:val="right"/>
              <w:rPr>
                <w:rFonts w:ascii="Arial" w:hAnsi="Arial" w:cs="Arial"/>
              </w:rPr>
            </w:pPr>
            <w:r w:rsidRPr="003D605A">
              <w:rPr>
                <w:rFonts w:ascii="Arial" w:hAnsi="Arial" w:cs="Arial"/>
              </w:rPr>
              <w:t>Section</w:t>
            </w:r>
          </w:p>
        </w:tc>
        <w:tc>
          <w:tcPr>
            <w:tcW w:w="693" w:type="pct"/>
          </w:tcPr>
          <w:p w14:paraId="3FBAB61A" w14:textId="77777777" w:rsidR="00C74C8A" w:rsidRPr="003D605A" w:rsidRDefault="00C74C8A" w:rsidP="003D605A">
            <w:pPr>
              <w:pStyle w:val="TableHeading"/>
              <w:ind w:left="0"/>
              <w:jc w:val="right"/>
              <w:rPr>
                <w:rFonts w:ascii="Arial" w:hAnsi="Arial" w:cs="Arial"/>
              </w:rPr>
            </w:pPr>
            <w:r w:rsidRPr="003D605A">
              <w:rPr>
                <w:rFonts w:ascii="Arial" w:hAnsi="Arial" w:cs="Arial"/>
              </w:rPr>
              <w:t>Completed</w:t>
            </w:r>
          </w:p>
        </w:tc>
      </w:tr>
      <w:tr w:rsidR="00C74C8A" w:rsidRPr="003D605A" w14:paraId="52F940C1" w14:textId="77777777" w:rsidTr="00CA6303">
        <w:trPr>
          <w:cantSplit w:val="0"/>
        </w:trPr>
        <w:tc>
          <w:tcPr>
            <w:tcW w:w="278" w:type="pct"/>
          </w:tcPr>
          <w:p w14:paraId="1841ADE9" w14:textId="77777777" w:rsidR="00C74C8A" w:rsidRPr="003D605A" w:rsidRDefault="00C74C8A" w:rsidP="003D605A">
            <w:pPr>
              <w:pStyle w:val="TableSubheading"/>
              <w:rPr>
                <w:rFonts w:ascii="Arial" w:hAnsi="Arial" w:cs="Arial"/>
              </w:rPr>
            </w:pPr>
            <w:r w:rsidRPr="003D605A">
              <w:rPr>
                <w:rFonts w:ascii="Arial" w:hAnsi="Arial" w:cs="Arial"/>
              </w:rPr>
              <w:t>1</w:t>
            </w:r>
          </w:p>
        </w:tc>
        <w:tc>
          <w:tcPr>
            <w:tcW w:w="3334" w:type="pct"/>
          </w:tcPr>
          <w:p w14:paraId="2AB98090" w14:textId="77777777" w:rsidR="00C74C8A" w:rsidRPr="003D605A" w:rsidRDefault="00C74C8A" w:rsidP="003D605A">
            <w:pPr>
              <w:pStyle w:val="TableText"/>
              <w:rPr>
                <w:rFonts w:ascii="Arial" w:hAnsi="Arial" w:cs="Arial"/>
                <w:szCs w:val="20"/>
              </w:rPr>
            </w:pPr>
            <w:r w:rsidRPr="003D605A">
              <w:rPr>
                <w:rFonts w:ascii="Arial" w:hAnsi="Arial" w:cs="Arial"/>
              </w:rPr>
              <w:t xml:space="preserve">Identified stakeholders </w:t>
            </w:r>
          </w:p>
        </w:tc>
        <w:tc>
          <w:tcPr>
            <w:tcW w:w="694" w:type="pct"/>
          </w:tcPr>
          <w:p w14:paraId="2985E1A4" w14:textId="77777777" w:rsidR="00C74C8A" w:rsidRPr="003D605A" w:rsidRDefault="00C74C8A" w:rsidP="003D605A">
            <w:pPr>
              <w:pStyle w:val="TableText"/>
              <w:jc w:val="right"/>
              <w:rPr>
                <w:rFonts w:ascii="Arial" w:hAnsi="Arial" w:cs="Arial"/>
                <w:szCs w:val="20"/>
              </w:rPr>
            </w:pPr>
            <w:r w:rsidRPr="003D605A">
              <w:rPr>
                <w:rFonts w:ascii="Arial" w:hAnsi="Arial" w:cs="Arial"/>
              </w:rPr>
              <w:t>A2</w:t>
            </w:r>
          </w:p>
        </w:tc>
        <w:sdt>
          <w:sdtPr>
            <w:rPr>
              <w:rFonts w:ascii="Arial" w:hAnsi="Arial" w:cs="Arial"/>
              <w:sz w:val="24"/>
              <w:szCs w:val="24"/>
              <w:shd w:val="clear" w:color="auto" w:fill="FFFFFF" w:themeFill="background1"/>
            </w:rPr>
            <w:id w:val="1107169601"/>
            <w14:checkbox>
              <w14:checked w14:val="0"/>
              <w14:checkedState w14:val="2612" w14:font="MS Gothic"/>
              <w14:uncheckedState w14:val="2610" w14:font="MS Gothic"/>
            </w14:checkbox>
          </w:sdtPr>
          <w:sdtEndPr/>
          <w:sdtContent>
            <w:tc>
              <w:tcPr>
                <w:tcW w:w="693" w:type="pct"/>
              </w:tcPr>
              <w:p w14:paraId="102E1571"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71B0F172" w14:textId="77777777" w:rsidTr="00CA6303">
        <w:trPr>
          <w:cantSplit w:val="0"/>
        </w:trPr>
        <w:tc>
          <w:tcPr>
            <w:tcW w:w="278" w:type="pct"/>
          </w:tcPr>
          <w:p w14:paraId="3F360880" w14:textId="77777777" w:rsidR="00C74C8A" w:rsidRPr="003D605A" w:rsidRDefault="00C74C8A" w:rsidP="003D605A">
            <w:pPr>
              <w:pStyle w:val="TableSubheading"/>
              <w:rPr>
                <w:rFonts w:ascii="Arial" w:hAnsi="Arial" w:cs="Arial"/>
              </w:rPr>
            </w:pPr>
            <w:r w:rsidRPr="003D605A">
              <w:rPr>
                <w:rFonts w:ascii="Arial" w:hAnsi="Arial" w:cs="Arial"/>
              </w:rPr>
              <w:t>2</w:t>
            </w:r>
          </w:p>
        </w:tc>
        <w:tc>
          <w:tcPr>
            <w:tcW w:w="3334" w:type="pct"/>
          </w:tcPr>
          <w:p w14:paraId="16F0EEEB" w14:textId="77777777" w:rsidR="00C74C8A" w:rsidRPr="003D605A" w:rsidRDefault="00C74C8A" w:rsidP="003D605A">
            <w:pPr>
              <w:pStyle w:val="TableText"/>
              <w:rPr>
                <w:rFonts w:ascii="Arial" w:hAnsi="Arial" w:cs="Arial"/>
                <w:szCs w:val="20"/>
              </w:rPr>
            </w:pPr>
            <w:r w:rsidRPr="003D605A">
              <w:rPr>
                <w:rFonts w:ascii="Arial" w:hAnsi="Arial" w:cs="Arial"/>
              </w:rPr>
              <w:t xml:space="preserve">Documented stakeholder information </w:t>
            </w:r>
          </w:p>
        </w:tc>
        <w:tc>
          <w:tcPr>
            <w:tcW w:w="694" w:type="pct"/>
          </w:tcPr>
          <w:p w14:paraId="340A6DBC" w14:textId="77777777" w:rsidR="00C74C8A" w:rsidRPr="003D605A" w:rsidRDefault="00C74C8A" w:rsidP="003D605A">
            <w:pPr>
              <w:pStyle w:val="TableText"/>
              <w:jc w:val="right"/>
              <w:rPr>
                <w:rFonts w:ascii="Arial" w:hAnsi="Arial" w:cs="Arial"/>
                <w:szCs w:val="20"/>
              </w:rPr>
            </w:pPr>
            <w:r w:rsidRPr="003D605A">
              <w:rPr>
                <w:rFonts w:ascii="Arial" w:hAnsi="Arial" w:cs="Arial"/>
              </w:rPr>
              <w:t>A2</w:t>
            </w:r>
          </w:p>
        </w:tc>
        <w:sdt>
          <w:sdtPr>
            <w:rPr>
              <w:rFonts w:ascii="Arial" w:hAnsi="Arial" w:cs="Arial"/>
              <w:sz w:val="24"/>
              <w:szCs w:val="24"/>
              <w:shd w:val="clear" w:color="auto" w:fill="FFFFFF" w:themeFill="background1"/>
            </w:rPr>
            <w:id w:val="1017199541"/>
            <w14:checkbox>
              <w14:checked w14:val="0"/>
              <w14:checkedState w14:val="2612" w14:font="MS Gothic"/>
              <w14:uncheckedState w14:val="2610" w14:font="MS Gothic"/>
            </w14:checkbox>
          </w:sdtPr>
          <w:sdtEndPr/>
          <w:sdtContent>
            <w:tc>
              <w:tcPr>
                <w:tcW w:w="693" w:type="pct"/>
              </w:tcPr>
              <w:p w14:paraId="0F20A043"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6EB544FA" w14:textId="77777777" w:rsidTr="00CA6303">
        <w:trPr>
          <w:cantSplit w:val="0"/>
        </w:trPr>
        <w:tc>
          <w:tcPr>
            <w:tcW w:w="278" w:type="pct"/>
          </w:tcPr>
          <w:p w14:paraId="2C2B8AB7" w14:textId="77777777" w:rsidR="00C74C8A" w:rsidRPr="003D605A" w:rsidRDefault="00C74C8A" w:rsidP="003D605A">
            <w:pPr>
              <w:pStyle w:val="TableSubheading"/>
              <w:rPr>
                <w:rFonts w:ascii="Arial" w:hAnsi="Arial" w:cs="Arial"/>
              </w:rPr>
            </w:pPr>
            <w:r w:rsidRPr="003D605A">
              <w:rPr>
                <w:rFonts w:ascii="Arial" w:hAnsi="Arial" w:cs="Arial"/>
              </w:rPr>
              <w:t>3</w:t>
            </w:r>
          </w:p>
        </w:tc>
        <w:tc>
          <w:tcPr>
            <w:tcW w:w="3334" w:type="pct"/>
          </w:tcPr>
          <w:p w14:paraId="1D756254" w14:textId="77777777" w:rsidR="00C74C8A" w:rsidRPr="003D605A" w:rsidRDefault="00C74C8A" w:rsidP="003D605A">
            <w:pPr>
              <w:pStyle w:val="TableText"/>
              <w:rPr>
                <w:rFonts w:ascii="Arial" w:hAnsi="Arial" w:cs="Arial"/>
                <w:szCs w:val="20"/>
              </w:rPr>
            </w:pPr>
            <w:r w:rsidRPr="003D605A">
              <w:rPr>
                <w:rFonts w:ascii="Arial" w:hAnsi="Arial" w:cs="Arial"/>
              </w:rPr>
              <w:t xml:space="preserve">Updated stakeholder engagement plan </w:t>
            </w:r>
          </w:p>
        </w:tc>
        <w:tc>
          <w:tcPr>
            <w:tcW w:w="694" w:type="pct"/>
          </w:tcPr>
          <w:p w14:paraId="3B49EDCF" w14:textId="77777777" w:rsidR="00C74C8A" w:rsidRPr="003D605A" w:rsidRDefault="00C74C8A" w:rsidP="003D605A">
            <w:pPr>
              <w:pStyle w:val="TableText"/>
              <w:jc w:val="right"/>
              <w:rPr>
                <w:rFonts w:ascii="Arial" w:hAnsi="Arial" w:cs="Arial"/>
                <w:szCs w:val="20"/>
              </w:rPr>
            </w:pPr>
            <w:r w:rsidRPr="003D605A">
              <w:rPr>
                <w:rFonts w:ascii="Arial" w:hAnsi="Arial" w:cs="Arial"/>
              </w:rPr>
              <w:t>A2 &amp; Appendix 3</w:t>
            </w:r>
          </w:p>
        </w:tc>
        <w:sdt>
          <w:sdtPr>
            <w:rPr>
              <w:rFonts w:ascii="Arial" w:hAnsi="Arial" w:cs="Arial"/>
              <w:sz w:val="24"/>
              <w:szCs w:val="24"/>
              <w:shd w:val="clear" w:color="auto" w:fill="FFFFFF" w:themeFill="background1"/>
            </w:rPr>
            <w:id w:val="-423960782"/>
            <w14:checkbox>
              <w14:checked w14:val="0"/>
              <w14:checkedState w14:val="2612" w14:font="MS Gothic"/>
              <w14:uncheckedState w14:val="2610" w14:font="MS Gothic"/>
            </w14:checkbox>
          </w:sdtPr>
          <w:sdtEndPr/>
          <w:sdtContent>
            <w:tc>
              <w:tcPr>
                <w:tcW w:w="693" w:type="pct"/>
              </w:tcPr>
              <w:p w14:paraId="1E34E802"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1DB2D01D" w14:textId="77777777" w:rsidTr="00CA6303">
        <w:trPr>
          <w:cantSplit w:val="0"/>
        </w:trPr>
        <w:tc>
          <w:tcPr>
            <w:tcW w:w="278" w:type="pct"/>
          </w:tcPr>
          <w:p w14:paraId="3B242A20" w14:textId="77777777" w:rsidR="00C74C8A" w:rsidRPr="003D605A" w:rsidRDefault="00C74C8A" w:rsidP="003D605A">
            <w:pPr>
              <w:pStyle w:val="TableSubheading"/>
              <w:rPr>
                <w:rFonts w:ascii="Arial" w:hAnsi="Arial" w:cs="Arial"/>
              </w:rPr>
            </w:pPr>
            <w:r w:rsidRPr="003D605A">
              <w:rPr>
                <w:rFonts w:ascii="Arial" w:hAnsi="Arial" w:cs="Arial"/>
              </w:rPr>
              <w:t>4</w:t>
            </w:r>
          </w:p>
        </w:tc>
        <w:tc>
          <w:tcPr>
            <w:tcW w:w="3334" w:type="pct"/>
          </w:tcPr>
          <w:p w14:paraId="7570D87A" w14:textId="77777777" w:rsidR="00C74C8A" w:rsidRPr="003D605A" w:rsidRDefault="00C74C8A" w:rsidP="003D605A">
            <w:pPr>
              <w:pStyle w:val="TableText"/>
              <w:rPr>
                <w:rFonts w:ascii="Arial" w:hAnsi="Arial" w:cs="Arial"/>
                <w:szCs w:val="20"/>
              </w:rPr>
            </w:pPr>
            <w:r w:rsidRPr="003D605A">
              <w:rPr>
                <w:rFonts w:ascii="Arial" w:hAnsi="Arial" w:cs="Arial"/>
              </w:rPr>
              <w:t xml:space="preserve">Identified and documented strategic responses </w:t>
            </w:r>
          </w:p>
        </w:tc>
        <w:tc>
          <w:tcPr>
            <w:tcW w:w="694" w:type="pct"/>
          </w:tcPr>
          <w:p w14:paraId="052DABC5" w14:textId="77777777" w:rsidR="00C74C8A" w:rsidRPr="003D605A" w:rsidRDefault="00C74C8A" w:rsidP="003D605A">
            <w:pPr>
              <w:pStyle w:val="TableText"/>
              <w:jc w:val="right"/>
              <w:rPr>
                <w:rFonts w:ascii="Arial" w:hAnsi="Arial" w:cs="Arial"/>
                <w:szCs w:val="20"/>
              </w:rPr>
            </w:pPr>
            <w:r w:rsidRPr="003D605A">
              <w:rPr>
                <w:rFonts w:ascii="Arial" w:hAnsi="Arial" w:cs="Arial"/>
              </w:rPr>
              <w:t>A6</w:t>
            </w:r>
          </w:p>
        </w:tc>
        <w:sdt>
          <w:sdtPr>
            <w:rPr>
              <w:rFonts w:ascii="Arial" w:hAnsi="Arial" w:cs="Arial"/>
              <w:sz w:val="24"/>
              <w:szCs w:val="24"/>
              <w:shd w:val="clear" w:color="auto" w:fill="FFFFFF" w:themeFill="background1"/>
            </w:rPr>
            <w:id w:val="-131254725"/>
            <w14:checkbox>
              <w14:checked w14:val="0"/>
              <w14:checkedState w14:val="2612" w14:font="MS Gothic"/>
              <w14:uncheckedState w14:val="2610" w14:font="MS Gothic"/>
            </w14:checkbox>
          </w:sdtPr>
          <w:sdtEndPr/>
          <w:sdtContent>
            <w:tc>
              <w:tcPr>
                <w:tcW w:w="693" w:type="pct"/>
              </w:tcPr>
              <w:p w14:paraId="44236A53"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5C4DC278" w14:textId="77777777" w:rsidTr="00CA6303">
        <w:trPr>
          <w:cantSplit w:val="0"/>
        </w:trPr>
        <w:tc>
          <w:tcPr>
            <w:tcW w:w="278" w:type="pct"/>
          </w:tcPr>
          <w:p w14:paraId="6FE6B9D4" w14:textId="77777777" w:rsidR="00C74C8A" w:rsidRPr="003D605A" w:rsidRDefault="00C74C8A" w:rsidP="003D605A">
            <w:pPr>
              <w:pStyle w:val="TableSubheading"/>
              <w:rPr>
                <w:rFonts w:ascii="Arial" w:hAnsi="Arial" w:cs="Arial"/>
              </w:rPr>
            </w:pPr>
            <w:r w:rsidRPr="003D605A">
              <w:rPr>
                <w:rFonts w:ascii="Arial" w:hAnsi="Arial" w:cs="Arial"/>
              </w:rPr>
              <w:t>5</w:t>
            </w:r>
          </w:p>
        </w:tc>
        <w:tc>
          <w:tcPr>
            <w:tcW w:w="3334" w:type="pct"/>
          </w:tcPr>
          <w:p w14:paraId="0173FD4B" w14:textId="77777777" w:rsidR="00C74C8A" w:rsidRPr="003D605A" w:rsidRDefault="00C74C8A" w:rsidP="003D605A">
            <w:pPr>
              <w:pStyle w:val="TableText"/>
              <w:rPr>
                <w:rFonts w:ascii="Arial" w:hAnsi="Arial" w:cs="Arial"/>
                <w:szCs w:val="20"/>
              </w:rPr>
            </w:pPr>
            <w:r w:rsidRPr="003D605A">
              <w:rPr>
                <w:rFonts w:ascii="Arial" w:hAnsi="Arial" w:cs="Arial"/>
              </w:rPr>
              <w:t xml:space="preserve">Identified and documented business changes </w:t>
            </w:r>
          </w:p>
        </w:tc>
        <w:tc>
          <w:tcPr>
            <w:tcW w:w="694" w:type="pct"/>
          </w:tcPr>
          <w:p w14:paraId="59C8E2B6" w14:textId="77777777" w:rsidR="00C74C8A" w:rsidRPr="003D605A" w:rsidRDefault="00C74C8A" w:rsidP="003D605A">
            <w:pPr>
              <w:pStyle w:val="TableText"/>
              <w:jc w:val="right"/>
              <w:rPr>
                <w:rFonts w:ascii="Arial" w:hAnsi="Arial" w:cs="Arial"/>
                <w:szCs w:val="20"/>
              </w:rPr>
            </w:pPr>
            <w:r w:rsidRPr="003D605A">
              <w:rPr>
                <w:rFonts w:ascii="Arial" w:hAnsi="Arial" w:cs="Arial"/>
              </w:rPr>
              <w:t>A6</w:t>
            </w:r>
          </w:p>
        </w:tc>
        <w:sdt>
          <w:sdtPr>
            <w:rPr>
              <w:rFonts w:ascii="Arial" w:hAnsi="Arial" w:cs="Arial"/>
              <w:sz w:val="24"/>
              <w:szCs w:val="24"/>
              <w:shd w:val="clear" w:color="auto" w:fill="FFFFFF" w:themeFill="background1"/>
            </w:rPr>
            <w:id w:val="-784957646"/>
            <w14:checkbox>
              <w14:checked w14:val="0"/>
              <w14:checkedState w14:val="2612" w14:font="MS Gothic"/>
              <w14:uncheckedState w14:val="2610" w14:font="MS Gothic"/>
            </w14:checkbox>
          </w:sdtPr>
          <w:sdtEndPr/>
          <w:sdtContent>
            <w:tc>
              <w:tcPr>
                <w:tcW w:w="693" w:type="pct"/>
              </w:tcPr>
              <w:p w14:paraId="0AAE505D"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24912C0B" w14:textId="77777777" w:rsidTr="00CA6303">
        <w:trPr>
          <w:cantSplit w:val="0"/>
        </w:trPr>
        <w:tc>
          <w:tcPr>
            <w:tcW w:w="278" w:type="pct"/>
          </w:tcPr>
          <w:p w14:paraId="2E2A68C3" w14:textId="77777777" w:rsidR="00C74C8A" w:rsidRPr="003D605A" w:rsidRDefault="00C74C8A" w:rsidP="003D605A">
            <w:pPr>
              <w:pStyle w:val="TableSubheading"/>
              <w:rPr>
                <w:rFonts w:ascii="Arial" w:hAnsi="Arial" w:cs="Arial"/>
              </w:rPr>
            </w:pPr>
            <w:r w:rsidRPr="003D605A">
              <w:rPr>
                <w:rFonts w:ascii="Arial" w:hAnsi="Arial" w:cs="Arial"/>
              </w:rPr>
              <w:t>6</w:t>
            </w:r>
          </w:p>
        </w:tc>
        <w:tc>
          <w:tcPr>
            <w:tcW w:w="3334" w:type="pct"/>
          </w:tcPr>
          <w:p w14:paraId="2C01BB49" w14:textId="77777777" w:rsidR="00C74C8A" w:rsidRPr="003D605A" w:rsidRDefault="00C74C8A" w:rsidP="003D605A">
            <w:pPr>
              <w:pStyle w:val="TableText"/>
              <w:rPr>
                <w:rFonts w:ascii="Arial" w:hAnsi="Arial" w:cs="Arial"/>
                <w:szCs w:val="20"/>
              </w:rPr>
            </w:pPr>
            <w:r w:rsidRPr="003D605A">
              <w:rPr>
                <w:rFonts w:ascii="Arial" w:hAnsi="Arial" w:cs="Arial"/>
              </w:rPr>
              <w:t xml:space="preserve">Identified and documented potential initiatives </w:t>
            </w:r>
          </w:p>
        </w:tc>
        <w:tc>
          <w:tcPr>
            <w:tcW w:w="694" w:type="pct"/>
          </w:tcPr>
          <w:p w14:paraId="597AAD12" w14:textId="77777777" w:rsidR="00C74C8A" w:rsidRPr="003D605A" w:rsidRDefault="00C74C8A" w:rsidP="003D605A">
            <w:pPr>
              <w:pStyle w:val="TableText"/>
              <w:jc w:val="right"/>
              <w:rPr>
                <w:rFonts w:ascii="Arial" w:hAnsi="Arial" w:cs="Arial"/>
                <w:szCs w:val="20"/>
              </w:rPr>
            </w:pPr>
            <w:r w:rsidRPr="003D605A">
              <w:rPr>
                <w:rFonts w:ascii="Arial" w:hAnsi="Arial" w:cs="Arial"/>
              </w:rPr>
              <w:t>A7</w:t>
            </w:r>
          </w:p>
        </w:tc>
        <w:sdt>
          <w:sdtPr>
            <w:rPr>
              <w:rFonts w:ascii="Arial" w:hAnsi="Arial" w:cs="Arial"/>
              <w:sz w:val="24"/>
              <w:szCs w:val="24"/>
              <w:shd w:val="clear" w:color="auto" w:fill="FFFFFF" w:themeFill="background1"/>
            </w:rPr>
            <w:id w:val="230439713"/>
            <w14:checkbox>
              <w14:checked w14:val="0"/>
              <w14:checkedState w14:val="2612" w14:font="MS Gothic"/>
              <w14:uncheckedState w14:val="2610" w14:font="MS Gothic"/>
            </w14:checkbox>
          </w:sdtPr>
          <w:sdtEndPr/>
          <w:sdtContent>
            <w:tc>
              <w:tcPr>
                <w:tcW w:w="693" w:type="pct"/>
              </w:tcPr>
              <w:p w14:paraId="524E654D"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52706874" w14:textId="77777777" w:rsidTr="00CA6303">
        <w:trPr>
          <w:cantSplit w:val="0"/>
        </w:trPr>
        <w:tc>
          <w:tcPr>
            <w:tcW w:w="278" w:type="pct"/>
          </w:tcPr>
          <w:p w14:paraId="70535924" w14:textId="77777777" w:rsidR="00C74C8A" w:rsidRPr="003D605A" w:rsidRDefault="00C74C8A" w:rsidP="003D605A">
            <w:pPr>
              <w:pStyle w:val="TableSubheading"/>
              <w:rPr>
                <w:rFonts w:ascii="Arial" w:hAnsi="Arial" w:cs="Arial"/>
              </w:rPr>
            </w:pPr>
            <w:r w:rsidRPr="003D605A">
              <w:rPr>
                <w:rFonts w:ascii="Arial" w:hAnsi="Arial" w:cs="Arial"/>
              </w:rPr>
              <w:t>7</w:t>
            </w:r>
          </w:p>
        </w:tc>
        <w:tc>
          <w:tcPr>
            <w:tcW w:w="3334" w:type="pct"/>
          </w:tcPr>
          <w:p w14:paraId="488FAE4B" w14:textId="77777777" w:rsidR="00C74C8A" w:rsidRPr="003D605A" w:rsidRDefault="00C74C8A" w:rsidP="003D605A">
            <w:pPr>
              <w:pStyle w:val="TableText"/>
              <w:rPr>
                <w:rFonts w:ascii="Arial" w:hAnsi="Arial" w:cs="Arial"/>
                <w:szCs w:val="20"/>
              </w:rPr>
            </w:pPr>
            <w:r w:rsidRPr="003D605A">
              <w:rPr>
                <w:rFonts w:ascii="Arial" w:hAnsi="Arial" w:cs="Arial"/>
              </w:rPr>
              <w:t>Identified, documented and assessed the benefits to be achieved by potential initiatives against the initial benefits targeted</w:t>
            </w:r>
          </w:p>
        </w:tc>
        <w:tc>
          <w:tcPr>
            <w:tcW w:w="694" w:type="pct"/>
          </w:tcPr>
          <w:p w14:paraId="4B1E4298" w14:textId="77777777" w:rsidR="00C74C8A" w:rsidRPr="003D605A" w:rsidRDefault="00C74C8A" w:rsidP="003D605A">
            <w:pPr>
              <w:pStyle w:val="TableText"/>
              <w:jc w:val="right"/>
              <w:rPr>
                <w:rFonts w:ascii="Arial" w:hAnsi="Arial" w:cs="Arial"/>
                <w:szCs w:val="20"/>
              </w:rPr>
            </w:pPr>
            <w:r w:rsidRPr="003D605A">
              <w:rPr>
                <w:rFonts w:ascii="Arial" w:hAnsi="Arial" w:cs="Arial"/>
              </w:rPr>
              <w:t>A7</w:t>
            </w:r>
          </w:p>
        </w:tc>
        <w:sdt>
          <w:sdtPr>
            <w:rPr>
              <w:rFonts w:ascii="Arial" w:hAnsi="Arial" w:cs="Arial"/>
              <w:sz w:val="24"/>
              <w:szCs w:val="24"/>
              <w:shd w:val="clear" w:color="auto" w:fill="FFFFFF" w:themeFill="background1"/>
            </w:rPr>
            <w:id w:val="-1425802548"/>
            <w14:checkbox>
              <w14:checked w14:val="0"/>
              <w14:checkedState w14:val="2612" w14:font="MS Gothic"/>
              <w14:uncheckedState w14:val="2610" w14:font="MS Gothic"/>
            </w14:checkbox>
          </w:sdtPr>
          <w:sdtEndPr/>
          <w:sdtContent>
            <w:tc>
              <w:tcPr>
                <w:tcW w:w="693" w:type="pct"/>
              </w:tcPr>
              <w:p w14:paraId="62EDA8C5"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61A3B8F9" w14:textId="77777777" w:rsidTr="00CA6303">
        <w:trPr>
          <w:cantSplit w:val="0"/>
        </w:trPr>
        <w:tc>
          <w:tcPr>
            <w:tcW w:w="278" w:type="pct"/>
          </w:tcPr>
          <w:p w14:paraId="3D6410A5" w14:textId="77777777" w:rsidR="00C74C8A" w:rsidRPr="003D605A" w:rsidRDefault="00C74C8A" w:rsidP="003D605A">
            <w:pPr>
              <w:pStyle w:val="TableSubheading"/>
              <w:rPr>
                <w:rFonts w:ascii="Arial" w:hAnsi="Arial" w:cs="Arial"/>
              </w:rPr>
            </w:pPr>
            <w:r w:rsidRPr="003D605A">
              <w:rPr>
                <w:rFonts w:ascii="Arial" w:hAnsi="Arial" w:cs="Arial"/>
              </w:rPr>
              <w:t>8</w:t>
            </w:r>
          </w:p>
        </w:tc>
        <w:tc>
          <w:tcPr>
            <w:tcW w:w="3334" w:type="pct"/>
          </w:tcPr>
          <w:p w14:paraId="42DF5000" w14:textId="77777777" w:rsidR="00C74C8A" w:rsidRPr="003D605A" w:rsidRDefault="00C74C8A" w:rsidP="003D605A">
            <w:pPr>
              <w:pStyle w:val="TableText"/>
              <w:rPr>
                <w:rFonts w:ascii="Arial" w:hAnsi="Arial" w:cs="Arial"/>
                <w:szCs w:val="20"/>
              </w:rPr>
            </w:pPr>
            <w:r w:rsidRPr="003D605A">
              <w:rPr>
                <w:rFonts w:ascii="Arial" w:hAnsi="Arial" w:cs="Arial"/>
              </w:rPr>
              <w:t>Assessed the relative importance of potential initiatives</w:t>
            </w:r>
          </w:p>
        </w:tc>
        <w:tc>
          <w:tcPr>
            <w:tcW w:w="694" w:type="pct"/>
          </w:tcPr>
          <w:p w14:paraId="0C0CE379" w14:textId="77777777" w:rsidR="00C74C8A" w:rsidRPr="003D605A" w:rsidRDefault="00C74C8A" w:rsidP="003D605A">
            <w:pPr>
              <w:pStyle w:val="TableText"/>
              <w:jc w:val="right"/>
              <w:rPr>
                <w:rFonts w:ascii="Arial" w:hAnsi="Arial" w:cs="Arial"/>
                <w:szCs w:val="20"/>
              </w:rPr>
            </w:pPr>
            <w:r w:rsidRPr="003D605A">
              <w:rPr>
                <w:rFonts w:ascii="Arial" w:hAnsi="Arial" w:cs="Arial"/>
              </w:rPr>
              <w:t>A7</w:t>
            </w:r>
          </w:p>
        </w:tc>
        <w:sdt>
          <w:sdtPr>
            <w:rPr>
              <w:rFonts w:ascii="Arial" w:hAnsi="Arial" w:cs="Arial"/>
              <w:sz w:val="24"/>
              <w:szCs w:val="24"/>
              <w:shd w:val="clear" w:color="auto" w:fill="FFFFFF" w:themeFill="background1"/>
            </w:rPr>
            <w:id w:val="-502583639"/>
            <w14:checkbox>
              <w14:checked w14:val="0"/>
              <w14:checkedState w14:val="2612" w14:font="MS Gothic"/>
              <w14:uncheckedState w14:val="2610" w14:font="MS Gothic"/>
            </w14:checkbox>
          </w:sdtPr>
          <w:sdtEndPr/>
          <w:sdtContent>
            <w:tc>
              <w:tcPr>
                <w:tcW w:w="693" w:type="pct"/>
              </w:tcPr>
              <w:p w14:paraId="657F59C5"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41744A94" w14:textId="77777777" w:rsidTr="00CA6303">
        <w:trPr>
          <w:cantSplit w:val="0"/>
        </w:trPr>
        <w:tc>
          <w:tcPr>
            <w:tcW w:w="278" w:type="pct"/>
          </w:tcPr>
          <w:p w14:paraId="60FC2390" w14:textId="77777777" w:rsidR="00C74C8A" w:rsidRPr="003D605A" w:rsidRDefault="00C74C8A" w:rsidP="003D605A">
            <w:pPr>
              <w:pStyle w:val="TableSubheading"/>
              <w:rPr>
                <w:rFonts w:ascii="Arial" w:hAnsi="Arial" w:cs="Arial"/>
              </w:rPr>
            </w:pPr>
            <w:r w:rsidRPr="003D605A">
              <w:rPr>
                <w:rFonts w:ascii="Arial" w:hAnsi="Arial" w:cs="Arial"/>
              </w:rPr>
              <w:t>9</w:t>
            </w:r>
          </w:p>
        </w:tc>
        <w:tc>
          <w:tcPr>
            <w:tcW w:w="3334" w:type="pct"/>
          </w:tcPr>
          <w:p w14:paraId="43ED35DC" w14:textId="77777777" w:rsidR="00C74C8A" w:rsidRPr="003D605A" w:rsidRDefault="00C74C8A" w:rsidP="003D605A">
            <w:pPr>
              <w:pStyle w:val="TableText"/>
              <w:rPr>
                <w:rFonts w:ascii="Arial" w:hAnsi="Arial" w:cs="Arial"/>
                <w:szCs w:val="20"/>
              </w:rPr>
            </w:pPr>
            <w:r w:rsidRPr="003D605A">
              <w:rPr>
                <w:rFonts w:ascii="Arial" w:hAnsi="Arial" w:cs="Arial"/>
              </w:rPr>
              <w:t xml:space="preserve">Documented criteria for success </w:t>
            </w:r>
          </w:p>
        </w:tc>
        <w:tc>
          <w:tcPr>
            <w:tcW w:w="694" w:type="pct"/>
          </w:tcPr>
          <w:p w14:paraId="7E381DFF" w14:textId="77777777" w:rsidR="00C74C8A" w:rsidRPr="003D605A" w:rsidRDefault="00C74C8A" w:rsidP="003D605A">
            <w:pPr>
              <w:pStyle w:val="TableText"/>
              <w:jc w:val="right"/>
              <w:rPr>
                <w:rFonts w:ascii="Arial" w:hAnsi="Arial" w:cs="Arial"/>
                <w:szCs w:val="20"/>
              </w:rPr>
            </w:pPr>
            <w:r w:rsidRPr="003D605A">
              <w:rPr>
                <w:rFonts w:ascii="Arial" w:hAnsi="Arial" w:cs="Arial"/>
              </w:rPr>
              <w:t>A7</w:t>
            </w:r>
          </w:p>
        </w:tc>
        <w:sdt>
          <w:sdtPr>
            <w:rPr>
              <w:rFonts w:ascii="Arial" w:hAnsi="Arial" w:cs="Arial"/>
              <w:sz w:val="24"/>
              <w:szCs w:val="24"/>
              <w:shd w:val="clear" w:color="auto" w:fill="FFFFFF" w:themeFill="background1"/>
            </w:rPr>
            <w:id w:val="1292868794"/>
            <w14:checkbox>
              <w14:checked w14:val="0"/>
              <w14:checkedState w14:val="2612" w14:font="MS Gothic"/>
              <w14:uncheckedState w14:val="2610" w14:font="MS Gothic"/>
            </w14:checkbox>
          </w:sdtPr>
          <w:sdtEndPr/>
          <w:sdtContent>
            <w:tc>
              <w:tcPr>
                <w:tcW w:w="693" w:type="pct"/>
              </w:tcPr>
              <w:p w14:paraId="49E3C11D"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1A0336DF" w14:textId="77777777" w:rsidTr="00CA6303">
        <w:trPr>
          <w:cantSplit w:val="0"/>
        </w:trPr>
        <w:tc>
          <w:tcPr>
            <w:tcW w:w="278" w:type="pct"/>
          </w:tcPr>
          <w:p w14:paraId="255DEFD3" w14:textId="77777777" w:rsidR="00C74C8A" w:rsidRPr="003D605A" w:rsidRDefault="00C74C8A" w:rsidP="003D605A">
            <w:pPr>
              <w:pStyle w:val="TableSubheading"/>
              <w:rPr>
                <w:rFonts w:ascii="Arial" w:hAnsi="Arial" w:cs="Arial"/>
              </w:rPr>
            </w:pPr>
            <w:r w:rsidRPr="003D605A">
              <w:rPr>
                <w:rFonts w:ascii="Arial" w:hAnsi="Arial" w:cs="Arial"/>
              </w:rPr>
              <w:t>10</w:t>
            </w:r>
          </w:p>
        </w:tc>
        <w:tc>
          <w:tcPr>
            <w:tcW w:w="3334" w:type="pct"/>
          </w:tcPr>
          <w:p w14:paraId="1FC64640" w14:textId="77777777" w:rsidR="00C74C8A" w:rsidRPr="003D605A" w:rsidRDefault="00C74C8A" w:rsidP="003D605A">
            <w:pPr>
              <w:pStyle w:val="TableText"/>
              <w:rPr>
                <w:rFonts w:ascii="Arial" w:hAnsi="Arial" w:cs="Arial"/>
                <w:szCs w:val="20"/>
              </w:rPr>
            </w:pPr>
            <w:r w:rsidRPr="003D605A">
              <w:rPr>
                <w:rFonts w:ascii="Arial" w:hAnsi="Arial" w:cs="Arial"/>
              </w:rPr>
              <w:t>Demonstrated that potential initiatives are aligned with the State Infrastructure Plan</w:t>
            </w:r>
          </w:p>
        </w:tc>
        <w:tc>
          <w:tcPr>
            <w:tcW w:w="694" w:type="pct"/>
          </w:tcPr>
          <w:p w14:paraId="1481BB80" w14:textId="77777777" w:rsidR="00C74C8A" w:rsidRPr="003D605A" w:rsidRDefault="00C74C8A" w:rsidP="003D605A">
            <w:pPr>
              <w:pStyle w:val="TableText"/>
              <w:jc w:val="right"/>
              <w:rPr>
                <w:rFonts w:ascii="Arial" w:hAnsi="Arial" w:cs="Arial"/>
                <w:szCs w:val="20"/>
              </w:rPr>
            </w:pPr>
            <w:r w:rsidRPr="003D605A">
              <w:rPr>
                <w:rFonts w:ascii="Arial" w:hAnsi="Arial" w:cs="Arial"/>
              </w:rPr>
              <w:t>A7</w:t>
            </w:r>
          </w:p>
        </w:tc>
        <w:sdt>
          <w:sdtPr>
            <w:rPr>
              <w:rFonts w:ascii="Arial" w:hAnsi="Arial" w:cs="Arial"/>
              <w:sz w:val="24"/>
              <w:szCs w:val="24"/>
              <w:shd w:val="clear" w:color="auto" w:fill="FFFFFF" w:themeFill="background1"/>
            </w:rPr>
            <w:id w:val="-85302692"/>
            <w14:checkbox>
              <w14:checked w14:val="0"/>
              <w14:checkedState w14:val="2612" w14:font="MS Gothic"/>
              <w14:uncheckedState w14:val="2610" w14:font="MS Gothic"/>
            </w14:checkbox>
          </w:sdtPr>
          <w:sdtEndPr/>
          <w:sdtContent>
            <w:tc>
              <w:tcPr>
                <w:tcW w:w="693" w:type="pct"/>
              </w:tcPr>
              <w:p w14:paraId="5002E475"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10D9B8D2" w14:textId="77777777" w:rsidTr="00CA6303">
        <w:trPr>
          <w:cantSplit w:val="0"/>
        </w:trPr>
        <w:tc>
          <w:tcPr>
            <w:tcW w:w="278" w:type="pct"/>
          </w:tcPr>
          <w:p w14:paraId="085CBEBD" w14:textId="77777777" w:rsidR="00C74C8A" w:rsidRPr="003D605A" w:rsidRDefault="00C74C8A" w:rsidP="003D605A">
            <w:pPr>
              <w:pStyle w:val="TableSubheading"/>
              <w:rPr>
                <w:rFonts w:ascii="Arial" w:hAnsi="Arial" w:cs="Arial"/>
              </w:rPr>
            </w:pPr>
            <w:r w:rsidRPr="003D605A">
              <w:rPr>
                <w:rFonts w:ascii="Arial" w:hAnsi="Arial" w:cs="Arial"/>
              </w:rPr>
              <w:t>11</w:t>
            </w:r>
          </w:p>
        </w:tc>
        <w:tc>
          <w:tcPr>
            <w:tcW w:w="3334" w:type="pct"/>
          </w:tcPr>
          <w:p w14:paraId="690E1533" w14:textId="77777777" w:rsidR="00C74C8A" w:rsidRPr="003D605A" w:rsidRDefault="00C74C8A" w:rsidP="003D605A">
            <w:pPr>
              <w:pStyle w:val="TableText"/>
              <w:rPr>
                <w:rFonts w:ascii="Arial" w:hAnsi="Arial" w:cs="Arial"/>
                <w:szCs w:val="20"/>
              </w:rPr>
            </w:pPr>
            <w:r w:rsidRPr="003D605A">
              <w:rPr>
                <w:rFonts w:ascii="Arial" w:hAnsi="Arial" w:cs="Arial"/>
              </w:rPr>
              <w:t xml:space="preserve">Updated the benefits register </w:t>
            </w:r>
          </w:p>
        </w:tc>
        <w:tc>
          <w:tcPr>
            <w:tcW w:w="694" w:type="pct"/>
          </w:tcPr>
          <w:p w14:paraId="5C503CBD" w14:textId="77777777" w:rsidR="00C74C8A" w:rsidRPr="003D605A" w:rsidRDefault="00C74C8A" w:rsidP="003D605A">
            <w:pPr>
              <w:pStyle w:val="TableText"/>
              <w:jc w:val="right"/>
              <w:rPr>
                <w:rFonts w:ascii="Arial" w:hAnsi="Arial" w:cs="Arial"/>
                <w:szCs w:val="20"/>
              </w:rPr>
            </w:pPr>
            <w:r w:rsidRPr="003D605A">
              <w:rPr>
                <w:rFonts w:ascii="Arial" w:hAnsi="Arial" w:cs="Arial"/>
              </w:rPr>
              <w:t>Appendix 1</w:t>
            </w:r>
          </w:p>
        </w:tc>
        <w:sdt>
          <w:sdtPr>
            <w:rPr>
              <w:rFonts w:ascii="Arial" w:hAnsi="Arial" w:cs="Arial"/>
              <w:sz w:val="24"/>
              <w:szCs w:val="24"/>
              <w:shd w:val="clear" w:color="auto" w:fill="FFFFFF" w:themeFill="background1"/>
            </w:rPr>
            <w:id w:val="-1272163049"/>
            <w14:checkbox>
              <w14:checked w14:val="0"/>
              <w14:checkedState w14:val="2612" w14:font="MS Gothic"/>
              <w14:uncheckedState w14:val="2610" w14:font="MS Gothic"/>
            </w14:checkbox>
          </w:sdtPr>
          <w:sdtEndPr/>
          <w:sdtContent>
            <w:tc>
              <w:tcPr>
                <w:tcW w:w="693" w:type="pct"/>
              </w:tcPr>
              <w:p w14:paraId="0D36F821"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53318BF9" w14:textId="77777777" w:rsidTr="00CA6303">
        <w:trPr>
          <w:cantSplit w:val="0"/>
        </w:trPr>
        <w:tc>
          <w:tcPr>
            <w:tcW w:w="278" w:type="pct"/>
          </w:tcPr>
          <w:p w14:paraId="0B9417ED" w14:textId="77777777" w:rsidR="00C74C8A" w:rsidRPr="003D605A" w:rsidRDefault="00C74C8A" w:rsidP="003D605A">
            <w:pPr>
              <w:pStyle w:val="TableSubheading"/>
              <w:rPr>
                <w:rFonts w:ascii="Arial" w:hAnsi="Arial" w:cs="Arial"/>
              </w:rPr>
            </w:pPr>
            <w:r w:rsidRPr="003D605A">
              <w:rPr>
                <w:rFonts w:ascii="Arial" w:hAnsi="Arial" w:cs="Arial"/>
              </w:rPr>
              <w:t>12</w:t>
            </w:r>
          </w:p>
        </w:tc>
        <w:tc>
          <w:tcPr>
            <w:tcW w:w="3334" w:type="pct"/>
          </w:tcPr>
          <w:p w14:paraId="4B668516" w14:textId="77777777" w:rsidR="00C74C8A" w:rsidRPr="003D605A" w:rsidRDefault="00C74C8A" w:rsidP="003D605A">
            <w:pPr>
              <w:pStyle w:val="TableText"/>
              <w:rPr>
                <w:rFonts w:ascii="Arial" w:hAnsi="Arial" w:cs="Arial"/>
                <w:szCs w:val="20"/>
              </w:rPr>
            </w:pPr>
            <w:r w:rsidRPr="003D605A">
              <w:rPr>
                <w:rFonts w:ascii="Arial" w:hAnsi="Arial" w:cs="Arial"/>
              </w:rPr>
              <w:t xml:space="preserve">Updated the risk register </w:t>
            </w:r>
          </w:p>
        </w:tc>
        <w:tc>
          <w:tcPr>
            <w:tcW w:w="694" w:type="pct"/>
          </w:tcPr>
          <w:p w14:paraId="370C7A5B" w14:textId="77777777" w:rsidR="00C74C8A" w:rsidRPr="003D605A" w:rsidRDefault="00C74C8A" w:rsidP="003D605A">
            <w:pPr>
              <w:pStyle w:val="TableText"/>
              <w:jc w:val="right"/>
              <w:rPr>
                <w:rFonts w:ascii="Arial" w:hAnsi="Arial" w:cs="Arial"/>
                <w:szCs w:val="20"/>
              </w:rPr>
            </w:pPr>
            <w:r w:rsidRPr="003D605A">
              <w:rPr>
                <w:rFonts w:ascii="Arial" w:hAnsi="Arial" w:cs="Arial"/>
              </w:rPr>
              <w:t>Appendix 2</w:t>
            </w:r>
          </w:p>
        </w:tc>
        <w:sdt>
          <w:sdtPr>
            <w:rPr>
              <w:rFonts w:ascii="Arial" w:hAnsi="Arial" w:cs="Arial"/>
              <w:sz w:val="24"/>
              <w:szCs w:val="24"/>
              <w:shd w:val="clear" w:color="auto" w:fill="FFFFFF" w:themeFill="background1"/>
            </w:rPr>
            <w:id w:val="-1402675518"/>
            <w14:checkbox>
              <w14:checked w14:val="0"/>
              <w14:checkedState w14:val="2612" w14:font="MS Gothic"/>
              <w14:uncheckedState w14:val="2610" w14:font="MS Gothic"/>
            </w14:checkbox>
          </w:sdtPr>
          <w:sdtEndPr/>
          <w:sdtContent>
            <w:tc>
              <w:tcPr>
                <w:tcW w:w="693" w:type="pct"/>
              </w:tcPr>
              <w:p w14:paraId="74BEB4F8"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C74C8A" w:rsidRPr="003D605A" w14:paraId="06026745" w14:textId="77777777" w:rsidTr="00CA6303">
        <w:trPr>
          <w:cantSplit w:val="0"/>
        </w:trPr>
        <w:tc>
          <w:tcPr>
            <w:tcW w:w="278" w:type="pct"/>
          </w:tcPr>
          <w:p w14:paraId="2ED3AF4B" w14:textId="77777777" w:rsidR="00C74C8A" w:rsidRPr="003D605A" w:rsidRDefault="00C74C8A" w:rsidP="003D605A">
            <w:pPr>
              <w:pStyle w:val="TableSubheading"/>
              <w:rPr>
                <w:rFonts w:ascii="Arial" w:hAnsi="Arial" w:cs="Arial"/>
              </w:rPr>
            </w:pPr>
            <w:r w:rsidRPr="003D605A">
              <w:rPr>
                <w:rFonts w:ascii="Arial" w:hAnsi="Arial" w:cs="Arial"/>
              </w:rPr>
              <w:t>13</w:t>
            </w:r>
          </w:p>
        </w:tc>
        <w:tc>
          <w:tcPr>
            <w:tcW w:w="3334" w:type="pct"/>
          </w:tcPr>
          <w:p w14:paraId="09F88FF0" w14:textId="77777777" w:rsidR="00C74C8A" w:rsidRPr="003D605A" w:rsidRDefault="00C74C8A" w:rsidP="003D605A">
            <w:pPr>
              <w:pStyle w:val="TableText"/>
              <w:rPr>
                <w:rFonts w:ascii="Arial" w:hAnsi="Arial" w:cs="Arial"/>
                <w:szCs w:val="20"/>
              </w:rPr>
            </w:pPr>
            <w:r w:rsidRPr="003D605A">
              <w:rPr>
                <w:rFonts w:ascii="Arial" w:hAnsi="Arial" w:cs="Arial"/>
              </w:rPr>
              <w:t xml:space="preserve">Completed the initiatives map </w:t>
            </w:r>
          </w:p>
        </w:tc>
        <w:tc>
          <w:tcPr>
            <w:tcW w:w="694" w:type="pct"/>
          </w:tcPr>
          <w:p w14:paraId="1FB6ACCD" w14:textId="77777777" w:rsidR="00C74C8A" w:rsidRPr="003D605A" w:rsidRDefault="00C74C8A" w:rsidP="003D605A">
            <w:pPr>
              <w:pStyle w:val="TableText"/>
              <w:jc w:val="right"/>
              <w:rPr>
                <w:rFonts w:ascii="Arial" w:hAnsi="Arial" w:cs="Arial"/>
                <w:szCs w:val="20"/>
              </w:rPr>
            </w:pPr>
            <w:r w:rsidRPr="003D605A">
              <w:rPr>
                <w:rFonts w:ascii="Arial" w:hAnsi="Arial" w:cs="Arial"/>
              </w:rPr>
              <w:t>Appendix 4</w:t>
            </w:r>
          </w:p>
        </w:tc>
        <w:sdt>
          <w:sdtPr>
            <w:rPr>
              <w:rFonts w:ascii="Arial" w:hAnsi="Arial" w:cs="Arial"/>
              <w:sz w:val="24"/>
              <w:szCs w:val="24"/>
              <w:shd w:val="clear" w:color="auto" w:fill="FFFFFF" w:themeFill="background1"/>
            </w:rPr>
            <w:id w:val="335352242"/>
            <w14:checkbox>
              <w14:checked w14:val="0"/>
              <w14:checkedState w14:val="2612" w14:font="MS Gothic"/>
              <w14:uncheckedState w14:val="2610" w14:font="MS Gothic"/>
            </w14:checkbox>
          </w:sdtPr>
          <w:sdtEndPr/>
          <w:sdtContent>
            <w:tc>
              <w:tcPr>
                <w:tcW w:w="693" w:type="pct"/>
              </w:tcPr>
              <w:p w14:paraId="3E0FFA4E" w14:textId="77777777" w:rsidR="00C74C8A" w:rsidRPr="003D605A" w:rsidRDefault="00C74C8A" w:rsidP="003D605A">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bl>
    <w:p w14:paraId="0D6AC79B" w14:textId="547849A4" w:rsidR="00C74C8A" w:rsidRPr="003D605A" w:rsidRDefault="00C74C8A" w:rsidP="00700A68">
      <w:pPr>
        <w:pStyle w:val="BodyText"/>
        <w:rPr>
          <w:rFonts w:ascii="Arial" w:hAnsi="Arial" w:cs="Arial"/>
        </w:rPr>
      </w:pPr>
    </w:p>
    <w:p w14:paraId="25AE0B98" w14:textId="77777777" w:rsidR="00C74C8A" w:rsidRPr="003D605A" w:rsidRDefault="00C74C8A" w:rsidP="00700A68">
      <w:pPr>
        <w:pStyle w:val="BodyText"/>
        <w:rPr>
          <w:rFonts w:ascii="Arial" w:hAnsi="Arial" w:cs="Arial"/>
        </w:rPr>
      </w:pPr>
    </w:p>
    <w:bookmarkEnd w:id="61"/>
    <w:p w14:paraId="7941FA4C" w14:textId="64EFBB69" w:rsidR="00700A68" w:rsidRPr="003D605A" w:rsidRDefault="00700A68" w:rsidP="00A507F5">
      <w:pPr>
        <w:rPr>
          <w:rFonts w:ascii="Arial" w:hAnsi="Arial" w:cs="Arial"/>
        </w:rPr>
      </w:pPr>
    </w:p>
    <w:p w14:paraId="5BF5861B" w14:textId="77777777" w:rsidR="00700A68" w:rsidRPr="003D605A" w:rsidRDefault="00700A68">
      <w:pPr>
        <w:spacing w:before="80" w:after="80"/>
        <w:rPr>
          <w:rFonts w:ascii="Arial" w:hAnsi="Arial" w:cs="Arial"/>
        </w:rPr>
      </w:pPr>
      <w:r w:rsidRPr="003D605A">
        <w:rPr>
          <w:rFonts w:ascii="Arial" w:hAnsi="Arial" w:cs="Arial"/>
        </w:rPr>
        <w:br w:type="page"/>
      </w:r>
    </w:p>
    <w:p w14:paraId="6A408F9D" w14:textId="4EBEFA87" w:rsidR="00A507F5" w:rsidRPr="00CA6303" w:rsidRDefault="0087085B" w:rsidP="00287F12">
      <w:pPr>
        <w:pStyle w:val="NbrHeading1"/>
        <w:rPr>
          <w:rFonts w:ascii="Arial" w:hAnsi="Arial"/>
          <w:sz w:val="44"/>
          <w:szCs w:val="44"/>
        </w:rPr>
      </w:pPr>
      <w:bookmarkStart w:id="63" w:name="_Toc31713853"/>
      <w:bookmarkStart w:id="64" w:name="_Toc35449928"/>
      <w:r w:rsidRPr="00CA6303">
        <w:rPr>
          <w:rFonts w:ascii="Arial" w:hAnsi="Arial"/>
          <w:noProof/>
          <w:sz w:val="44"/>
          <w:szCs w:val="44"/>
        </w:rPr>
        <w:lastRenderedPageBreak/>
        <mc:AlternateContent>
          <mc:Choice Requires="wps">
            <w:drawing>
              <wp:anchor distT="0" distB="288290" distL="114300" distR="114300" simplePos="0" relativeHeight="251707392" behindDoc="1" locked="1" layoutInCell="1" allowOverlap="1" wp14:anchorId="66F58A80" wp14:editId="72BA2ECE">
                <wp:simplePos x="0" y="0"/>
                <wp:positionH relativeFrom="page">
                  <wp:posOffset>0</wp:posOffset>
                </wp:positionH>
                <wp:positionV relativeFrom="margin">
                  <wp:posOffset>-36195</wp:posOffset>
                </wp:positionV>
                <wp:extent cx="7020000" cy="471600"/>
                <wp:effectExtent l="0" t="0" r="9525" b="5080"/>
                <wp:wrapNone/>
                <wp:docPr id="29"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4CE50"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8A80" id="_x0000_s1041" style="position:absolute;left:0;text-align:left;margin-left:0;margin-top:-2.85pt;width:552.75pt;height:37.15pt;z-index:-25160908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7D54CE50" w14:textId="77777777" w:rsidR="00C1244C" w:rsidRPr="0031070D" w:rsidRDefault="00C1244C" w:rsidP="008F1F56">
                      <w:pPr>
                        <w:rPr>
                          <w:sz w:val="2"/>
                          <w:szCs w:val="2"/>
                        </w:rPr>
                      </w:pPr>
                    </w:p>
                  </w:txbxContent>
                </v:textbox>
                <w10:wrap anchorx="page" anchory="margin"/>
                <w10:anchorlock/>
              </v:shape>
            </w:pict>
          </mc:Fallback>
        </mc:AlternateContent>
      </w:r>
      <w:r w:rsidR="00A507F5" w:rsidRPr="00CA6303">
        <w:rPr>
          <w:rFonts w:ascii="Arial" w:hAnsi="Arial"/>
          <w:sz w:val="44"/>
          <w:szCs w:val="44"/>
        </w:rPr>
        <w:t xml:space="preserve">Options </w:t>
      </w:r>
      <w:r w:rsidRPr="00CA6303">
        <w:rPr>
          <w:rFonts w:ascii="Arial" w:hAnsi="Arial"/>
          <w:sz w:val="44"/>
          <w:szCs w:val="44"/>
        </w:rPr>
        <w:t xml:space="preserve">generation </w:t>
      </w:r>
      <w:r w:rsidR="00A507F5" w:rsidRPr="00CA6303">
        <w:rPr>
          <w:rFonts w:ascii="Arial" w:hAnsi="Arial"/>
          <w:sz w:val="44"/>
          <w:szCs w:val="44"/>
        </w:rPr>
        <w:t>(A8)</w:t>
      </w:r>
      <w:bookmarkEnd w:id="63"/>
      <w:bookmarkEnd w:id="64"/>
    </w:p>
    <w:p w14:paraId="49D25EE3" w14:textId="77777777" w:rsidR="00A507F5" w:rsidRPr="00CA6303" w:rsidRDefault="00A507F5" w:rsidP="00DC336E">
      <w:pPr>
        <w:pStyle w:val="IntroParagraph"/>
        <w:rPr>
          <w:rFonts w:ascii="Arial" w:hAnsi="Arial" w:cs="Arial"/>
          <w:color w:val="00B7B7"/>
        </w:rPr>
      </w:pPr>
      <w:r w:rsidRPr="00CA6303">
        <w:rPr>
          <w:rFonts w:ascii="Arial" w:hAnsi="Arial" w:cs="Arial"/>
          <w:color w:val="00B7B7"/>
        </w:rPr>
        <w:t xml:space="preserve">This section should document how you developed proposal options (solutions or initiative packages) from the potential initiatives you previously identified. These options will form the options longlist, which will be analysed in the Stage 2: Options Analysis, should this proceed. </w:t>
      </w:r>
    </w:p>
    <w:p w14:paraId="268F170A" w14:textId="39B7865E" w:rsidR="00A507F5" w:rsidRPr="003D605A" w:rsidRDefault="00A507F5" w:rsidP="00A507F5">
      <w:pPr>
        <w:pStyle w:val="BodyText"/>
        <w:rPr>
          <w:rFonts w:ascii="Arial" w:hAnsi="Arial" w:cs="Arial"/>
        </w:rPr>
      </w:pPr>
      <w:r w:rsidRPr="003D605A">
        <w:rPr>
          <w:rFonts w:ascii="Arial" w:hAnsi="Arial" w:cs="Arial"/>
        </w:rPr>
        <w:t>Note that, in some cases, potential initiatives could be considered as part of the base case in Stage 2: Options Analysis. This</w:t>
      </w:r>
      <w:r w:rsidR="0087085B" w:rsidRPr="003D605A">
        <w:rPr>
          <w:rFonts w:ascii="Arial" w:hAnsi="Arial" w:cs="Arial"/>
        </w:rPr>
        <w:t> </w:t>
      </w:r>
      <w:r w:rsidRPr="003D605A">
        <w:rPr>
          <w:rFonts w:ascii="Arial" w:hAnsi="Arial" w:cs="Arial"/>
        </w:rPr>
        <w:t xml:space="preserve">could include initiatives such as regulatory or policy changes that have immediate or very near-term application. </w:t>
      </w:r>
    </w:p>
    <w:p w14:paraId="5A7395AD" w14:textId="77777777" w:rsidR="00A507F5" w:rsidRPr="003D605A" w:rsidRDefault="00A507F5" w:rsidP="00A507F5">
      <w:pPr>
        <w:pStyle w:val="BodyText"/>
        <w:rPr>
          <w:rFonts w:ascii="Arial" w:hAnsi="Arial" w:cs="Arial"/>
        </w:rPr>
      </w:pPr>
      <w:r w:rsidRPr="003D605A">
        <w:rPr>
          <w:rFonts w:ascii="Arial" w:hAnsi="Arial" w:cs="Arial"/>
        </w:rPr>
        <w:t>This is a critical section as it gives clarity and understanding about the range of options that you are considering.</w:t>
      </w:r>
    </w:p>
    <w:p w14:paraId="1F41ECC9" w14:textId="77777777" w:rsidR="00A507F5" w:rsidRPr="00CA6303" w:rsidRDefault="00A507F5" w:rsidP="00A507F5">
      <w:pPr>
        <w:pStyle w:val="NbrHeading2"/>
        <w:spacing w:before="360"/>
        <w:ind w:left="1134" w:hanging="1134"/>
        <w:rPr>
          <w:rFonts w:ascii="Arial" w:hAnsi="Arial"/>
          <w:color w:val="00B7B7"/>
        </w:rPr>
      </w:pPr>
      <w:bookmarkStart w:id="65" w:name="_Toc31713854"/>
      <w:bookmarkStart w:id="66" w:name="_Toc35449929"/>
      <w:r w:rsidRPr="00CA6303">
        <w:rPr>
          <w:rFonts w:ascii="Arial" w:hAnsi="Arial"/>
          <w:color w:val="00B7B7"/>
        </w:rPr>
        <w:t>Approach</w:t>
      </w:r>
      <w:bookmarkEnd w:id="65"/>
      <w:bookmarkEnd w:id="66"/>
      <w:r w:rsidRPr="00CA6303">
        <w:rPr>
          <w:rFonts w:ascii="Arial" w:hAnsi="Arial"/>
          <w:color w:val="00B7B7"/>
        </w:rPr>
        <w:t xml:space="preserve"> </w:t>
      </w:r>
    </w:p>
    <w:p w14:paraId="3F2593D1" w14:textId="0345500C" w:rsidR="00A507F5" w:rsidRPr="003D605A" w:rsidRDefault="00A507F5" w:rsidP="00A507F5">
      <w:pPr>
        <w:pStyle w:val="BodyText"/>
        <w:rPr>
          <w:rFonts w:ascii="Arial" w:hAnsi="Arial" w:cs="Arial"/>
        </w:rPr>
      </w:pPr>
      <w:r w:rsidRPr="003D605A">
        <w:rPr>
          <w:rFonts w:ascii="Arial" w:hAnsi="Arial" w:cs="Arial"/>
        </w:rPr>
        <w:t>This section should outline the approach you have taken to develop the options longlist (and the initial base case). See</w:t>
      </w:r>
      <w:r w:rsidR="0087085B" w:rsidRPr="003D605A">
        <w:rPr>
          <w:rFonts w:ascii="Arial" w:hAnsi="Arial" w:cs="Arial"/>
        </w:rPr>
        <w:t> </w:t>
      </w:r>
      <w:r w:rsidRPr="003D605A">
        <w:rPr>
          <w:rFonts w:ascii="Arial" w:hAnsi="Arial" w:cs="Arial"/>
        </w:rPr>
        <w:t>a</w:t>
      </w:r>
      <w:r w:rsidR="0087085B" w:rsidRPr="003D605A">
        <w:rPr>
          <w:rFonts w:ascii="Arial" w:hAnsi="Arial" w:cs="Arial"/>
        </w:rPr>
        <w:t> </w:t>
      </w:r>
      <w:r w:rsidRPr="003D605A">
        <w:rPr>
          <w:rFonts w:ascii="Arial" w:hAnsi="Arial" w:cs="Arial"/>
        </w:rPr>
        <w:t xml:space="preserve">suggested approach in the Stage 1: Strategic Assessment Guide. </w:t>
      </w:r>
    </w:p>
    <w:p w14:paraId="1FA486A1" w14:textId="77777777" w:rsidR="00A507F5" w:rsidRPr="003D605A" w:rsidRDefault="00A507F5" w:rsidP="00A507F5">
      <w:pPr>
        <w:pStyle w:val="BodyText"/>
        <w:rPr>
          <w:rFonts w:ascii="Arial" w:hAnsi="Arial" w:cs="Arial"/>
        </w:rPr>
      </w:pPr>
      <w:r w:rsidRPr="003D605A">
        <w:rPr>
          <w:rFonts w:ascii="Arial" w:hAnsi="Arial" w:cs="Arial"/>
        </w:rPr>
        <w:t>If you use the example approach, insert the respective table for developing longlist options as shown in the guide.</w:t>
      </w:r>
    </w:p>
    <w:p w14:paraId="05CD8FD4" w14:textId="77777777" w:rsidR="00A507F5" w:rsidRPr="00CA6303" w:rsidRDefault="00A507F5" w:rsidP="00A507F5">
      <w:pPr>
        <w:pStyle w:val="NbrHeading2"/>
        <w:spacing w:before="360"/>
        <w:ind w:left="1134" w:hanging="1134"/>
        <w:rPr>
          <w:rFonts w:ascii="Arial" w:hAnsi="Arial"/>
          <w:color w:val="00B7B7"/>
        </w:rPr>
      </w:pPr>
      <w:bookmarkStart w:id="67" w:name="_Toc31713855"/>
      <w:bookmarkStart w:id="68" w:name="_Toc35449930"/>
      <w:r w:rsidRPr="00CA6303">
        <w:rPr>
          <w:rFonts w:ascii="Arial" w:hAnsi="Arial"/>
          <w:color w:val="00B7B7"/>
        </w:rPr>
        <w:t>Options longlist</w:t>
      </w:r>
      <w:bookmarkEnd w:id="67"/>
      <w:bookmarkEnd w:id="68"/>
      <w:r w:rsidRPr="00CA6303">
        <w:rPr>
          <w:rFonts w:ascii="Arial" w:hAnsi="Arial"/>
          <w:color w:val="00B7B7"/>
        </w:rPr>
        <w:t xml:space="preserve"> </w:t>
      </w:r>
    </w:p>
    <w:p w14:paraId="3A137A7A" w14:textId="4801FA4C" w:rsidR="00A507F5" w:rsidRPr="003D605A" w:rsidRDefault="00A507F5" w:rsidP="00A507F5">
      <w:pPr>
        <w:pStyle w:val="BodyText"/>
        <w:rPr>
          <w:rFonts w:ascii="Arial" w:hAnsi="Arial" w:cs="Arial"/>
        </w:rPr>
      </w:pPr>
      <w:r w:rsidRPr="003D605A">
        <w:rPr>
          <w:rFonts w:ascii="Arial" w:hAnsi="Arial" w:cs="Arial"/>
        </w:rPr>
        <w:t>This section should summarise the options longlist. The complete details for the options longlist should be attached as an</w:t>
      </w:r>
      <w:r w:rsidR="0087085B" w:rsidRPr="003D605A">
        <w:rPr>
          <w:rFonts w:ascii="Arial" w:hAnsi="Arial" w:cs="Arial"/>
        </w:rPr>
        <w:t> </w:t>
      </w:r>
      <w:r w:rsidRPr="003D605A">
        <w:rPr>
          <w:rFonts w:ascii="Arial" w:hAnsi="Arial" w:cs="Arial"/>
        </w:rPr>
        <w:t xml:space="preserve">appendix to the Stage 1: Strategic Assessment. </w:t>
      </w:r>
    </w:p>
    <w:p w14:paraId="184E7895" w14:textId="6C34FB81" w:rsidR="00A507F5" w:rsidRPr="003D605A" w:rsidRDefault="0087085B" w:rsidP="0087085B">
      <w:pPr>
        <w:pStyle w:val="TableCaption"/>
        <w:rPr>
          <w:rFonts w:ascii="Arial" w:hAnsi="Arial" w:cs="Arial"/>
        </w:rPr>
      </w:pPr>
      <w:r w:rsidRPr="003D605A">
        <w:rPr>
          <w:rFonts w:ascii="Arial" w:hAnsi="Arial" w:cs="Arial"/>
        </w:rPr>
        <w:t>Table </w:t>
      </w:r>
      <w:r w:rsidR="0094231A" w:rsidRPr="003D605A">
        <w:rPr>
          <w:rFonts w:ascii="Arial" w:hAnsi="Arial" w:cs="Arial"/>
          <w:noProof/>
        </w:rPr>
        <w:fldChar w:fldCharType="begin"/>
      </w:r>
      <w:r w:rsidR="0094231A" w:rsidRPr="003D605A">
        <w:rPr>
          <w:rFonts w:ascii="Arial" w:hAnsi="Arial" w:cs="Arial"/>
          <w:noProof/>
        </w:rPr>
        <w:instrText xml:space="preserve"> SEQ Table \* ARABIC </w:instrText>
      </w:r>
      <w:r w:rsidR="0094231A" w:rsidRPr="003D605A">
        <w:rPr>
          <w:rFonts w:ascii="Arial" w:hAnsi="Arial" w:cs="Arial"/>
          <w:noProof/>
        </w:rPr>
        <w:fldChar w:fldCharType="separate"/>
      </w:r>
      <w:r w:rsidR="00B5201F" w:rsidRPr="003D605A">
        <w:rPr>
          <w:rFonts w:ascii="Arial" w:hAnsi="Arial" w:cs="Arial"/>
          <w:noProof/>
        </w:rPr>
        <w:t>4</w:t>
      </w:r>
      <w:r w:rsidR="0094231A" w:rsidRPr="003D605A">
        <w:rPr>
          <w:rFonts w:ascii="Arial" w:hAnsi="Arial" w:cs="Arial"/>
          <w:noProof/>
        </w:rPr>
        <w:fldChar w:fldCharType="end"/>
      </w:r>
      <w:r w:rsidRPr="003D605A">
        <w:rPr>
          <w:rFonts w:ascii="Arial" w:hAnsi="Arial" w:cs="Arial"/>
        </w:rPr>
        <w:t>: S</w:t>
      </w:r>
      <w:r w:rsidR="00A507F5" w:rsidRPr="003D605A">
        <w:rPr>
          <w:rFonts w:ascii="Arial" w:hAnsi="Arial" w:cs="Arial"/>
        </w:rPr>
        <w:t xml:space="preserve">ample options summary </w:t>
      </w:r>
    </w:p>
    <w:tbl>
      <w:tblPr>
        <w:tblStyle w:val="GreyTable1"/>
        <w:tblW w:w="5000" w:type="pct"/>
        <w:tblLook w:val="06A0" w:firstRow="1" w:lastRow="0" w:firstColumn="1" w:lastColumn="0" w:noHBand="1" w:noVBand="1"/>
      </w:tblPr>
      <w:tblGrid>
        <w:gridCol w:w="1338"/>
        <w:gridCol w:w="2351"/>
        <w:gridCol w:w="6515"/>
      </w:tblGrid>
      <w:tr w:rsidR="00A507F5" w:rsidRPr="003D605A" w14:paraId="39016D9D" w14:textId="77777777" w:rsidTr="006E66D7">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574B2F0" w14:textId="77777777" w:rsidR="00A507F5" w:rsidRPr="003D605A" w:rsidRDefault="00A507F5" w:rsidP="0087085B">
            <w:pPr>
              <w:pStyle w:val="TableHeading"/>
              <w:rPr>
                <w:rFonts w:ascii="Arial" w:hAnsi="Arial" w:cs="Arial"/>
              </w:rPr>
            </w:pPr>
            <w:bookmarkStart w:id="69" w:name="_Hlk21420866"/>
            <w:r w:rsidRPr="003D605A">
              <w:rPr>
                <w:rFonts w:ascii="Arial" w:hAnsi="Arial" w:cs="Arial"/>
              </w:rPr>
              <w:t>option GENERATION Summary</w:t>
            </w:r>
          </w:p>
        </w:tc>
      </w:tr>
      <w:tr w:rsidR="0087085B" w:rsidRPr="003D605A" w14:paraId="2CF2F95E" w14:textId="77777777" w:rsidTr="00E965C2">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B3B3B3" w:themeFill="accent6"/>
            <w:hideMark/>
          </w:tcPr>
          <w:p w14:paraId="06D7045E" w14:textId="77777777" w:rsidR="00A507F5" w:rsidRPr="003D605A" w:rsidRDefault="00A507F5" w:rsidP="0087085B">
            <w:pPr>
              <w:pStyle w:val="TableHeading"/>
              <w:rPr>
                <w:rFonts w:ascii="Arial" w:hAnsi="Arial" w:cs="Arial"/>
                <w:lang w:val="en-US"/>
              </w:rPr>
            </w:pPr>
            <w:r w:rsidRPr="003D605A">
              <w:rPr>
                <w:rFonts w:ascii="Arial" w:hAnsi="Arial" w:cs="Arial"/>
                <w:lang w:val="en-US"/>
              </w:rPr>
              <w:t xml:space="preserve">Options longlist </w:t>
            </w:r>
          </w:p>
        </w:tc>
        <w:tc>
          <w:tcPr>
            <w:tcW w:w="1480" w:type="pct"/>
            <w:shd w:val="clear" w:color="auto" w:fill="B3B3B3" w:themeFill="accent6"/>
            <w:hideMark/>
          </w:tcPr>
          <w:p w14:paraId="01CF45F2" w14:textId="014BFCCC" w:rsidR="00A507F5" w:rsidRPr="003D605A" w:rsidRDefault="00C74C8A" w:rsidP="0087085B">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 xml:space="preserve">STATE INFRASTRUCTURE PLAN </w:t>
            </w:r>
            <w:r w:rsidR="00A507F5" w:rsidRPr="003D605A">
              <w:rPr>
                <w:rFonts w:ascii="Arial" w:hAnsi="Arial" w:cs="Arial"/>
                <w:lang w:val="en-US"/>
              </w:rPr>
              <w:t>category</w:t>
            </w:r>
          </w:p>
        </w:tc>
        <w:tc>
          <w:tcPr>
            <w:tcW w:w="2152" w:type="pct"/>
            <w:shd w:val="clear" w:color="auto" w:fill="B3B3B3" w:themeFill="accent6"/>
            <w:hideMark/>
          </w:tcPr>
          <w:p w14:paraId="07BB0672" w14:textId="77777777" w:rsidR="00A507F5" w:rsidRPr="003D605A" w:rsidRDefault="00A507F5" w:rsidP="0087085B">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Option description</w:t>
            </w:r>
          </w:p>
        </w:tc>
      </w:tr>
      <w:tr w:rsidR="00A507F5" w:rsidRPr="003D605A" w14:paraId="4F24DDD3" w14:textId="77777777" w:rsidTr="00E965C2">
        <w:trPr>
          <w:cantSplit w:val="0"/>
          <w:trHeight w:val="364"/>
        </w:trPr>
        <w:tc>
          <w:tcPr>
            <w:cnfStyle w:val="001000000000" w:firstRow="0" w:lastRow="0" w:firstColumn="1" w:lastColumn="0" w:oddVBand="0" w:evenVBand="0" w:oddHBand="0" w:evenHBand="0" w:firstRowFirstColumn="0" w:firstRowLastColumn="0" w:lastRowFirstColumn="0" w:lastRowLastColumn="0"/>
            <w:tcW w:w="0" w:type="pct"/>
          </w:tcPr>
          <w:p w14:paraId="00554D3B" w14:textId="77777777" w:rsidR="00A507F5" w:rsidRPr="003D605A" w:rsidRDefault="00A507F5" w:rsidP="0087085B">
            <w:pPr>
              <w:pStyle w:val="TableText"/>
              <w:rPr>
                <w:rFonts w:ascii="Arial" w:hAnsi="Arial" w:cs="Arial"/>
                <w:lang w:val="en-US"/>
              </w:rPr>
            </w:pPr>
            <w:r w:rsidRPr="003D605A">
              <w:rPr>
                <w:rFonts w:ascii="Arial" w:hAnsi="Arial" w:cs="Arial"/>
                <w:lang w:val="en-US"/>
              </w:rPr>
              <w:t>Business-as-usual base case</w:t>
            </w:r>
          </w:p>
        </w:tc>
        <w:tc>
          <w:tcPr>
            <w:tcW w:w="1480" w:type="pct"/>
          </w:tcPr>
          <w:p w14:paraId="63807C9A" w14:textId="42B156D7" w:rsidR="00A507F5" w:rsidRPr="003D605A" w:rsidRDefault="00C74C8A" w:rsidP="0087085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[Category]</w:t>
            </w:r>
          </w:p>
        </w:tc>
        <w:tc>
          <w:tcPr>
            <w:tcW w:w="2152" w:type="pct"/>
          </w:tcPr>
          <w:p w14:paraId="53390FED" w14:textId="77777777" w:rsidR="00A507F5" w:rsidRPr="003D605A" w:rsidRDefault="00A507F5" w:rsidP="0087085B">
            <w:pPr>
              <w:pStyle w:val="TableBulle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Detailed description of initial base case</w:t>
            </w:r>
          </w:p>
        </w:tc>
      </w:tr>
      <w:tr w:rsidR="00A507F5" w:rsidRPr="003D605A" w14:paraId="1784261B" w14:textId="77777777" w:rsidTr="00E965C2">
        <w:trPr>
          <w:cantSplit w:val="0"/>
          <w:trHeight w:val="364"/>
        </w:trPr>
        <w:tc>
          <w:tcPr>
            <w:cnfStyle w:val="001000000000" w:firstRow="0" w:lastRow="0" w:firstColumn="1" w:lastColumn="0" w:oddVBand="0" w:evenVBand="0" w:oddHBand="0" w:evenHBand="0" w:firstRowFirstColumn="0" w:firstRowLastColumn="0" w:lastRowFirstColumn="0" w:lastRowLastColumn="0"/>
            <w:tcW w:w="0" w:type="pct"/>
            <w:hideMark/>
          </w:tcPr>
          <w:p w14:paraId="545EC29D" w14:textId="77777777" w:rsidR="00A507F5" w:rsidRPr="003D605A" w:rsidRDefault="00A507F5" w:rsidP="0087085B">
            <w:pPr>
              <w:pStyle w:val="TableText"/>
              <w:rPr>
                <w:rFonts w:ascii="Arial" w:hAnsi="Arial" w:cs="Arial"/>
                <w:lang w:val="en-US"/>
              </w:rPr>
            </w:pPr>
            <w:r w:rsidRPr="003D605A">
              <w:rPr>
                <w:rFonts w:ascii="Arial" w:hAnsi="Arial" w:cs="Arial"/>
                <w:lang w:val="en-US"/>
              </w:rPr>
              <w:t>Option 1 – [Description]</w:t>
            </w:r>
          </w:p>
        </w:tc>
        <w:tc>
          <w:tcPr>
            <w:tcW w:w="1480" w:type="pct"/>
            <w:hideMark/>
          </w:tcPr>
          <w:p w14:paraId="525CEE81" w14:textId="051C5835" w:rsidR="00A507F5" w:rsidRPr="003D605A" w:rsidRDefault="00A507F5" w:rsidP="0087085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w:t>
            </w:r>
            <w:r w:rsidR="0036464C" w:rsidRPr="003D605A">
              <w:rPr>
                <w:rFonts w:ascii="Arial" w:hAnsi="Arial" w:cs="Arial"/>
                <w:lang w:val="en-US"/>
              </w:rPr>
              <w:t>C</w:t>
            </w:r>
            <w:r w:rsidR="00463AC7" w:rsidRPr="003D605A">
              <w:rPr>
                <w:rFonts w:ascii="Arial" w:hAnsi="Arial" w:cs="Arial"/>
                <w:lang w:val="en-US"/>
              </w:rPr>
              <w:t>ategory</w:t>
            </w:r>
            <w:r w:rsidRPr="003D605A">
              <w:rPr>
                <w:rFonts w:ascii="Arial" w:hAnsi="Arial" w:cs="Arial"/>
                <w:lang w:val="en-US"/>
              </w:rPr>
              <w:t>]</w:t>
            </w:r>
          </w:p>
        </w:tc>
        <w:tc>
          <w:tcPr>
            <w:tcW w:w="2152" w:type="pct"/>
            <w:hideMark/>
          </w:tcPr>
          <w:p w14:paraId="5236B32A" w14:textId="77777777" w:rsidR="00A507F5" w:rsidRPr="003D605A" w:rsidRDefault="00A507F5" w:rsidP="0087085B">
            <w:pPr>
              <w:pStyle w:val="TableBulle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[Detailed description of option]</w:t>
            </w:r>
          </w:p>
        </w:tc>
      </w:tr>
      <w:tr w:rsidR="00A507F5" w:rsidRPr="003D605A" w14:paraId="56571096" w14:textId="77777777" w:rsidTr="00E965C2">
        <w:trPr>
          <w:cantSplit w:val="0"/>
          <w:trHeight w:val="364"/>
        </w:trPr>
        <w:tc>
          <w:tcPr>
            <w:cnfStyle w:val="001000000000" w:firstRow="0" w:lastRow="0" w:firstColumn="1" w:lastColumn="0" w:oddVBand="0" w:evenVBand="0" w:oddHBand="0" w:evenHBand="0" w:firstRowFirstColumn="0" w:firstRowLastColumn="0" w:lastRowFirstColumn="0" w:lastRowLastColumn="0"/>
            <w:tcW w:w="0" w:type="pct"/>
            <w:hideMark/>
          </w:tcPr>
          <w:p w14:paraId="43B6971A" w14:textId="77777777" w:rsidR="00A507F5" w:rsidRPr="003D605A" w:rsidRDefault="00A507F5" w:rsidP="0087085B">
            <w:pPr>
              <w:pStyle w:val="TableText"/>
              <w:rPr>
                <w:rFonts w:ascii="Arial" w:hAnsi="Arial" w:cs="Arial"/>
                <w:lang w:val="en-US"/>
              </w:rPr>
            </w:pPr>
            <w:r w:rsidRPr="003D605A">
              <w:rPr>
                <w:rFonts w:ascii="Arial" w:hAnsi="Arial" w:cs="Arial"/>
                <w:lang w:val="en-US"/>
              </w:rPr>
              <w:t>Option 2 – [Description]</w:t>
            </w:r>
          </w:p>
        </w:tc>
        <w:tc>
          <w:tcPr>
            <w:tcW w:w="1480" w:type="pct"/>
            <w:hideMark/>
          </w:tcPr>
          <w:p w14:paraId="4ECF8A40" w14:textId="1A9E1F15" w:rsidR="00A507F5" w:rsidRPr="003D605A" w:rsidRDefault="00A507F5" w:rsidP="0087085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w:t>
            </w:r>
            <w:r w:rsidR="0036464C" w:rsidRPr="003D605A">
              <w:rPr>
                <w:rFonts w:ascii="Arial" w:hAnsi="Arial" w:cs="Arial"/>
                <w:lang w:val="en-US"/>
              </w:rPr>
              <w:t>C</w:t>
            </w:r>
            <w:r w:rsidR="00463AC7" w:rsidRPr="003D605A">
              <w:rPr>
                <w:rFonts w:ascii="Arial" w:hAnsi="Arial" w:cs="Arial"/>
                <w:lang w:val="en-US"/>
              </w:rPr>
              <w:t>ategory</w:t>
            </w:r>
            <w:r w:rsidRPr="003D605A">
              <w:rPr>
                <w:rFonts w:ascii="Arial" w:hAnsi="Arial" w:cs="Arial"/>
                <w:lang w:val="en-US"/>
              </w:rPr>
              <w:t>]</w:t>
            </w:r>
          </w:p>
        </w:tc>
        <w:tc>
          <w:tcPr>
            <w:tcW w:w="2152" w:type="pct"/>
            <w:hideMark/>
          </w:tcPr>
          <w:p w14:paraId="0AF78FDF" w14:textId="77777777" w:rsidR="00A507F5" w:rsidRPr="003D605A" w:rsidRDefault="00A507F5" w:rsidP="0087085B">
            <w:pPr>
              <w:pStyle w:val="TableBulle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[Detailed description of option]</w:t>
            </w:r>
          </w:p>
        </w:tc>
      </w:tr>
      <w:tr w:rsidR="00A507F5" w:rsidRPr="003D605A" w14:paraId="7C08C851" w14:textId="77777777" w:rsidTr="00E965C2">
        <w:trPr>
          <w:cantSplit w:val="0"/>
          <w:trHeight w:val="364"/>
        </w:trPr>
        <w:tc>
          <w:tcPr>
            <w:cnfStyle w:val="001000000000" w:firstRow="0" w:lastRow="0" w:firstColumn="1" w:lastColumn="0" w:oddVBand="0" w:evenVBand="0" w:oddHBand="0" w:evenHBand="0" w:firstRowFirstColumn="0" w:firstRowLastColumn="0" w:lastRowFirstColumn="0" w:lastRowLastColumn="0"/>
            <w:tcW w:w="0" w:type="pct"/>
            <w:hideMark/>
          </w:tcPr>
          <w:p w14:paraId="65243BA2" w14:textId="77777777" w:rsidR="00A507F5" w:rsidRPr="003D605A" w:rsidRDefault="00A507F5" w:rsidP="0087085B">
            <w:pPr>
              <w:pStyle w:val="TableText"/>
              <w:rPr>
                <w:rFonts w:ascii="Arial" w:hAnsi="Arial" w:cs="Arial"/>
                <w:lang w:val="en-US"/>
              </w:rPr>
            </w:pPr>
            <w:r w:rsidRPr="003D605A">
              <w:rPr>
                <w:rFonts w:ascii="Arial" w:hAnsi="Arial" w:cs="Arial"/>
                <w:lang w:val="en-US"/>
              </w:rPr>
              <w:t>Option 3 – [Description]</w:t>
            </w:r>
          </w:p>
        </w:tc>
        <w:tc>
          <w:tcPr>
            <w:tcW w:w="1480" w:type="pct"/>
            <w:hideMark/>
          </w:tcPr>
          <w:p w14:paraId="3A109A55" w14:textId="0F625A5A" w:rsidR="00A507F5" w:rsidRPr="003D605A" w:rsidRDefault="00A507F5" w:rsidP="0087085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w:t>
            </w:r>
            <w:r w:rsidR="0036464C" w:rsidRPr="003D605A">
              <w:rPr>
                <w:rFonts w:ascii="Arial" w:hAnsi="Arial" w:cs="Arial"/>
                <w:lang w:val="en-US"/>
              </w:rPr>
              <w:t>C</w:t>
            </w:r>
            <w:r w:rsidR="00463AC7" w:rsidRPr="003D605A">
              <w:rPr>
                <w:rFonts w:ascii="Arial" w:hAnsi="Arial" w:cs="Arial"/>
                <w:lang w:val="en-US"/>
              </w:rPr>
              <w:t>ategory</w:t>
            </w:r>
            <w:r w:rsidRPr="003D605A">
              <w:rPr>
                <w:rFonts w:ascii="Arial" w:hAnsi="Arial" w:cs="Arial"/>
                <w:lang w:val="en-US"/>
              </w:rPr>
              <w:t>]</w:t>
            </w:r>
          </w:p>
        </w:tc>
        <w:tc>
          <w:tcPr>
            <w:tcW w:w="2152" w:type="pct"/>
            <w:hideMark/>
          </w:tcPr>
          <w:p w14:paraId="29FD789C" w14:textId="77777777" w:rsidR="00A507F5" w:rsidRPr="003D605A" w:rsidRDefault="00A507F5" w:rsidP="0087085B">
            <w:pPr>
              <w:pStyle w:val="TableBulle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[Detailed description of option]</w:t>
            </w:r>
          </w:p>
        </w:tc>
      </w:tr>
      <w:tr w:rsidR="00A507F5" w:rsidRPr="003D605A" w14:paraId="21382A1E" w14:textId="77777777" w:rsidTr="00E965C2">
        <w:trPr>
          <w:cantSplit w:val="0"/>
          <w:trHeight w:val="364"/>
        </w:trPr>
        <w:tc>
          <w:tcPr>
            <w:cnfStyle w:val="001000000000" w:firstRow="0" w:lastRow="0" w:firstColumn="1" w:lastColumn="0" w:oddVBand="0" w:evenVBand="0" w:oddHBand="0" w:evenHBand="0" w:firstRowFirstColumn="0" w:firstRowLastColumn="0" w:lastRowFirstColumn="0" w:lastRowLastColumn="0"/>
            <w:tcW w:w="0" w:type="pct"/>
            <w:hideMark/>
          </w:tcPr>
          <w:p w14:paraId="77F9CED9" w14:textId="77777777" w:rsidR="00A507F5" w:rsidRPr="003D605A" w:rsidRDefault="00A507F5" w:rsidP="0087085B">
            <w:pPr>
              <w:pStyle w:val="TableText"/>
              <w:rPr>
                <w:rFonts w:ascii="Arial" w:hAnsi="Arial" w:cs="Arial"/>
                <w:lang w:val="en-US"/>
              </w:rPr>
            </w:pPr>
            <w:r w:rsidRPr="003D605A">
              <w:rPr>
                <w:rFonts w:ascii="Arial" w:hAnsi="Arial" w:cs="Arial"/>
                <w:lang w:val="en-US"/>
              </w:rPr>
              <w:t>Option 4 – [Description]</w:t>
            </w:r>
          </w:p>
        </w:tc>
        <w:tc>
          <w:tcPr>
            <w:tcW w:w="1480" w:type="pct"/>
            <w:hideMark/>
          </w:tcPr>
          <w:p w14:paraId="45814BC0" w14:textId="2FCB87DA" w:rsidR="00A507F5" w:rsidRPr="003D605A" w:rsidRDefault="00A507F5" w:rsidP="0087085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w:t>
            </w:r>
            <w:r w:rsidR="0036464C" w:rsidRPr="003D605A">
              <w:rPr>
                <w:rFonts w:ascii="Arial" w:hAnsi="Arial" w:cs="Arial"/>
                <w:lang w:val="en-US"/>
              </w:rPr>
              <w:t>C</w:t>
            </w:r>
            <w:r w:rsidR="00463AC7" w:rsidRPr="003D605A">
              <w:rPr>
                <w:rFonts w:ascii="Arial" w:hAnsi="Arial" w:cs="Arial"/>
                <w:lang w:val="en-US"/>
              </w:rPr>
              <w:t>ategory</w:t>
            </w:r>
            <w:r w:rsidRPr="003D605A">
              <w:rPr>
                <w:rFonts w:ascii="Arial" w:hAnsi="Arial" w:cs="Arial"/>
                <w:lang w:val="en-US"/>
              </w:rPr>
              <w:t>]</w:t>
            </w:r>
          </w:p>
        </w:tc>
        <w:tc>
          <w:tcPr>
            <w:tcW w:w="2152" w:type="pct"/>
            <w:hideMark/>
          </w:tcPr>
          <w:p w14:paraId="0C43D467" w14:textId="77777777" w:rsidR="00A507F5" w:rsidRPr="003D605A" w:rsidRDefault="00A507F5" w:rsidP="0087085B">
            <w:pPr>
              <w:pStyle w:val="TableBulle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[Detailed description of option]</w:t>
            </w:r>
          </w:p>
        </w:tc>
      </w:tr>
      <w:tr w:rsidR="00A507F5" w:rsidRPr="003D605A" w14:paraId="3AF67686" w14:textId="77777777" w:rsidTr="00E965C2">
        <w:trPr>
          <w:cantSplit w:val="0"/>
          <w:trHeight w:val="364"/>
        </w:trPr>
        <w:tc>
          <w:tcPr>
            <w:cnfStyle w:val="001000000000" w:firstRow="0" w:lastRow="0" w:firstColumn="1" w:lastColumn="0" w:oddVBand="0" w:evenVBand="0" w:oddHBand="0" w:evenHBand="0" w:firstRowFirstColumn="0" w:firstRowLastColumn="0" w:lastRowFirstColumn="0" w:lastRowLastColumn="0"/>
            <w:tcW w:w="0" w:type="pct"/>
            <w:hideMark/>
          </w:tcPr>
          <w:p w14:paraId="02B48B4E" w14:textId="77777777" w:rsidR="00A507F5" w:rsidRPr="003D605A" w:rsidRDefault="00A507F5" w:rsidP="0087085B">
            <w:pPr>
              <w:pStyle w:val="TableText"/>
              <w:rPr>
                <w:rFonts w:ascii="Arial" w:hAnsi="Arial" w:cs="Arial"/>
                <w:lang w:val="en-US"/>
              </w:rPr>
            </w:pPr>
            <w:r w:rsidRPr="003D605A">
              <w:rPr>
                <w:rFonts w:ascii="Arial" w:hAnsi="Arial" w:cs="Arial"/>
                <w:lang w:val="en-US"/>
              </w:rPr>
              <w:t>Option 5 – [Description]</w:t>
            </w:r>
          </w:p>
        </w:tc>
        <w:tc>
          <w:tcPr>
            <w:tcW w:w="1480" w:type="pct"/>
            <w:hideMark/>
          </w:tcPr>
          <w:p w14:paraId="6350F0F9" w14:textId="3E2F620E" w:rsidR="00A507F5" w:rsidRPr="003D605A" w:rsidRDefault="00A507F5" w:rsidP="0087085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D605A">
              <w:rPr>
                <w:rFonts w:ascii="Arial" w:hAnsi="Arial" w:cs="Arial"/>
                <w:lang w:val="en-US"/>
              </w:rPr>
              <w:t>[</w:t>
            </w:r>
            <w:r w:rsidR="0036464C" w:rsidRPr="003D605A">
              <w:rPr>
                <w:rFonts w:ascii="Arial" w:hAnsi="Arial" w:cs="Arial"/>
                <w:lang w:val="en-US"/>
              </w:rPr>
              <w:t>C</w:t>
            </w:r>
            <w:r w:rsidR="00463AC7" w:rsidRPr="003D605A">
              <w:rPr>
                <w:rFonts w:ascii="Arial" w:hAnsi="Arial" w:cs="Arial"/>
                <w:lang w:val="en-US"/>
              </w:rPr>
              <w:t>ategory</w:t>
            </w:r>
            <w:r w:rsidRPr="003D605A">
              <w:rPr>
                <w:rFonts w:ascii="Arial" w:hAnsi="Arial" w:cs="Arial"/>
                <w:lang w:val="en-US"/>
              </w:rPr>
              <w:t>]</w:t>
            </w:r>
          </w:p>
        </w:tc>
        <w:tc>
          <w:tcPr>
            <w:tcW w:w="2152" w:type="pct"/>
            <w:hideMark/>
          </w:tcPr>
          <w:p w14:paraId="33395ECC" w14:textId="77777777" w:rsidR="00A507F5" w:rsidRPr="003D605A" w:rsidRDefault="00A507F5" w:rsidP="0087085B">
            <w:pPr>
              <w:pStyle w:val="TableBullet"/>
              <w:cnfStyle w:val="000000000000" w:firstRow="0" w:lastRow="0" w:firstColumn="0" w:lastColumn="0" w:oddVBand="0" w:evenVBand="0" w:oddHBand="0" w:evenHBand="0" w:firstRowFirstColumn="0" w:firstRowLastColumn="0" w:lastRowFirstColumn="0" w:lastRowLastColumn="0"/>
              <w:rPr>
                <w:rFonts w:ascii="Arial" w:hAnsi="Arial" w:cs="Arial"/>
              </w:rPr>
            </w:pPr>
            <w:r w:rsidRPr="003D605A">
              <w:rPr>
                <w:rFonts w:ascii="Arial" w:hAnsi="Arial" w:cs="Arial"/>
              </w:rPr>
              <w:t>[Detailed description of option]</w:t>
            </w:r>
          </w:p>
        </w:tc>
      </w:tr>
      <w:bookmarkEnd w:id="69"/>
    </w:tbl>
    <w:p w14:paraId="1C2DD849" w14:textId="77777777" w:rsidR="00A507F5" w:rsidRPr="003D605A" w:rsidRDefault="00A507F5" w:rsidP="00A507F5">
      <w:pPr>
        <w:pStyle w:val="BodyText"/>
        <w:rPr>
          <w:rFonts w:ascii="Arial" w:hAnsi="Arial" w:cs="Arial"/>
        </w:rPr>
      </w:pPr>
    </w:p>
    <w:p w14:paraId="25CF27B0" w14:textId="77777777" w:rsidR="00A507F5" w:rsidRPr="003D605A" w:rsidRDefault="00A507F5" w:rsidP="00A507F5">
      <w:pPr>
        <w:spacing w:before="80" w:after="80"/>
        <w:rPr>
          <w:rFonts w:ascii="Arial" w:eastAsia="Times New Roman" w:hAnsi="Arial" w:cs="Arial"/>
          <w:szCs w:val="24"/>
          <w:lang w:eastAsia="en-AU"/>
        </w:rPr>
      </w:pPr>
      <w:r w:rsidRPr="003D605A">
        <w:rPr>
          <w:rFonts w:ascii="Arial" w:hAnsi="Arial" w:cs="Arial"/>
        </w:rPr>
        <w:br w:type="page"/>
      </w:r>
    </w:p>
    <w:p w14:paraId="17324323" w14:textId="016388A8" w:rsidR="00A507F5" w:rsidRPr="00CA6303" w:rsidRDefault="00A507F5" w:rsidP="00A507F5">
      <w:pPr>
        <w:pStyle w:val="NbrHeading1"/>
        <w:rPr>
          <w:rFonts w:ascii="Arial" w:hAnsi="Arial"/>
          <w:sz w:val="44"/>
          <w:szCs w:val="44"/>
        </w:rPr>
      </w:pPr>
      <w:bookmarkStart w:id="70" w:name="_Toc31713856"/>
      <w:bookmarkStart w:id="71" w:name="_Toc35449931"/>
      <w:r w:rsidRPr="00CA6303">
        <w:rPr>
          <w:rFonts w:ascii="Arial" w:hAnsi="Arial"/>
          <w:noProof/>
          <w:sz w:val="44"/>
          <w:szCs w:val="44"/>
        </w:rPr>
        <w:lastRenderedPageBreak/>
        <mc:AlternateContent>
          <mc:Choice Requires="wps">
            <w:drawing>
              <wp:anchor distT="0" distB="288290" distL="114300" distR="114300" simplePos="0" relativeHeight="251701248" behindDoc="1" locked="1" layoutInCell="1" allowOverlap="1" wp14:anchorId="01101CF0" wp14:editId="6DBAF7C5">
                <wp:simplePos x="0" y="0"/>
                <wp:positionH relativeFrom="page">
                  <wp:posOffset>0</wp:posOffset>
                </wp:positionH>
                <wp:positionV relativeFrom="margin">
                  <wp:posOffset>-36195</wp:posOffset>
                </wp:positionV>
                <wp:extent cx="7020000" cy="471600"/>
                <wp:effectExtent l="0" t="0" r="9525" b="5080"/>
                <wp:wrapNone/>
                <wp:docPr id="2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3D2E5"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01CF0" id="_x0000_s1042" style="position:absolute;left:0;text-align:left;margin-left:0;margin-top:-2.85pt;width:552.75pt;height:37.15pt;z-index:-25161523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0uIZwQAAJk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18A3D2E5" w14:textId="77777777" w:rsidR="00C1244C" w:rsidRPr="0031070D" w:rsidRDefault="00C1244C" w:rsidP="008F1F56">
                      <w:pPr>
                        <w:rPr>
                          <w:sz w:val="2"/>
                          <w:szCs w:val="2"/>
                        </w:rPr>
                      </w:pPr>
                    </w:p>
                  </w:txbxContent>
                </v:textbox>
                <w10:wrap anchorx="page" anchory="margin"/>
                <w10:anchorlock/>
              </v:shape>
            </w:pict>
          </mc:Fallback>
        </mc:AlternateContent>
      </w:r>
      <w:r w:rsidRPr="00CA6303">
        <w:rPr>
          <w:rFonts w:ascii="Arial" w:hAnsi="Arial"/>
          <w:sz w:val="44"/>
          <w:szCs w:val="44"/>
        </w:rPr>
        <w:t xml:space="preserve">Next </w:t>
      </w:r>
      <w:r w:rsidR="0052198E" w:rsidRPr="00CA6303">
        <w:rPr>
          <w:rFonts w:ascii="Arial" w:hAnsi="Arial"/>
          <w:sz w:val="44"/>
          <w:szCs w:val="44"/>
        </w:rPr>
        <w:t xml:space="preserve">steps </w:t>
      </w:r>
      <w:r w:rsidRPr="00CA6303">
        <w:rPr>
          <w:rFonts w:ascii="Arial" w:hAnsi="Arial"/>
          <w:sz w:val="44"/>
          <w:szCs w:val="44"/>
        </w:rPr>
        <w:t>(A9)</w:t>
      </w:r>
      <w:bookmarkEnd w:id="70"/>
      <w:bookmarkEnd w:id="71"/>
    </w:p>
    <w:p w14:paraId="7E465207" w14:textId="05E05E3C" w:rsidR="00A507F5" w:rsidRPr="00CA6303" w:rsidRDefault="00A507F5" w:rsidP="00DC336E">
      <w:pPr>
        <w:pStyle w:val="IntroParagraph"/>
        <w:rPr>
          <w:rFonts w:ascii="Arial" w:hAnsi="Arial" w:cs="Arial"/>
          <w:color w:val="00B7B7"/>
        </w:rPr>
      </w:pPr>
      <w:r w:rsidRPr="00CA6303">
        <w:rPr>
          <w:rFonts w:ascii="Arial" w:hAnsi="Arial" w:cs="Arial"/>
          <w:color w:val="00B7B7"/>
        </w:rPr>
        <w:t>This section of the Stage 1: Strategic Assessment focuses on the next steps, including a Stage 2: Options Analysis, if</w:t>
      </w:r>
      <w:r w:rsidR="0087085B" w:rsidRPr="00CA6303">
        <w:rPr>
          <w:rFonts w:ascii="Arial" w:hAnsi="Arial" w:cs="Arial"/>
          <w:color w:val="00B7B7"/>
        </w:rPr>
        <w:t> </w:t>
      </w:r>
      <w:r w:rsidRPr="00CA6303">
        <w:rPr>
          <w:rFonts w:ascii="Arial" w:hAnsi="Arial" w:cs="Arial"/>
          <w:color w:val="00B7B7"/>
        </w:rPr>
        <w:t xml:space="preserve">recommended.   </w:t>
      </w:r>
    </w:p>
    <w:p w14:paraId="6AC5DF36" w14:textId="77777777" w:rsidR="00A507F5" w:rsidRPr="00CA6303" w:rsidRDefault="00A507F5" w:rsidP="00A507F5">
      <w:pPr>
        <w:pStyle w:val="NbrHeading2"/>
        <w:rPr>
          <w:rFonts w:ascii="Arial" w:hAnsi="Arial"/>
          <w:color w:val="00B7B7"/>
        </w:rPr>
      </w:pPr>
      <w:bookmarkStart w:id="72" w:name="_Toc31713857"/>
      <w:bookmarkStart w:id="73" w:name="_Toc35449932"/>
      <w:r w:rsidRPr="00CA6303">
        <w:rPr>
          <w:rFonts w:ascii="Arial" w:hAnsi="Arial"/>
          <w:color w:val="00B7B7"/>
        </w:rPr>
        <w:t>Future activities</w:t>
      </w:r>
      <w:bookmarkEnd w:id="72"/>
      <w:bookmarkEnd w:id="73"/>
    </w:p>
    <w:p w14:paraId="44110072" w14:textId="77777777" w:rsidR="00A507F5" w:rsidRPr="003D605A" w:rsidRDefault="00A507F5" w:rsidP="00A507F5">
      <w:pPr>
        <w:pStyle w:val="BodyText"/>
        <w:rPr>
          <w:rFonts w:ascii="Arial" w:hAnsi="Arial" w:cs="Arial"/>
        </w:rPr>
      </w:pPr>
      <w:r w:rsidRPr="003D605A">
        <w:rPr>
          <w:rFonts w:ascii="Arial" w:hAnsi="Arial" w:cs="Arial"/>
        </w:rPr>
        <w:t xml:space="preserve">Document any future work that will be needed if the recommendation progresses to Stage 2: Options Analysis. </w:t>
      </w:r>
    </w:p>
    <w:p w14:paraId="5B4AE98F" w14:textId="34C3A313" w:rsidR="00A507F5" w:rsidRPr="003D605A" w:rsidRDefault="00A507F5" w:rsidP="00A507F5">
      <w:pPr>
        <w:pStyle w:val="BodyText"/>
        <w:rPr>
          <w:rFonts w:ascii="Arial" w:hAnsi="Arial" w:cs="Arial"/>
        </w:rPr>
      </w:pPr>
      <w:r w:rsidRPr="003D605A">
        <w:rPr>
          <w:rFonts w:ascii="Arial" w:hAnsi="Arial" w:cs="Arial"/>
        </w:rPr>
        <w:t>This section should also indicate the timeframe and urgency of any further work.</w:t>
      </w:r>
    </w:p>
    <w:p w14:paraId="5FE4F438" w14:textId="24E638D0" w:rsidR="00A507F5" w:rsidRPr="00CA6303" w:rsidRDefault="00A507F5" w:rsidP="00A507F5">
      <w:pPr>
        <w:pStyle w:val="NbrHeading1"/>
        <w:rPr>
          <w:rFonts w:ascii="Arial" w:hAnsi="Arial"/>
          <w:sz w:val="44"/>
          <w:szCs w:val="44"/>
        </w:rPr>
      </w:pPr>
      <w:bookmarkStart w:id="74" w:name="_Toc31713858"/>
      <w:bookmarkStart w:id="75" w:name="_Toc35449933"/>
      <w:r w:rsidRPr="00CA6303">
        <w:rPr>
          <w:rFonts w:ascii="Arial" w:hAnsi="Arial"/>
          <w:noProof/>
          <w:sz w:val="44"/>
          <w:szCs w:val="44"/>
        </w:rPr>
        <w:lastRenderedPageBreak/>
        <mc:AlternateContent>
          <mc:Choice Requires="wps">
            <w:drawing>
              <wp:anchor distT="0" distB="288290" distL="114300" distR="114300" simplePos="0" relativeHeight="251703296" behindDoc="1" locked="1" layoutInCell="1" allowOverlap="1" wp14:anchorId="6C9DA9CD" wp14:editId="3D847DE9">
                <wp:simplePos x="0" y="0"/>
                <wp:positionH relativeFrom="page">
                  <wp:posOffset>0</wp:posOffset>
                </wp:positionH>
                <wp:positionV relativeFrom="margin">
                  <wp:posOffset>-36195</wp:posOffset>
                </wp:positionV>
                <wp:extent cx="7020000" cy="471600"/>
                <wp:effectExtent l="0" t="0" r="9525" b="5080"/>
                <wp:wrapNone/>
                <wp:docPr id="2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403F6" w14:textId="77777777" w:rsidR="00C1244C" w:rsidRPr="00CA6303" w:rsidRDefault="00C1244C" w:rsidP="008F1F56">
                            <w:pPr>
                              <w:rPr>
                                <w:color w:val="00B7B7"/>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A9CD" id="_x0000_s1043" style="position:absolute;left:0;text-align:left;margin-left:0;margin-top:-2.85pt;width:552.75pt;height:37.15pt;z-index:-25161318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AaQQAAJk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11C403F6" w14:textId="77777777" w:rsidR="00C1244C" w:rsidRPr="00CA6303" w:rsidRDefault="00C1244C" w:rsidP="008F1F56">
                      <w:pPr>
                        <w:rPr>
                          <w:color w:val="00B7B7"/>
                          <w:sz w:val="2"/>
                          <w:szCs w:val="2"/>
                        </w:rPr>
                      </w:pPr>
                    </w:p>
                  </w:txbxContent>
                </v:textbox>
                <w10:wrap anchorx="page" anchory="margin"/>
                <w10:anchorlock/>
              </v:shape>
            </w:pict>
          </mc:Fallback>
        </mc:AlternateContent>
      </w:r>
      <w:r w:rsidRPr="00CA6303">
        <w:rPr>
          <w:rFonts w:ascii="Arial" w:hAnsi="Arial"/>
          <w:sz w:val="44"/>
          <w:szCs w:val="44"/>
        </w:rPr>
        <w:t>Recommendations (A10)</w:t>
      </w:r>
      <w:bookmarkEnd w:id="74"/>
      <w:bookmarkEnd w:id="75"/>
    </w:p>
    <w:p w14:paraId="6D79E075" w14:textId="3AD188F4" w:rsidR="00A507F5" w:rsidRPr="00CA6303" w:rsidRDefault="00A507F5" w:rsidP="00DC336E">
      <w:pPr>
        <w:pStyle w:val="IntroParagraph"/>
        <w:rPr>
          <w:rFonts w:ascii="Arial" w:hAnsi="Arial" w:cs="Arial"/>
          <w:color w:val="00B7B7"/>
        </w:rPr>
      </w:pPr>
      <w:r w:rsidRPr="00CA6303">
        <w:rPr>
          <w:rFonts w:ascii="Arial" w:hAnsi="Arial" w:cs="Arial"/>
          <w:color w:val="00B7B7"/>
        </w:rPr>
        <w:t>The recommendation section should give clear details of further actions you propose (such as studies, investigations etc.) and what they will cost. Your recommendations should capture the potential coordinating and oversight mechanisms for future documentation and analysis.</w:t>
      </w:r>
    </w:p>
    <w:p w14:paraId="77A4D9B8" w14:textId="77777777" w:rsidR="00A507F5" w:rsidRPr="003D605A" w:rsidRDefault="00A507F5" w:rsidP="00A507F5">
      <w:pPr>
        <w:pStyle w:val="BodyText"/>
        <w:rPr>
          <w:rFonts w:ascii="Arial" w:hAnsi="Arial" w:cs="Arial"/>
        </w:rPr>
      </w:pPr>
      <w:r w:rsidRPr="003D605A">
        <w:rPr>
          <w:rFonts w:ascii="Arial" w:hAnsi="Arial" w:cs="Arial"/>
        </w:rPr>
        <w:t>If you recommend the proposal progresses, prepare a detailed plan and budget for the development of a Stage 2: Options Analysis to accompany the submission.</w:t>
      </w:r>
    </w:p>
    <w:p w14:paraId="072809CE" w14:textId="51124AC1" w:rsidR="00A507F5" w:rsidRPr="00CA6303" w:rsidRDefault="00A507F5" w:rsidP="0087085B">
      <w:pPr>
        <w:pStyle w:val="Heading1"/>
        <w:rPr>
          <w:rFonts w:ascii="Arial" w:hAnsi="Arial"/>
          <w:sz w:val="44"/>
          <w:szCs w:val="44"/>
        </w:rPr>
      </w:pPr>
      <w:bookmarkStart w:id="76" w:name="_Toc31713859"/>
      <w:bookmarkStart w:id="77" w:name="_Toc35449934"/>
      <w:r w:rsidRPr="00CA6303">
        <w:rPr>
          <w:rFonts w:ascii="Arial" w:hAnsi="Arial"/>
          <w:noProof/>
          <w:sz w:val="44"/>
          <w:szCs w:val="44"/>
        </w:rPr>
        <w:lastRenderedPageBreak/>
        <mc:AlternateContent>
          <mc:Choice Requires="wps">
            <w:drawing>
              <wp:anchor distT="0" distB="288290" distL="114300" distR="114300" simplePos="0" relativeHeight="251705344" behindDoc="1" locked="1" layoutInCell="1" allowOverlap="1" wp14:anchorId="68366388" wp14:editId="3E3AE3E7">
                <wp:simplePos x="0" y="0"/>
                <wp:positionH relativeFrom="page">
                  <wp:posOffset>0</wp:posOffset>
                </wp:positionH>
                <wp:positionV relativeFrom="margin">
                  <wp:posOffset>-36195</wp:posOffset>
                </wp:positionV>
                <wp:extent cx="7020000" cy="471600"/>
                <wp:effectExtent l="0" t="0" r="9525" b="5080"/>
                <wp:wrapNone/>
                <wp:docPr id="2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4C30"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66388" id="_x0000_s1044" style="position:absolute;margin-left:0;margin-top:-2.85pt;width:552.75pt;height:37.15pt;z-index:-25161113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6A9A4C30" w14:textId="77777777" w:rsidR="00C1244C" w:rsidRPr="0031070D" w:rsidRDefault="00C1244C" w:rsidP="008F1F56">
                      <w:pPr>
                        <w:rPr>
                          <w:sz w:val="2"/>
                          <w:szCs w:val="2"/>
                        </w:rPr>
                      </w:pPr>
                    </w:p>
                  </w:txbxContent>
                </v:textbox>
                <w10:wrap anchorx="page" anchory="margin"/>
                <w10:anchorlock/>
              </v:shape>
            </w:pict>
          </mc:Fallback>
        </mc:AlternateContent>
      </w:r>
      <w:r w:rsidRPr="00CA6303">
        <w:rPr>
          <w:rFonts w:ascii="Arial" w:hAnsi="Arial"/>
          <w:sz w:val="44"/>
          <w:szCs w:val="44"/>
        </w:rPr>
        <w:t>References</w:t>
      </w:r>
      <w:bookmarkEnd w:id="76"/>
      <w:bookmarkEnd w:id="77"/>
    </w:p>
    <w:p w14:paraId="54A195C3" w14:textId="2C12F17F" w:rsidR="00A507F5" w:rsidRPr="003D605A" w:rsidRDefault="00A507F5" w:rsidP="00A507F5">
      <w:pPr>
        <w:pStyle w:val="BodyText"/>
        <w:rPr>
          <w:rFonts w:ascii="Arial" w:hAnsi="Arial" w:cs="Arial"/>
        </w:rPr>
      </w:pPr>
      <w:r w:rsidRPr="003D605A">
        <w:rPr>
          <w:rFonts w:ascii="Arial" w:hAnsi="Arial" w:cs="Arial"/>
        </w:rPr>
        <w:t>The complete</w:t>
      </w:r>
      <w:r w:rsidR="00A76ED2" w:rsidRPr="003D605A">
        <w:rPr>
          <w:rFonts w:ascii="Arial" w:hAnsi="Arial" w:cs="Arial"/>
        </w:rPr>
        <w:t>d</w:t>
      </w:r>
      <w:r w:rsidRPr="003D605A">
        <w:rPr>
          <w:rFonts w:ascii="Arial" w:hAnsi="Arial" w:cs="Arial"/>
        </w:rPr>
        <w:t xml:space="preserve"> Stage 1: Strategic Assessment should include a list of all references and sources of evidence you used to support the assessment.</w:t>
      </w:r>
    </w:p>
    <w:p w14:paraId="7384F421" w14:textId="77777777" w:rsidR="0087085B" w:rsidRPr="003D605A" w:rsidRDefault="0087085B">
      <w:pPr>
        <w:spacing w:before="80" w:after="80"/>
        <w:rPr>
          <w:rFonts w:ascii="Arial" w:eastAsia="Times New Roman" w:hAnsi="Arial" w:cs="Arial"/>
          <w:color w:val="414042" w:themeColor="text2"/>
          <w:szCs w:val="24"/>
          <w:lang w:eastAsia="en-AU"/>
        </w:rPr>
      </w:pPr>
      <w:r w:rsidRPr="003D605A">
        <w:rPr>
          <w:rFonts w:ascii="Arial" w:hAnsi="Arial" w:cs="Arial"/>
        </w:rPr>
        <w:br w:type="page"/>
      </w:r>
    </w:p>
    <w:bookmarkStart w:id="78" w:name="_Toc35449935"/>
    <w:p w14:paraId="1E1221F1" w14:textId="137FD8A0" w:rsidR="00700A68" w:rsidRPr="00CA6303" w:rsidRDefault="00700A68" w:rsidP="00700A68">
      <w:pPr>
        <w:pStyle w:val="Heading1"/>
        <w:rPr>
          <w:rFonts w:ascii="Arial" w:hAnsi="Arial"/>
          <w:sz w:val="44"/>
          <w:szCs w:val="44"/>
        </w:rPr>
      </w:pPr>
      <w:r w:rsidRPr="00CA6303">
        <w:rPr>
          <w:rFonts w:ascii="Arial" w:hAnsi="Arial"/>
          <w:noProof/>
          <w:sz w:val="44"/>
          <w:szCs w:val="44"/>
        </w:rPr>
        <w:lastRenderedPageBreak/>
        <mc:AlternateContent>
          <mc:Choice Requires="wps">
            <w:drawing>
              <wp:anchor distT="0" distB="0" distL="114300" distR="114300" simplePos="0" relativeHeight="251724800" behindDoc="1" locked="1" layoutInCell="1" allowOverlap="1" wp14:anchorId="6FBE122A" wp14:editId="69CBCCC4">
                <wp:simplePos x="0" y="0"/>
                <wp:positionH relativeFrom="page">
                  <wp:posOffset>0</wp:posOffset>
                </wp:positionH>
                <wp:positionV relativeFrom="page">
                  <wp:posOffset>0</wp:posOffset>
                </wp:positionV>
                <wp:extent cx="7560000" cy="10692000"/>
                <wp:effectExtent l="0" t="0" r="3175" b="0"/>
                <wp:wrapNone/>
                <wp:docPr id="42" name="Rectangle 4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CBE74" id="Rectangle 42" o:spid="_x0000_s1026" style="position:absolute;margin-left:0;margin-top:0;width:595.3pt;height:841.9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" fillcolor="#e2e2e3 [3214]" stroked="f" strokeweight="2pt">
                <w10:wrap anchorx="page" anchory="page"/>
                <w10:anchorlock/>
              </v:rect>
            </w:pict>
          </mc:Fallback>
        </mc:AlternateContent>
      </w:r>
      <w:r w:rsidRPr="00CA6303">
        <w:rPr>
          <w:rFonts w:ascii="Arial" w:hAnsi="Arial"/>
          <w:noProof/>
          <w:sz w:val="44"/>
          <w:szCs w:val="44"/>
        </w:rPr>
        <mc:AlternateContent>
          <mc:Choice Requires="wps">
            <w:drawing>
              <wp:anchor distT="0" distB="288290" distL="114300" distR="114300" simplePos="0" relativeHeight="251725824" behindDoc="1" locked="1" layoutInCell="1" allowOverlap="1" wp14:anchorId="4A7B709E" wp14:editId="20A58866">
                <wp:simplePos x="0" y="0"/>
                <wp:positionH relativeFrom="page">
                  <wp:posOffset>0</wp:posOffset>
                </wp:positionH>
                <wp:positionV relativeFrom="margin">
                  <wp:posOffset>-36195</wp:posOffset>
                </wp:positionV>
                <wp:extent cx="7020000" cy="471600"/>
                <wp:effectExtent l="0" t="0" r="9525" b="5080"/>
                <wp:wrapNone/>
                <wp:docPr id="43"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69294" w14:textId="77777777" w:rsidR="00C1244C" w:rsidRPr="0031070D" w:rsidRDefault="00C1244C" w:rsidP="00700A68">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709E" id="_x0000_s1045" style="position:absolute;margin-left:0;margin-top:-2.85pt;width:552.75pt;height:37.15pt;z-index:-25159065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74669294" w14:textId="77777777" w:rsidR="00C1244C" w:rsidRPr="0031070D" w:rsidRDefault="00C1244C" w:rsidP="00700A68">
                      <w:pPr>
                        <w:rPr>
                          <w:sz w:val="2"/>
                          <w:szCs w:val="2"/>
                        </w:rPr>
                      </w:pPr>
                    </w:p>
                  </w:txbxContent>
                </v:textbox>
                <w10:wrap anchorx="page" anchory="margin"/>
                <w10:anchorlock/>
              </v:shape>
            </w:pict>
          </mc:Fallback>
        </mc:AlternateContent>
      </w:r>
      <w:r w:rsidRPr="00CA6303">
        <w:rPr>
          <w:rFonts w:ascii="Arial" w:hAnsi="Arial"/>
          <w:sz w:val="44"/>
          <w:szCs w:val="44"/>
        </w:rPr>
        <w:t xml:space="preserve">Health </w:t>
      </w:r>
      <w:r w:rsidR="0036464C" w:rsidRPr="00CA6303">
        <w:rPr>
          <w:rFonts w:ascii="Arial" w:hAnsi="Arial"/>
          <w:sz w:val="44"/>
          <w:szCs w:val="44"/>
        </w:rPr>
        <w:t xml:space="preserve">check </w:t>
      </w:r>
      <w:r w:rsidRPr="00CA6303">
        <w:rPr>
          <w:rFonts w:ascii="Arial" w:hAnsi="Arial"/>
          <w:sz w:val="44"/>
          <w:szCs w:val="44"/>
        </w:rPr>
        <w:t>C</w:t>
      </w:r>
      <w:bookmarkEnd w:id="78"/>
    </w:p>
    <w:p w14:paraId="5AA1DA9B" w14:textId="0949973C" w:rsidR="00700A68" w:rsidRPr="003D605A" w:rsidRDefault="00700A68" w:rsidP="00700A68">
      <w:pPr>
        <w:pStyle w:val="BodyText"/>
        <w:rPr>
          <w:rFonts w:ascii="Arial" w:hAnsi="Arial" w:cs="Arial"/>
        </w:rPr>
      </w:pPr>
      <w:r w:rsidRPr="003D605A">
        <w:rPr>
          <w:rFonts w:ascii="Arial" w:hAnsi="Arial" w:cs="Arial"/>
        </w:rPr>
        <w:t>Before finalising the Stage 1: Strategic Assessment, complete the following checklist.</w:t>
      </w:r>
    </w:p>
    <w:tbl>
      <w:tblPr>
        <w:tblStyle w:val="GreyTable1"/>
        <w:tblW w:w="5000" w:type="pct"/>
        <w:tblLayout w:type="fixed"/>
        <w:tblLook w:val="0620" w:firstRow="1" w:lastRow="0" w:firstColumn="0" w:lastColumn="0" w:noHBand="1" w:noVBand="1"/>
      </w:tblPr>
      <w:tblGrid>
        <w:gridCol w:w="568"/>
        <w:gridCol w:w="6665"/>
        <w:gridCol w:w="1557"/>
        <w:gridCol w:w="1414"/>
      </w:tblGrid>
      <w:tr w:rsidR="00700A68" w:rsidRPr="003D605A" w14:paraId="6BC87582" w14:textId="77777777" w:rsidTr="00CA6303">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0E4C61B9" w14:textId="77777777" w:rsidR="00700A68" w:rsidRPr="003D605A" w:rsidRDefault="00700A68" w:rsidP="00700A68">
            <w:pPr>
              <w:pStyle w:val="TableHeading"/>
              <w:rPr>
                <w:rFonts w:ascii="Arial" w:hAnsi="Arial" w:cs="Arial"/>
              </w:rPr>
            </w:pPr>
            <w:r w:rsidRPr="003D605A">
              <w:rPr>
                <w:rFonts w:ascii="Arial" w:hAnsi="Arial" w:cs="Arial"/>
              </w:rPr>
              <w:t>#</w:t>
            </w:r>
          </w:p>
        </w:tc>
        <w:tc>
          <w:tcPr>
            <w:tcW w:w="3265" w:type="pct"/>
          </w:tcPr>
          <w:p w14:paraId="234DC1E3" w14:textId="77777777" w:rsidR="00700A68" w:rsidRPr="003D605A" w:rsidRDefault="00700A68" w:rsidP="00700A68">
            <w:pPr>
              <w:pStyle w:val="TableHeading"/>
              <w:rPr>
                <w:rFonts w:ascii="Arial" w:hAnsi="Arial" w:cs="Arial"/>
              </w:rPr>
            </w:pPr>
            <w:r w:rsidRPr="003D605A">
              <w:rPr>
                <w:rFonts w:ascii="Arial" w:hAnsi="Arial" w:cs="Arial"/>
              </w:rPr>
              <w:t>Have you completed the following tasks?</w:t>
            </w:r>
          </w:p>
        </w:tc>
        <w:tc>
          <w:tcPr>
            <w:tcW w:w="763" w:type="pct"/>
          </w:tcPr>
          <w:p w14:paraId="7913E678" w14:textId="77777777" w:rsidR="00700A68" w:rsidRPr="003D605A" w:rsidRDefault="00700A68" w:rsidP="00700A68">
            <w:pPr>
              <w:pStyle w:val="TableHeading"/>
              <w:jc w:val="right"/>
              <w:rPr>
                <w:rFonts w:ascii="Arial" w:hAnsi="Arial" w:cs="Arial"/>
              </w:rPr>
            </w:pPr>
            <w:r w:rsidRPr="003D605A">
              <w:rPr>
                <w:rFonts w:ascii="Arial" w:hAnsi="Arial" w:cs="Arial"/>
              </w:rPr>
              <w:t>Section</w:t>
            </w:r>
          </w:p>
        </w:tc>
        <w:tc>
          <w:tcPr>
            <w:tcW w:w="693" w:type="pct"/>
          </w:tcPr>
          <w:p w14:paraId="0B7D94F7" w14:textId="77777777" w:rsidR="00700A68" w:rsidRPr="003D605A" w:rsidRDefault="00700A68" w:rsidP="00700A68">
            <w:pPr>
              <w:pStyle w:val="TableHeading"/>
              <w:ind w:left="0"/>
              <w:jc w:val="right"/>
              <w:rPr>
                <w:rFonts w:ascii="Arial" w:hAnsi="Arial" w:cs="Arial"/>
              </w:rPr>
            </w:pPr>
            <w:r w:rsidRPr="003D605A">
              <w:rPr>
                <w:rFonts w:ascii="Arial" w:hAnsi="Arial" w:cs="Arial"/>
              </w:rPr>
              <w:t>Completed</w:t>
            </w:r>
          </w:p>
        </w:tc>
      </w:tr>
      <w:tr w:rsidR="00700A68" w:rsidRPr="003D605A" w14:paraId="1BB3B497" w14:textId="77777777" w:rsidTr="00CA6303">
        <w:trPr>
          <w:cantSplit w:val="0"/>
        </w:trPr>
        <w:tc>
          <w:tcPr>
            <w:tcW w:w="278" w:type="pct"/>
          </w:tcPr>
          <w:p w14:paraId="0450FBC2" w14:textId="29E0DC1F" w:rsidR="00700A68" w:rsidRPr="003D605A" w:rsidRDefault="00700A68" w:rsidP="00700A68">
            <w:pPr>
              <w:pStyle w:val="TableSubheading"/>
              <w:rPr>
                <w:rFonts w:ascii="Arial" w:hAnsi="Arial" w:cs="Arial"/>
              </w:rPr>
            </w:pPr>
            <w:r w:rsidRPr="003D605A">
              <w:rPr>
                <w:rFonts w:ascii="Arial" w:hAnsi="Arial" w:cs="Arial"/>
              </w:rPr>
              <w:t>1</w:t>
            </w:r>
          </w:p>
        </w:tc>
        <w:tc>
          <w:tcPr>
            <w:tcW w:w="3265" w:type="pct"/>
          </w:tcPr>
          <w:p w14:paraId="31D6FAF3" w14:textId="10A35D1B" w:rsidR="00700A68" w:rsidRPr="003D605A" w:rsidRDefault="00700A68" w:rsidP="00700A68">
            <w:pPr>
              <w:pStyle w:val="TableText"/>
              <w:rPr>
                <w:rFonts w:ascii="Arial" w:hAnsi="Arial" w:cs="Arial"/>
                <w:szCs w:val="20"/>
              </w:rPr>
            </w:pPr>
            <w:r w:rsidRPr="003D605A">
              <w:rPr>
                <w:rFonts w:ascii="Arial" w:hAnsi="Arial" w:cs="Arial"/>
              </w:rPr>
              <w:t xml:space="preserve">Outlined your approach to generating options </w:t>
            </w:r>
          </w:p>
        </w:tc>
        <w:tc>
          <w:tcPr>
            <w:tcW w:w="763" w:type="pct"/>
          </w:tcPr>
          <w:p w14:paraId="1F65FBF8" w14:textId="7A3DB828" w:rsidR="00700A68" w:rsidRPr="003D605A" w:rsidRDefault="00700A68" w:rsidP="00700A68">
            <w:pPr>
              <w:pStyle w:val="TableText"/>
              <w:jc w:val="right"/>
              <w:rPr>
                <w:rFonts w:ascii="Arial" w:hAnsi="Arial" w:cs="Arial"/>
                <w:szCs w:val="20"/>
              </w:rPr>
            </w:pPr>
            <w:r w:rsidRPr="003D605A">
              <w:rPr>
                <w:rFonts w:ascii="Arial" w:hAnsi="Arial" w:cs="Arial"/>
              </w:rPr>
              <w:t>A8</w:t>
            </w:r>
          </w:p>
        </w:tc>
        <w:sdt>
          <w:sdtPr>
            <w:rPr>
              <w:rFonts w:ascii="Arial" w:hAnsi="Arial" w:cs="Arial"/>
              <w:sz w:val="24"/>
              <w:szCs w:val="24"/>
              <w:shd w:val="clear" w:color="auto" w:fill="FFFFFF" w:themeFill="background1"/>
            </w:rPr>
            <w:id w:val="-498734386"/>
            <w14:checkbox>
              <w14:checked w14:val="0"/>
              <w14:checkedState w14:val="2612" w14:font="MS Gothic"/>
              <w14:uncheckedState w14:val="2610" w14:font="MS Gothic"/>
            </w14:checkbox>
          </w:sdtPr>
          <w:sdtEndPr/>
          <w:sdtContent>
            <w:tc>
              <w:tcPr>
                <w:tcW w:w="693" w:type="pct"/>
              </w:tcPr>
              <w:p w14:paraId="26801BB5"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76C76192" w14:textId="77777777" w:rsidTr="00CA6303">
        <w:trPr>
          <w:cantSplit w:val="0"/>
        </w:trPr>
        <w:tc>
          <w:tcPr>
            <w:tcW w:w="278" w:type="pct"/>
          </w:tcPr>
          <w:p w14:paraId="5823C36B" w14:textId="13B51735" w:rsidR="00700A68" w:rsidRPr="003D605A" w:rsidRDefault="00700A68" w:rsidP="00700A68">
            <w:pPr>
              <w:pStyle w:val="TableSubheading"/>
              <w:rPr>
                <w:rFonts w:ascii="Arial" w:hAnsi="Arial" w:cs="Arial"/>
              </w:rPr>
            </w:pPr>
            <w:r w:rsidRPr="003D605A">
              <w:rPr>
                <w:rFonts w:ascii="Arial" w:hAnsi="Arial" w:cs="Arial"/>
              </w:rPr>
              <w:t>2</w:t>
            </w:r>
          </w:p>
        </w:tc>
        <w:tc>
          <w:tcPr>
            <w:tcW w:w="3265" w:type="pct"/>
          </w:tcPr>
          <w:p w14:paraId="6F0CD368" w14:textId="549AEC95" w:rsidR="00700A68" w:rsidRPr="003D605A" w:rsidRDefault="00700A68" w:rsidP="00700A68">
            <w:pPr>
              <w:pStyle w:val="TableText"/>
              <w:rPr>
                <w:rFonts w:ascii="Arial" w:hAnsi="Arial" w:cs="Arial"/>
                <w:szCs w:val="20"/>
              </w:rPr>
            </w:pPr>
            <w:r w:rsidRPr="003D605A">
              <w:rPr>
                <w:rFonts w:ascii="Arial" w:hAnsi="Arial" w:cs="Arial"/>
              </w:rPr>
              <w:t>Documented the options longlist</w:t>
            </w:r>
          </w:p>
        </w:tc>
        <w:tc>
          <w:tcPr>
            <w:tcW w:w="763" w:type="pct"/>
          </w:tcPr>
          <w:p w14:paraId="5A17406E" w14:textId="1110C612" w:rsidR="00700A68" w:rsidRPr="003D605A" w:rsidRDefault="00700A68" w:rsidP="00700A68">
            <w:pPr>
              <w:pStyle w:val="TableText"/>
              <w:jc w:val="right"/>
              <w:rPr>
                <w:rFonts w:ascii="Arial" w:hAnsi="Arial" w:cs="Arial"/>
                <w:szCs w:val="20"/>
              </w:rPr>
            </w:pPr>
            <w:r w:rsidRPr="003D605A">
              <w:rPr>
                <w:rFonts w:ascii="Arial" w:hAnsi="Arial" w:cs="Arial"/>
              </w:rPr>
              <w:t>A8</w:t>
            </w:r>
          </w:p>
        </w:tc>
        <w:sdt>
          <w:sdtPr>
            <w:rPr>
              <w:rFonts w:ascii="Arial" w:hAnsi="Arial" w:cs="Arial"/>
              <w:sz w:val="24"/>
              <w:szCs w:val="24"/>
              <w:shd w:val="clear" w:color="auto" w:fill="FFFFFF" w:themeFill="background1"/>
            </w:rPr>
            <w:id w:val="1430774701"/>
            <w14:checkbox>
              <w14:checked w14:val="0"/>
              <w14:checkedState w14:val="2612" w14:font="MS Gothic"/>
              <w14:uncheckedState w14:val="2610" w14:font="MS Gothic"/>
            </w14:checkbox>
          </w:sdtPr>
          <w:sdtEndPr/>
          <w:sdtContent>
            <w:tc>
              <w:tcPr>
                <w:tcW w:w="693" w:type="pct"/>
              </w:tcPr>
              <w:p w14:paraId="490F9B58"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3EE1D4A4" w14:textId="77777777" w:rsidTr="00CA6303">
        <w:trPr>
          <w:cantSplit w:val="0"/>
        </w:trPr>
        <w:tc>
          <w:tcPr>
            <w:tcW w:w="278" w:type="pct"/>
          </w:tcPr>
          <w:p w14:paraId="59F71FBD" w14:textId="3D64B522" w:rsidR="00700A68" w:rsidRPr="003D605A" w:rsidRDefault="00700A68" w:rsidP="00700A68">
            <w:pPr>
              <w:pStyle w:val="TableSubheading"/>
              <w:rPr>
                <w:rFonts w:ascii="Arial" w:hAnsi="Arial" w:cs="Arial"/>
              </w:rPr>
            </w:pPr>
            <w:r w:rsidRPr="003D605A">
              <w:rPr>
                <w:rFonts w:ascii="Arial" w:hAnsi="Arial" w:cs="Arial"/>
              </w:rPr>
              <w:t>3</w:t>
            </w:r>
          </w:p>
        </w:tc>
        <w:tc>
          <w:tcPr>
            <w:tcW w:w="3265" w:type="pct"/>
          </w:tcPr>
          <w:p w14:paraId="78897FAE" w14:textId="2FBFF870" w:rsidR="00700A68" w:rsidRPr="003D605A" w:rsidRDefault="00700A68" w:rsidP="00700A68">
            <w:pPr>
              <w:pStyle w:val="TableText"/>
              <w:rPr>
                <w:rFonts w:ascii="Arial" w:hAnsi="Arial" w:cs="Arial"/>
                <w:szCs w:val="20"/>
              </w:rPr>
            </w:pPr>
            <w:r w:rsidRPr="003D605A">
              <w:rPr>
                <w:rFonts w:ascii="Arial" w:hAnsi="Arial" w:cs="Arial"/>
              </w:rPr>
              <w:t>Identified and documented any further work required</w:t>
            </w:r>
          </w:p>
        </w:tc>
        <w:tc>
          <w:tcPr>
            <w:tcW w:w="763" w:type="pct"/>
          </w:tcPr>
          <w:p w14:paraId="4DF4373D" w14:textId="160E34E8" w:rsidR="00700A68" w:rsidRPr="003D605A" w:rsidRDefault="00700A68" w:rsidP="00700A68">
            <w:pPr>
              <w:pStyle w:val="TableText"/>
              <w:jc w:val="right"/>
              <w:rPr>
                <w:rFonts w:ascii="Arial" w:hAnsi="Arial" w:cs="Arial"/>
                <w:szCs w:val="20"/>
              </w:rPr>
            </w:pPr>
            <w:r w:rsidRPr="003D605A">
              <w:rPr>
                <w:rFonts w:ascii="Arial" w:hAnsi="Arial" w:cs="Arial"/>
              </w:rPr>
              <w:t>A9</w:t>
            </w:r>
          </w:p>
        </w:tc>
        <w:sdt>
          <w:sdtPr>
            <w:rPr>
              <w:rFonts w:ascii="Arial" w:hAnsi="Arial" w:cs="Arial"/>
              <w:sz w:val="24"/>
              <w:szCs w:val="24"/>
              <w:shd w:val="clear" w:color="auto" w:fill="FFFFFF" w:themeFill="background1"/>
            </w:rPr>
            <w:id w:val="-919169986"/>
            <w14:checkbox>
              <w14:checked w14:val="0"/>
              <w14:checkedState w14:val="2612" w14:font="MS Gothic"/>
              <w14:uncheckedState w14:val="2610" w14:font="MS Gothic"/>
            </w14:checkbox>
          </w:sdtPr>
          <w:sdtEndPr/>
          <w:sdtContent>
            <w:tc>
              <w:tcPr>
                <w:tcW w:w="693" w:type="pct"/>
              </w:tcPr>
              <w:p w14:paraId="2CF7F0E9"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7A9948B6" w14:textId="77777777" w:rsidTr="00CA6303">
        <w:trPr>
          <w:cantSplit w:val="0"/>
        </w:trPr>
        <w:tc>
          <w:tcPr>
            <w:tcW w:w="278" w:type="pct"/>
          </w:tcPr>
          <w:p w14:paraId="78A761AE" w14:textId="209CF327" w:rsidR="00700A68" w:rsidRPr="003D605A" w:rsidRDefault="00700A68" w:rsidP="00700A68">
            <w:pPr>
              <w:pStyle w:val="TableSubheading"/>
              <w:rPr>
                <w:rFonts w:ascii="Arial" w:hAnsi="Arial" w:cs="Arial"/>
              </w:rPr>
            </w:pPr>
            <w:r w:rsidRPr="003D605A">
              <w:rPr>
                <w:rFonts w:ascii="Arial" w:hAnsi="Arial" w:cs="Arial"/>
              </w:rPr>
              <w:t>4</w:t>
            </w:r>
          </w:p>
        </w:tc>
        <w:tc>
          <w:tcPr>
            <w:tcW w:w="3265" w:type="pct"/>
          </w:tcPr>
          <w:p w14:paraId="79149663" w14:textId="77777777" w:rsidR="00700A68" w:rsidRPr="003D605A" w:rsidRDefault="00700A68" w:rsidP="00700A68">
            <w:pPr>
              <w:pStyle w:val="TableText"/>
              <w:spacing w:after="0"/>
              <w:rPr>
                <w:rFonts w:ascii="Arial" w:hAnsi="Arial" w:cs="Arial"/>
              </w:rPr>
            </w:pPr>
            <w:r w:rsidRPr="003D605A">
              <w:rPr>
                <w:rFonts w:ascii="Arial" w:hAnsi="Arial" w:cs="Arial"/>
              </w:rPr>
              <w:t>Reviewed the completed Stage 1: Strategic Assessment to ensure it:</w:t>
            </w:r>
          </w:p>
          <w:p w14:paraId="25DA4615" w14:textId="77777777" w:rsidR="00700A68" w:rsidRPr="003D605A" w:rsidRDefault="00700A68" w:rsidP="00700A68">
            <w:pPr>
              <w:pStyle w:val="TableBullet"/>
              <w:rPr>
                <w:rFonts w:ascii="Arial" w:hAnsi="Arial" w:cs="Arial"/>
              </w:rPr>
            </w:pPr>
            <w:r w:rsidRPr="003D605A">
              <w:rPr>
                <w:rFonts w:ascii="Arial" w:hAnsi="Arial" w:cs="Arial"/>
              </w:rPr>
              <w:t>is complete</w:t>
            </w:r>
          </w:p>
          <w:p w14:paraId="41BF5FAE" w14:textId="77777777" w:rsidR="00700A68" w:rsidRPr="003D605A" w:rsidRDefault="00700A68" w:rsidP="00700A68">
            <w:pPr>
              <w:pStyle w:val="TableBullet"/>
              <w:rPr>
                <w:rFonts w:ascii="Arial" w:hAnsi="Arial" w:cs="Arial"/>
              </w:rPr>
            </w:pPr>
            <w:r w:rsidRPr="003D605A">
              <w:rPr>
                <w:rFonts w:ascii="Arial" w:hAnsi="Arial" w:cs="Arial"/>
              </w:rPr>
              <w:t>has reliable and reasonable information</w:t>
            </w:r>
          </w:p>
          <w:p w14:paraId="65C67E0F" w14:textId="77777777" w:rsidR="00700A68" w:rsidRPr="003D605A" w:rsidRDefault="00700A68" w:rsidP="00700A68">
            <w:pPr>
              <w:pStyle w:val="TableBullet"/>
              <w:rPr>
                <w:rFonts w:ascii="Arial" w:hAnsi="Arial" w:cs="Arial"/>
              </w:rPr>
            </w:pPr>
            <w:r w:rsidRPr="003D605A">
              <w:rPr>
                <w:rFonts w:ascii="Arial" w:hAnsi="Arial" w:cs="Arial"/>
              </w:rPr>
              <w:t>is transparent</w:t>
            </w:r>
          </w:p>
          <w:p w14:paraId="0ADEFC37" w14:textId="77777777" w:rsidR="00700A68" w:rsidRPr="003D605A" w:rsidRDefault="00700A68" w:rsidP="00700A68">
            <w:pPr>
              <w:pStyle w:val="TableBullet"/>
              <w:rPr>
                <w:rFonts w:ascii="Arial" w:hAnsi="Arial" w:cs="Arial"/>
              </w:rPr>
            </w:pPr>
            <w:r w:rsidRPr="003D605A">
              <w:rPr>
                <w:rFonts w:ascii="Arial" w:hAnsi="Arial" w:cs="Arial"/>
              </w:rPr>
              <w:t xml:space="preserve">documents ownership clearly </w:t>
            </w:r>
          </w:p>
          <w:p w14:paraId="485B42B4" w14:textId="2AA63FC1" w:rsidR="00700A68" w:rsidRPr="003D605A" w:rsidRDefault="00700A68" w:rsidP="00C259B7">
            <w:pPr>
              <w:pStyle w:val="TableBullet"/>
              <w:spacing w:after="60"/>
              <w:rPr>
                <w:rFonts w:ascii="Arial" w:hAnsi="Arial" w:cs="Arial"/>
                <w:szCs w:val="20"/>
              </w:rPr>
            </w:pPr>
            <w:r w:rsidRPr="003D605A">
              <w:rPr>
                <w:rFonts w:ascii="Arial" w:hAnsi="Arial" w:cs="Arial"/>
              </w:rPr>
              <w:t>allows your assessments and documentation to be compared to others</w:t>
            </w:r>
          </w:p>
        </w:tc>
        <w:tc>
          <w:tcPr>
            <w:tcW w:w="763" w:type="pct"/>
          </w:tcPr>
          <w:p w14:paraId="701ABBD8" w14:textId="26085651" w:rsidR="00700A68" w:rsidRPr="003D605A" w:rsidRDefault="00700A68" w:rsidP="00700A68">
            <w:pPr>
              <w:pStyle w:val="TableText"/>
              <w:jc w:val="right"/>
              <w:rPr>
                <w:rFonts w:ascii="Arial" w:hAnsi="Arial" w:cs="Arial"/>
                <w:szCs w:val="20"/>
              </w:rPr>
            </w:pPr>
            <w:r w:rsidRPr="003D605A">
              <w:rPr>
                <w:rFonts w:ascii="Arial" w:hAnsi="Arial" w:cs="Arial"/>
              </w:rPr>
              <w:t>–</w:t>
            </w:r>
          </w:p>
        </w:tc>
        <w:sdt>
          <w:sdtPr>
            <w:rPr>
              <w:rFonts w:ascii="Arial" w:hAnsi="Arial" w:cs="Arial"/>
              <w:sz w:val="24"/>
              <w:szCs w:val="24"/>
              <w:shd w:val="clear" w:color="auto" w:fill="FFFFFF" w:themeFill="background1"/>
            </w:rPr>
            <w:id w:val="1609243820"/>
            <w14:checkbox>
              <w14:checked w14:val="0"/>
              <w14:checkedState w14:val="2612" w14:font="MS Gothic"/>
              <w14:uncheckedState w14:val="2610" w14:font="MS Gothic"/>
            </w14:checkbox>
          </w:sdtPr>
          <w:sdtEndPr/>
          <w:sdtContent>
            <w:tc>
              <w:tcPr>
                <w:tcW w:w="693" w:type="pct"/>
              </w:tcPr>
              <w:p w14:paraId="4CA5401C"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7328A84D" w14:textId="77777777" w:rsidTr="00CA6303">
        <w:trPr>
          <w:cantSplit w:val="0"/>
        </w:trPr>
        <w:tc>
          <w:tcPr>
            <w:tcW w:w="278" w:type="pct"/>
          </w:tcPr>
          <w:p w14:paraId="65876673" w14:textId="5227E666" w:rsidR="00700A68" w:rsidRPr="003D605A" w:rsidRDefault="00700A68" w:rsidP="00700A68">
            <w:pPr>
              <w:pStyle w:val="TableSubheading"/>
              <w:rPr>
                <w:rFonts w:ascii="Arial" w:hAnsi="Arial" w:cs="Arial"/>
              </w:rPr>
            </w:pPr>
            <w:r w:rsidRPr="003D605A">
              <w:rPr>
                <w:rFonts w:ascii="Arial" w:hAnsi="Arial" w:cs="Arial"/>
              </w:rPr>
              <w:t>5</w:t>
            </w:r>
          </w:p>
        </w:tc>
        <w:tc>
          <w:tcPr>
            <w:tcW w:w="3265" w:type="pct"/>
          </w:tcPr>
          <w:p w14:paraId="16723F31" w14:textId="31C310CC" w:rsidR="00700A68" w:rsidRPr="003D605A" w:rsidRDefault="00700A68" w:rsidP="00700A68">
            <w:pPr>
              <w:pStyle w:val="TableText"/>
              <w:rPr>
                <w:rFonts w:ascii="Arial" w:hAnsi="Arial" w:cs="Arial"/>
                <w:szCs w:val="20"/>
              </w:rPr>
            </w:pPr>
            <w:r w:rsidRPr="003D605A">
              <w:rPr>
                <w:rFonts w:ascii="Arial" w:hAnsi="Arial" w:cs="Arial"/>
              </w:rPr>
              <w:t xml:space="preserve">Documented recommendations </w:t>
            </w:r>
          </w:p>
        </w:tc>
        <w:tc>
          <w:tcPr>
            <w:tcW w:w="763" w:type="pct"/>
          </w:tcPr>
          <w:p w14:paraId="37EF067B" w14:textId="3ECAA93B" w:rsidR="00700A68" w:rsidRPr="003D605A" w:rsidRDefault="00700A68" w:rsidP="005E106F">
            <w:pPr>
              <w:pStyle w:val="TableText"/>
              <w:ind w:left="0"/>
              <w:jc w:val="center"/>
              <w:rPr>
                <w:rFonts w:ascii="Arial" w:hAnsi="Arial" w:cs="Arial"/>
                <w:szCs w:val="20"/>
              </w:rPr>
            </w:pPr>
            <w:r w:rsidRPr="003D605A">
              <w:rPr>
                <w:rFonts w:ascii="Arial" w:hAnsi="Arial" w:cs="Arial"/>
              </w:rPr>
              <w:t>Recommendations</w:t>
            </w:r>
          </w:p>
        </w:tc>
        <w:sdt>
          <w:sdtPr>
            <w:rPr>
              <w:rFonts w:ascii="Arial" w:hAnsi="Arial" w:cs="Arial"/>
              <w:sz w:val="24"/>
              <w:szCs w:val="24"/>
              <w:shd w:val="clear" w:color="auto" w:fill="FFFFFF" w:themeFill="background1"/>
            </w:rPr>
            <w:id w:val="1297405523"/>
            <w14:checkbox>
              <w14:checked w14:val="0"/>
              <w14:checkedState w14:val="2612" w14:font="MS Gothic"/>
              <w14:uncheckedState w14:val="2610" w14:font="MS Gothic"/>
            </w14:checkbox>
          </w:sdtPr>
          <w:sdtEndPr/>
          <w:sdtContent>
            <w:tc>
              <w:tcPr>
                <w:tcW w:w="693" w:type="pct"/>
              </w:tcPr>
              <w:p w14:paraId="67D861B1"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54EB8AA2" w14:textId="77777777" w:rsidTr="00CA6303">
        <w:trPr>
          <w:cantSplit w:val="0"/>
        </w:trPr>
        <w:tc>
          <w:tcPr>
            <w:tcW w:w="278" w:type="pct"/>
          </w:tcPr>
          <w:p w14:paraId="79CD8C7A" w14:textId="71D81395" w:rsidR="00700A68" w:rsidRPr="003D605A" w:rsidRDefault="00700A68" w:rsidP="00700A68">
            <w:pPr>
              <w:pStyle w:val="TableSubheading"/>
              <w:rPr>
                <w:rFonts w:ascii="Arial" w:hAnsi="Arial" w:cs="Arial"/>
              </w:rPr>
            </w:pPr>
            <w:r w:rsidRPr="003D605A">
              <w:rPr>
                <w:rFonts w:ascii="Arial" w:hAnsi="Arial" w:cs="Arial"/>
              </w:rPr>
              <w:t>6</w:t>
            </w:r>
          </w:p>
        </w:tc>
        <w:tc>
          <w:tcPr>
            <w:tcW w:w="3265" w:type="pct"/>
          </w:tcPr>
          <w:p w14:paraId="5D9323EC" w14:textId="4BEF73CC" w:rsidR="00700A68" w:rsidRPr="003D605A" w:rsidRDefault="00700A68" w:rsidP="00700A68">
            <w:pPr>
              <w:pStyle w:val="TableText"/>
              <w:rPr>
                <w:rFonts w:ascii="Arial" w:hAnsi="Arial" w:cs="Arial"/>
                <w:szCs w:val="20"/>
              </w:rPr>
            </w:pPr>
            <w:r w:rsidRPr="003D605A">
              <w:rPr>
                <w:rFonts w:ascii="Arial" w:hAnsi="Arial" w:cs="Arial"/>
              </w:rPr>
              <w:t xml:space="preserve">Prepared a submission for the decision-maker </w:t>
            </w:r>
          </w:p>
        </w:tc>
        <w:tc>
          <w:tcPr>
            <w:tcW w:w="763" w:type="pct"/>
          </w:tcPr>
          <w:p w14:paraId="70D5FB75" w14:textId="1FCA0590" w:rsidR="00700A68" w:rsidRPr="003D605A" w:rsidRDefault="00700A68" w:rsidP="00700A68">
            <w:pPr>
              <w:pStyle w:val="TableText"/>
              <w:jc w:val="right"/>
              <w:rPr>
                <w:rFonts w:ascii="Arial" w:hAnsi="Arial" w:cs="Arial"/>
                <w:szCs w:val="20"/>
              </w:rPr>
            </w:pPr>
            <w:r w:rsidRPr="003D605A">
              <w:rPr>
                <w:rFonts w:ascii="Arial" w:hAnsi="Arial" w:cs="Arial"/>
              </w:rPr>
              <w:t>–</w:t>
            </w:r>
          </w:p>
        </w:tc>
        <w:sdt>
          <w:sdtPr>
            <w:rPr>
              <w:rFonts w:ascii="Arial" w:hAnsi="Arial" w:cs="Arial"/>
              <w:sz w:val="24"/>
              <w:szCs w:val="24"/>
              <w:shd w:val="clear" w:color="auto" w:fill="FFFFFF" w:themeFill="background1"/>
            </w:rPr>
            <w:id w:val="-1639944651"/>
            <w14:checkbox>
              <w14:checked w14:val="0"/>
              <w14:checkedState w14:val="2612" w14:font="MS Gothic"/>
              <w14:uncheckedState w14:val="2610" w14:font="MS Gothic"/>
            </w14:checkbox>
          </w:sdtPr>
          <w:sdtEndPr/>
          <w:sdtContent>
            <w:tc>
              <w:tcPr>
                <w:tcW w:w="693" w:type="pct"/>
              </w:tcPr>
              <w:p w14:paraId="5C1CB8D4"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62373AF1" w14:textId="77777777" w:rsidTr="00CA6303">
        <w:trPr>
          <w:cantSplit w:val="0"/>
        </w:trPr>
        <w:tc>
          <w:tcPr>
            <w:tcW w:w="278" w:type="pct"/>
          </w:tcPr>
          <w:p w14:paraId="6B325F16" w14:textId="674C02F4" w:rsidR="00700A68" w:rsidRPr="003D605A" w:rsidRDefault="00700A68" w:rsidP="00700A68">
            <w:pPr>
              <w:pStyle w:val="TableSubheading"/>
              <w:rPr>
                <w:rFonts w:ascii="Arial" w:hAnsi="Arial" w:cs="Arial"/>
              </w:rPr>
            </w:pPr>
            <w:r w:rsidRPr="003D605A">
              <w:rPr>
                <w:rFonts w:ascii="Arial" w:hAnsi="Arial" w:cs="Arial"/>
              </w:rPr>
              <w:t>7</w:t>
            </w:r>
          </w:p>
        </w:tc>
        <w:tc>
          <w:tcPr>
            <w:tcW w:w="3265" w:type="pct"/>
          </w:tcPr>
          <w:p w14:paraId="0676C0F6" w14:textId="0A045CB1" w:rsidR="00700A68" w:rsidRPr="003D605A" w:rsidRDefault="00700A68" w:rsidP="00700A68">
            <w:pPr>
              <w:pStyle w:val="TableText"/>
              <w:rPr>
                <w:rFonts w:ascii="Arial" w:hAnsi="Arial" w:cs="Arial"/>
                <w:szCs w:val="20"/>
              </w:rPr>
            </w:pPr>
            <w:r w:rsidRPr="003D605A">
              <w:rPr>
                <w:rFonts w:ascii="Arial" w:hAnsi="Arial" w:cs="Arial"/>
              </w:rPr>
              <w:t>Developed a detailed plan and budget for a Stage 2: Options Analysis (if appropriate)</w:t>
            </w:r>
          </w:p>
        </w:tc>
        <w:tc>
          <w:tcPr>
            <w:tcW w:w="763" w:type="pct"/>
          </w:tcPr>
          <w:p w14:paraId="14D55B7C" w14:textId="061E5F1D" w:rsidR="00700A68" w:rsidRPr="003D605A" w:rsidRDefault="00700A68" w:rsidP="00700A68">
            <w:pPr>
              <w:pStyle w:val="TableText"/>
              <w:jc w:val="right"/>
              <w:rPr>
                <w:rFonts w:ascii="Arial" w:hAnsi="Arial" w:cs="Arial"/>
                <w:szCs w:val="20"/>
              </w:rPr>
            </w:pPr>
            <w:r w:rsidRPr="003D605A">
              <w:rPr>
                <w:rFonts w:ascii="Arial" w:hAnsi="Arial" w:cs="Arial"/>
              </w:rPr>
              <w:t>–</w:t>
            </w:r>
          </w:p>
        </w:tc>
        <w:sdt>
          <w:sdtPr>
            <w:rPr>
              <w:rFonts w:ascii="Arial" w:hAnsi="Arial" w:cs="Arial"/>
              <w:sz w:val="24"/>
              <w:szCs w:val="24"/>
              <w:shd w:val="clear" w:color="auto" w:fill="FFFFFF" w:themeFill="background1"/>
            </w:rPr>
            <w:id w:val="1120885370"/>
            <w14:checkbox>
              <w14:checked w14:val="0"/>
              <w14:checkedState w14:val="2612" w14:font="MS Gothic"/>
              <w14:uncheckedState w14:val="2610" w14:font="MS Gothic"/>
            </w14:checkbox>
          </w:sdtPr>
          <w:sdtEndPr/>
          <w:sdtContent>
            <w:tc>
              <w:tcPr>
                <w:tcW w:w="693" w:type="pct"/>
              </w:tcPr>
              <w:p w14:paraId="58236DC6"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785ACC18" w14:textId="77777777" w:rsidTr="00CA6303">
        <w:trPr>
          <w:cantSplit w:val="0"/>
        </w:trPr>
        <w:tc>
          <w:tcPr>
            <w:tcW w:w="278" w:type="pct"/>
          </w:tcPr>
          <w:p w14:paraId="7BDD0C9C" w14:textId="120DE2C2" w:rsidR="00700A68" w:rsidRPr="003D605A" w:rsidRDefault="00700A68" w:rsidP="00700A68">
            <w:pPr>
              <w:pStyle w:val="TableSubheading"/>
              <w:rPr>
                <w:rFonts w:ascii="Arial" w:hAnsi="Arial" w:cs="Arial"/>
              </w:rPr>
            </w:pPr>
            <w:r w:rsidRPr="003D605A">
              <w:rPr>
                <w:rFonts w:ascii="Arial" w:hAnsi="Arial" w:cs="Arial"/>
              </w:rPr>
              <w:t>8</w:t>
            </w:r>
          </w:p>
        </w:tc>
        <w:tc>
          <w:tcPr>
            <w:tcW w:w="3265" w:type="pct"/>
          </w:tcPr>
          <w:p w14:paraId="6A39AD70" w14:textId="380BBD6D" w:rsidR="00700A68" w:rsidRPr="003D605A" w:rsidRDefault="00700A68" w:rsidP="00700A68">
            <w:pPr>
              <w:pStyle w:val="TableText"/>
              <w:rPr>
                <w:rFonts w:ascii="Arial" w:hAnsi="Arial" w:cs="Arial"/>
                <w:szCs w:val="20"/>
              </w:rPr>
            </w:pPr>
            <w:r w:rsidRPr="003D605A">
              <w:rPr>
                <w:rFonts w:ascii="Arial" w:hAnsi="Arial" w:cs="Arial"/>
              </w:rPr>
              <w:t>Included all reference sources supporting the Stage 1: Strategic Assessment in the reference list</w:t>
            </w:r>
          </w:p>
        </w:tc>
        <w:tc>
          <w:tcPr>
            <w:tcW w:w="763" w:type="pct"/>
          </w:tcPr>
          <w:p w14:paraId="41BF89C3" w14:textId="753357BB" w:rsidR="00700A68" w:rsidRPr="003D605A" w:rsidRDefault="00700A68" w:rsidP="00700A68">
            <w:pPr>
              <w:pStyle w:val="TableText"/>
              <w:jc w:val="right"/>
              <w:rPr>
                <w:rFonts w:ascii="Arial" w:hAnsi="Arial" w:cs="Arial"/>
                <w:szCs w:val="20"/>
              </w:rPr>
            </w:pPr>
            <w:r w:rsidRPr="003D605A">
              <w:rPr>
                <w:rFonts w:ascii="Arial" w:hAnsi="Arial" w:cs="Arial"/>
              </w:rPr>
              <w:t>References</w:t>
            </w:r>
          </w:p>
        </w:tc>
        <w:sdt>
          <w:sdtPr>
            <w:rPr>
              <w:rFonts w:ascii="Arial" w:hAnsi="Arial" w:cs="Arial"/>
              <w:sz w:val="24"/>
              <w:szCs w:val="24"/>
              <w:shd w:val="clear" w:color="auto" w:fill="FFFFFF" w:themeFill="background1"/>
            </w:rPr>
            <w:id w:val="1430234517"/>
            <w14:checkbox>
              <w14:checked w14:val="0"/>
              <w14:checkedState w14:val="2612" w14:font="MS Gothic"/>
              <w14:uncheckedState w14:val="2610" w14:font="MS Gothic"/>
            </w14:checkbox>
          </w:sdtPr>
          <w:sdtEndPr/>
          <w:sdtContent>
            <w:tc>
              <w:tcPr>
                <w:tcW w:w="693" w:type="pct"/>
              </w:tcPr>
              <w:p w14:paraId="6C14E324"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77D37770" w14:textId="77777777" w:rsidTr="00CA6303">
        <w:trPr>
          <w:cantSplit w:val="0"/>
        </w:trPr>
        <w:tc>
          <w:tcPr>
            <w:tcW w:w="278" w:type="pct"/>
          </w:tcPr>
          <w:p w14:paraId="4E54A3D6" w14:textId="65986B30" w:rsidR="00700A68" w:rsidRPr="003D605A" w:rsidRDefault="00700A68" w:rsidP="00700A68">
            <w:pPr>
              <w:pStyle w:val="TableSubheading"/>
              <w:rPr>
                <w:rFonts w:ascii="Arial" w:hAnsi="Arial" w:cs="Arial"/>
              </w:rPr>
            </w:pPr>
            <w:r w:rsidRPr="003D605A">
              <w:rPr>
                <w:rFonts w:ascii="Arial" w:hAnsi="Arial" w:cs="Arial"/>
              </w:rPr>
              <w:t>9</w:t>
            </w:r>
          </w:p>
        </w:tc>
        <w:tc>
          <w:tcPr>
            <w:tcW w:w="3265" w:type="pct"/>
          </w:tcPr>
          <w:p w14:paraId="201E30F8" w14:textId="0C9B0CBC" w:rsidR="00700A68" w:rsidRPr="003D605A" w:rsidRDefault="00700A68" w:rsidP="00700A68">
            <w:pPr>
              <w:pStyle w:val="TableText"/>
              <w:rPr>
                <w:rFonts w:ascii="Arial" w:hAnsi="Arial" w:cs="Arial"/>
                <w:szCs w:val="20"/>
              </w:rPr>
            </w:pPr>
            <w:r w:rsidRPr="003D605A">
              <w:rPr>
                <w:rFonts w:ascii="Arial" w:hAnsi="Arial" w:cs="Arial"/>
              </w:rPr>
              <w:t xml:space="preserve">Updated and finalised the benefits register </w:t>
            </w:r>
          </w:p>
        </w:tc>
        <w:tc>
          <w:tcPr>
            <w:tcW w:w="763" w:type="pct"/>
          </w:tcPr>
          <w:p w14:paraId="414966F8" w14:textId="5C2047D1" w:rsidR="00700A68" w:rsidRPr="003D605A" w:rsidRDefault="00700A68" w:rsidP="00700A68">
            <w:pPr>
              <w:pStyle w:val="TableText"/>
              <w:jc w:val="right"/>
              <w:rPr>
                <w:rFonts w:ascii="Arial" w:hAnsi="Arial" w:cs="Arial"/>
                <w:szCs w:val="20"/>
              </w:rPr>
            </w:pPr>
            <w:r w:rsidRPr="003D605A">
              <w:rPr>
                <w:rFonts w:ascii="Arial" w:hAnsi="Arial" w:cs="Arial"/>
              </w:rPr>
              <w:t>Appendix 1</w:t>
            </w:r>
          </w:p>
        </w:tc>
        <w:sdt>
          <w:sdtPr>
            <w:rPr>
              <w:rFonts w:ascii="Arial" w:hAnsi="Arial" w:cs="Arial"/>
              <w:sz w:val="24"/>
              <w:szCs w:val="24"/>
              <w:shd w:val="clear" w:color="auto" w:fill="FFFFFF" w:themeFill="background1"/>
            </w:rPr>
            <w:id w:val="-1785731176"/>
            <w14:checkbox>
              <w14:checked w14:val="0"/>
              <w14:checkedState w14:val="2612" w14:font="MS Gothic"/>
              <w14:uncheckedState w14:val="2610" w14:font="MS Gothic"/>
            </w14:checkbox>
          </w:sdtPr>
          <w:sdtEndPr/>
          <w:sdtContent>
            <w:tc>
              <w:tcPr>
                <w:tcW w:w="693" w:type="pct"/>
              </w:tcPr>
              <w:p w14:paraId="38001FDF"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67F1E584" w14:textId="77777777" w:rsidTr="00CA6303">
        <w:trPr>
          <w:cantSplit w:val="0"/>
        </w:trPr>
        <w:tc>
          <w:tcPr>
            <w:tcW w:w="278" w:type="pct"/>
          </w:tcPr>
          <w:p w14:paraId="069A0431" w14:textId="2B6EADF9" w:rsidR="00700A68" w:rsidRPr="003D605A" w:rsidRDefault="00700A68" w:rsidP="00700A68">
            <w:pPr>
              <w:pStyle w:val="TableSubheading"/>
              <w:rPr>
                <w:rFonts w:ascii="Arial" w:hAnsi="Arial" w:cs="Arial"/>
              </w:rPr>
            </w:pPr>
            <w:r w:rsidRPr="003D605A">
              <w:rPr>
                <w:rFonts w:ascii="Arial" w:hAnsi="Arial" w:cs="Arial"/>
              </w:rPr>
              <w:t>10</w:t>
            </w:r>
          </w:p>
        </w:tc>
        <w:tc>
          <w:tcPr>
            <w:tcW w:w="3265" w:type="pct"/>
          </w:tcPr>
          <w:p w14:paraId="5D9F930E" w14:textId="4CC85ED9" w:rsidR="00700A68" w:rsidRPr="003D605A" w:rsidRDefault="00700A68" w:rsidP="00700A68">
            <w:pPr>
              <w:pStyle w:val="TableText"/>
              <w:rPr>
                <w:rFonts w:ascii="Arial" w:hAnsi="Arial" w:cs="Arial"/>
                <w:szCs w:val="20"/>
              </w:rPr>
            </w:pPr>
            <w:r w:rsidRPr="003D605A">
              <w:rPr>
                <w:rFonts w:ascii="Arial" w:hAnsi="Arial" w:cs="Arial"/>
              </w:rPr>
              <w:t xml:space="preserve">Updated and finalised the risk register </w:t>
            </w:r>
          </w:p>
        </w:tc>
        <w:tc>
          <w:tcPr>
            <w:tcW w:w="763" w:type="pct"/>
          </w:tcPr>
          <w:p w14:paraId="4DD97652" w14:textId="0F3F2CCE" w:rsidR="00700A68" w:rsidRPr="003D605A" w:rsidRDefault="00700A68" w:rsidP="00700A68">
            <w:pPr>
              <w:pStyle w:val="TableText"/>
              <w:jc w:val="right"/>
              <w:rPr>
                <w:rFonts w:ascii="Arial" w:hAnsi="Arial" w:cs="Arial"/>
                <w:szCs w:val="20"/>
              </w:rPr>
            </w:pPr>
            <w:r w:rsidRPr="003D605A">
              <w:rPr>
                <w:rFonts w:ascii="Arial" w:hAnsi="Arial" w:cs="Arial"/>
              </w:rPr>
              <w:t>Appendix 2</w:t>
            </w:r>
          </w:p>
        </w:tc>
        <w:sdt>
          <w:sdtPr>
            <w:rPr>
              <w:rFonts w:ascii="Arial" w:hAnsi="Arial" w:cs="Arial"/>
              <w:sz w:val="24"/>
              <w:szCs w:val="24"/>
              <w:shd w:val="clear" w:color="auto" w:fill="FFFFFF" w:themeFill="background1"/>
            </w:rPr>
            <w:id w:val="705218922"/>
            <w14:checkbox>
              <w14:checked w14:val="0"/>
              <w14:checkedState w14:val="2612" w14:font="MS Gothic"/>
              <w14:uncheckedState w14:val="2610" w14:font="MS Gothic"/>
            </w14:checkbox>
          </w:sdtPr>
          <w:sdtEndPr/>
          <w:sdtContent>
            <w:tc>
              <w:tcPr>
                <w:tcW w:w="693" w:type="pct"/>
              </w:tcPr>
              <w:p w14:paraId="2A9D19C2"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r w:rsidR="00700A68" w:rsidRPr="003D605A" w14:paraId="5B39B2B4" w14:textId="77777777" w:rsidTr="00CA6303">
        <w:trPr>
          <w:cantSplit w:val="0"/>
        </w:trPr>
        <w:tc>
          <w:tcPr>
            <w:tcW w:w="278" w:type="pct"/>
          </w:tcPr>
          <w:p w14:paraId="45FEE214" w14:textId="64B3A1F2" w:rsidR="00700A68" w:rsidRPr="003D605A" w:rsidRDefault="00700A68" w:rsidP="00700A68">
            <w:pPr>
              <w:pStyle w:val="TableSubheading"/>
              <w:rPr>
                <w:rFonts w:ascii="Arial" w:hAnsi="Arial" w:cs="Arial"/>
              </w:rPr>
            </w:pPr>
            <w:r w:rsidRPr="003D605A">
              <w:rPr>
                <w:rFonts w:ascii="Arial" w:hAnsi="Arial" w:cs="Arial"/>
              </w:rPr>
              <w:t>11</w:t>
            </w:r>
          </w:p>
        </w:tc>
        <w:tc>
          <w:tcPr>
            <w:tcW w:w="3265" w:type="pct"/>
          </w:tcPr>
          <w:p w14:paraId="5E33ED09" w14:textId="14BCC9B6" w:rsidR="00700A68" w:rsidRPr="003D605A" w:rsidRDefault="00700A68" w:rsidP="00700A68">
            <w:pPr>
              <w:pStyle w:val="TableText"/>
              <w:rPr>
                <w:rFonts w:ascii="Arial" w:hAnsi="Arial" w:cs="Arial"/>
                <w:szCs w:val="20"/>
              </w:rPr>
            </w:pPr>
            <w:r w:rsidRPr="003D605A">
              <w:rPr>
                <w:rFonts w:ascii="Arial" w:hAnsi="Arial" w:cs="Arial"/>
              </w:rPr>
              <w:t>Updated the initial stakeholder engagement plan</w:t>
            </w:r>
          </w:p>
        </w:tc>
        <w:tc>
          <w:tcPr>
            <w:tcW w:w="763" w:type="pct"/>
          </w:tcPr>
          <w:p w14:paraId="09194EF6" w14:textId="06E4C2E7" w:rsidR="00700A68" w:rsidRPr="003D605A" w:rsidRDefault="00700A68" w:rsidP="00700A68">
            <w:pPr>
              <w:pStyle w:val="TableText"/>
              <w:jc w:val="right"/>
              <w:rPr>
                <w:rFonts w:ascii="Arial" w:hAnsi="Arial" w:cs="Arial"/>
                <w:szCs w:val="20"/>
              </w:rPr>
            </w:pPr>
            <w:r w:rsidRPr="003D605A">
              <w:rPr>
                <w:rFonts w:ascii="Arial" w:hAnsi="Arial" w:cs="Arial"/>
              </w:rPr>
              <w:t>Appendix 3</w:t>
            </w:r>
          </w:p>
        </w:tc>
        <w:sdt>
          <w:sdtPr>
            <w:rPr>
              <w:rFonts w:ascii="Arial" w:hAnsi="Arial" w:cs="Arial"/>
              <w:sz w:val="24"/>
              <w:szCs w:val="24"/>
              <w:shd w:val="clear" w:color="auto" w:fill="FFFFFF" w:themeFill="background1"/>
            </w:rPr>
            <w:id w:val="1085335863"/>
            <w14:checkbox>
              <w14:checked w14:val="0"/>
              <w14:checkedState w14:val="2612" w14:font="MS Gothic"/>
              <w14:uncheckedState w14:val="2610" w14:font="MS Gothic"/>
            </w14:checkbox>
          </w:sdtPr>
          <w:sdtEndPr/>
          <w:sdtContent>
            <w:tc>
              <w:tcPr>
                <w:tcW w:w="693" w:type="pct"/>
              </w:tcPr>
              <w:p w14:paraId="2AF6DAEE" w14:textId="77777777" w:rsidR="00700A68" w:rsidRPr="003D605A" w:rsidRDefault="00700A68" w:rsidP="00700A68">
                <w:pPr>
                  <w:pStyle w:val="TableText"/>
                  <w:spacing w:before="20" w:after="0"/>
                  <w:jc w:val="right"/>
                  <w:rPr>
                    <w:rFonts w:ascii="Arial" w:hAnsi="Arial" w:cs="Arial"/>
                    <w:sz w:val="24"/>
                    <w:szCs w:val="24"/>
                  </w:rPr>
                </w:pPr>
                <w:r w:rsidRPr="003D605A">
                  <w:rPr>
                    <w:rFonts w:ascii="Segoe UI Symbol" w:eastAsia="MS Gothic" w:hAnsi="Segoe UI Symbol" w:cs="Segoe UI Symbol"/>
                    <w:sz w:val="24"/>
                    <w:szCs w:val="24"/>
                    <w:shd w:val="clear" w:color="auto" w:fill="FFFFFF" w:themeFill="background1"/>
                  </w:rPr>
                  <w:t>☐</w:t>
                </w:r>
              </w:p>
            </w:tc>
          </w:sdtContent>
        </w:sdt>
      </w:tr>
    </w:tbl>
    <w:p w14:paraId="43A45A35" w14:textId="132573BB" w:rsidR="0087085B" w:rsidRPr="003D605A" w:rsidRDefault="0087085B" w:rsidP="0087085B">
      <w:pPr>
        <w:pStyle w:val="BodyText"/>
        <w:rPr>
          <w:rFonts w:ascii="Arial" w:hAnsi="Arial" w:cs="Arial"/>
        </w:rPr>
      </w:pPr>
    </w:p>
    <w:p w14:paraId="465ED0B9" w14:textId="77777777" w:rsidR="0087085B" w:rsidRPr="003D605A" w:rsidRDefault="0087085B" w:rsidP="0087085B">
      <w:pPr>
        <w:pStyle w:val="BodyText"/>
        <w:rPr>
          <w:rFonts w:ascii="Arial" w:hAnsi="Arial" w:cs="Arial"/>
        </w:rPr>
        <w:sectPr w:rsidR="0087085B" w:rsidRPr="003D605A" w:rsidSect="002C4188">
          <w:headerReference w:type="default" r:id="rId23"/>
          <w:pgSz w:w="11906" w:h="16838" w:code="9"/>
          <w:pgMar w:top="1985" w:right="851" w:bottom="1276" w:left="851" w:header="567" w:footer="425" w:gutter="0"/>
          <w:pgNumType w:start="0"/>
          <w:cols w:space="708"/>
          <w:docGrid w:linePitch="360"/>
        </w:sectPr>
      </w:pPr>
    </w:p>
    <w:p w14:paraId="6855A8BC" w14:textId="74E858FE" w:rsidR="0087085B" w:rsidRPr="00CA6303" w:rsidRDefault="0087085B" w:rsidP="00287F12">
      <w:pPr>
        <w:pStyle w:val="Heading9"/>
        <w:rPr>
          <w:rFonts w:ascii="Arial" w:hAnsi="Arial" w:cs="Arial"/>
          <w:sz w:val="44"/>
          <w:szCs w:val="44"/>
        </w:rPr>
      </w:pPr>
      <w:bookmarkStart w:id="79" w:name="_Toc31713834"/>
      <w:bookmarkStart w:id="80" w:name="_Toc21518170"/>
      <w:bookmarkStart w:id="81" w:name="_Toc31713861"/>
      <w:bookmarkStart w:id="82" w:name="_Toc35449936"/>
      <w:r w:rsidRPr="00CA6303">
        <w:rPr>
          <w:rFonts w:ascii="Arial" w:hAnsi="Arial" w:cs="Arial"/>
          <w:noProof/>
          <w:sz w:val="44"/>
          <w:szCs w:val="44"/>
        </w:rPr>
        <w:lastRenderedPageBreak/>
        <mc:AlternateContent>
          <mc:Choice Requires="wps">
            <w:drawing>
              <wp:anchor distT="0" distB="288290" distL="114300" distR="114300" simplePos="0" relativeHeight="251709440" behindDoc="1" locked="1" layoutInCell="1" allowOverlap="1" wp14:anchorId="56A7DC4B" wp14:editId="15537871">
                <wp:simplePos x="0" y="0"/>
                <wp:positionH relativeFrom="page">
                  <wp:posOffset>0</wp:posOffset>
                </wp:positionH>
                <wp:positionV relativeFrom="margin">
                  <wp:posOffset>-36195</wp:posOffset>
                </wp:positionV>
                <wp:extent cx="7020000" cy="471600"/>
                <wp:effectExtent l="0" t="0" r="9525" b="5080"/>
                <wp:wrapNone/>
                <wp:docPr id="30"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CEBA7" w14:textId="77777777" w:rsidR="00C1244C" w:rsidRPr="0031070D" w:rsidRDefault="00C1244C" w:rsidP="008F1F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7DC4B" id="_x0000_s1046" style="position:absolute;left:0;text-align:left;margin-left:0;margin-top:-2.85pt;width:552.75pt;height:37.15pt;z-index:-25160704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215CEBA7" w14:textId="77777777" w:rsidR="00C1244C" w:rsidRPr="0031070D" w:rsidRDefault="00C1244C" w:rsidP="008F1F56">
                      <w:pPr>
                        <w:rPr>
                          <w:sz w:val="2"/>
                          <w:szCs w:val="2"/>
                        </w:rPr>
                      </w:pPr>
                    </w:p>
                  </w:txbxContent>
                </v:textbox>
                <w10:wrap anchorx="page" anchory="margin"/>
                <w10:anchorlock/>
              </v:shape>
            </w:pict>
          </mc:Fallback>
        </mc:AlternateContent>
      </w:r>
      <w:bookmarkEnd w:id="79"/>
      <w:r w:rsidRPr="00CA6303">
        <w:rPr>
          <w:rFonts w:ascii="Arial" w:hAnsi="Arial" w:cs="Arial"/>
          <w:sz w:val="44"/>
          <w:szCs w:val="44"/>
        </w:rPr>
        <w:t xml:space="preserve">Benefits </w:t>
      </w:r>
      <w:r w:rsidR="00790A81" w:rsidRPr="00CA6303">
        <w:rPr>
          <w:rFonts w:ascii="Arial" w:hAnsi="Arial" w:cs="Arial"/>
          <w:sz w:val="44"/>
          <w:szCs w:val="44"/>
        </w:rPr>
        <w:t>r</w:t>
      </w:r>
      <w:r w:rsidRPr="00CA6303">
        <w:rPr>
          <w:rFonts w:ascii="Arial" w:hAnsi="Arial" w:cs="Arial"/>
          <w:sz w:val="44"/>
          <w:szCs w:val="44"/>
        </w:rPr>
        <w:t>egister</w:t>
      </w:r>
      <w:bookmarkEnd w:id="80"/>
      <w:bookmarkEnd w:id="81"/>
      <w:bookmarkEnd w:id="82"/>
    </w:p>
    <w:p w14:paraId="39371495" w14:textId="77777777" w:rsidR="0087085B" w:rsidRPr="003D605A" w:rsidRDefault="0087085B" w:rsidP="0087085B">
      <w:pPr>
        <w:pStyle w:val="BodyText"/>
        <w:rPr>
          <w:rFonts w:ascii="Arial" w:hAnsi="Arial" w:cs="Arial"/>
        </w:rPr>
      </w:pPr>
      <w:r w:rsidRPr="003D605A">
        <w:rPr>
          <w:rFonts w:ascii="Arial" w:hAnsi="Arial" w:cs="Arial"/>
        </w:rPr>
        <w:t xml:space="preserve">Benefits identified while developing your Stage 1: Strategic Assessment should be captured in a benefits register. At this stage, the benefits register should be used to make sure that strategic responses, business changes and potential initiatives address the targeted benefits. It also allows stakeholders’ needs to be incorporated in the design of the initiative. </w:t>
      </w:r>
    </w:p>
    <w:p w14:paraId="111D5B45" w14:textId="77777777" w:rsidR="0087085B" w:rsidRPr="003D605A" w:rsidRDefault="0087085B" w:rsidP="0087085B">
      <w:pPr>
        <w:pStyle w:val="BodyText"/>
        <w:rPr>
          <w:rFonts w:ascii="Arial" w:hAnsi="Arial" w:cs="Arial"/>
        </w:rPr>
      </w:pPr>
      <w:r w:rsidRPr="003D605A">
        <w:rPr>
          <w:rFonts w:ascii="Arial" w:hAnsi="Arial" w:cs="Arial"/>
        </w:rPr>
        <w:t>Refine the benefits register when you develop the Stage 2: Options Analysis and Stage 3: Detailed Business Case.</w:t>
      </w:r>
    </w:p>
    <w:p w14:paraId="2E430FF4" w14:textId="4F4DE2BC" w:rsidR="0087085B" w:rsidRPr="003D605A" w:rsidRDefault="0087085B" w:rsidP="0087085B">
      <w:pPr>
        <w:pStyle w:val="TableCaption"/>
        <w:rPr>
          <w:rFonts w:ascii="Arial" w:hAnsi="Arial" w:cs="Arial"/>
        </w:rPr>
      </w:pPr>
      <w:r w:rsidRPr="003D605A">
        <w:rPr>
          <w:rFonts w:ascii="Arial" w:hAnsi="Arial" w:cs="Arial"/>
        </w:rPr>
        <w:t>Table </w:t>
      </w:r>
      <w:r w:rsidR="0094231A" w:rsidRPr="003D605A">
        <w:rPr>
          <w:rFonts w:ascii="Arial" w:hAnsi="Arial" w:cs="Arial"/>
          <w:noProof/>
        </w:rPr>
        <w:fldChar w:fldCharType="begin"/>
      </w:r>
      <w:r w:rsidR="0094231A" w:rsidRPr="003D605A">
        <w:rPr>
          <w:rFonts w:ascii="Arial" w:hAnsi="Arial" w:cs="Arial"/>
          <w:noProof/>
        </w:rPr>
        <w:instrText xml:space="preserve"> SEQ Table \* ARABIC </w:instrText>
      </w:r>
      <w:r w:rsidR="0094231A" w:rsidRPr="003D605A">
        <w:rPr>
          <w:rFonts w:ascii="Arial" w:hAnsi="Arial" w:cs="Arial"/>
          <w:noProof/>
        </w:rPr>
        <w:fldChar w:fldCharType="separate"/>
      </w:r>
      <w:r w:rsidR="00B5201F" w:rsidRPr="003D605A">
        <w:rPr>
          <w:rFonts w:ascii="Arial" w:hAnsi="Arial" w:cs="Arial"/>
          <w:noProof/>
        </w:rPr>
        <w:t>5</w:t>
      </w:r>
      <w:r w:rsidR="0094231A" w:rsidRPr="003D605A">
        <w:rPr>
          <w:rFonts w:ascii="Arial" w:hAnsi="Arial" w:cs="Arial"/>
          <w:noProof/>
        </w:rPr>
        <w:fldChar w:fldCharType="end"/>
      </w:r>
      <w:r w:rsidRPr="003D605A">
        <w:rPr>
          <w:rFonts w:ascii="Arial" w:hAnsi="Arial" w:cs="Arial"/>
        </w:rPr>
        <w:t>: Sample benefit register</w:t>
      </w:r>
    </w:p>
    <w:tbl>
      <w:tblPr>
        <w:tblStyle w:val="GreyTable1"/>
        <w:tblW w:w="5000" w:type="pct"/>
        <w:tblLayout w:type="fixed"/>
        <w:tblLook w:val="0620" w:firstRow="1" w:lastRow="0" w:firstColumn="0" w:lastColumn="0" w:noHBand="1" w:noVBand="1"/>
      </w:tblPr>
      <w:tblGrid>
        <w:gridCol w:w="2892"/>
        <w:gridCol w:w="3630"/>
        <w:gridCol w:w="2152"/>
        <w:gridCol w:w="2155"/>
        <w:gridCol w:w="2155"/>
        <w:gridCol w:w="2152"/>
      </w:tblGrid>
      <w:tr w:rsidR="0087085B" w:rsidRPr="003D605A" w14:paraId="54DF4801"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5000" w:type="pct"/>
            <w:gridSpan w:val="6"/>
          </w:tcPr>
          <w:p w14:paraId="5DC7CBB8" w14:textId="77777777" w:rsidR="0087085B" w:rsidRPr="003D605A" w:rsidRDefault="0087085B" w:rsidP="0087085B">
            <w:pPr>
              <w:pStyle w:val="TableHeading"/>
              <w:rPr>
                <w:rFonts w:ascii="Arial" w:hAnsi="Arial" w:cs="Arial"/>
              </w:rPr>
            </w:pPr>
            <w:r w:rsidRPr="003D605A">
              <w:rPr>
                <w:rFonts w:ascii="Arial" w:hAnsi="Arial" w:cs="Arial"/>
              </w:rPr>
              <w:t xml:space="preserve">Initial Benefit register </w:t>
            </w:r>
          </w:p>
        </w:tc>
      </w:tr>
      <w:tr w:rsidR="0087085B" w:rsidRPr="003D605A" w14:paraId="50A58296"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955" w:type="pct"/>
            <w:tcBorders>
              <w:top w:val="single" w:sz="4" w:space="0" w:color="FFFFFF" w:themeColor="background1"/>
            </w:tcBorders>
            <w:shd w:val="clear" w:color="auto" w:fill="B3B3B3" w:themeFill="accent6"/>
            <w:vAlign w:val="top"/>
          </w:tcPr>
          <w:p w14:paraId="14DA395D"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Benefit description</w:t>
            </w:r>
          </w:p>
        </w:tc>
        <w:tc>
          <w:tcPr>
            <w:tcW w:w="1199" w:type="pct"/>
            <w:tcBorders>
              <w:top w:val="single" w:sz="4" w:space="0" w:color="FFFFFF" w:themeColor="background1"/>
            </w:tcBorders>
            <w:shd w:val="clear" w:color="auto" w:fill="B3B3B3" w:themeFill="accent6"/>
            <w:vAlign w:val="top"/>
          </w:tcPr>
          <w:p w14:paraId="12D766F3" w14:textId="46E8897B"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Related to: (state problem/opportunity statement or potential initiative)</w:t>
            </w:r>
          </w:p>
        </w:tc>
        <w:tc>
          <w:tcPr>
            <w:tcW w:w="711" w:type="pct"/>
            <w:tcBorders>
              <w:top w:val="single" w:sz="4" w:space="0" w:color="FFFFFF" w:themeColor="background1"/>
            </w:tcBorders>
            <w:shd w:val="clear" w:color="auto" w:fill="B3B3B3" w:themeFill="accent6"/>
            <w:vAlign w:val="top"/>
          </w:tcPr>
          <w:p w14:paraId="6C953AA9"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Related stakeholder/s</w:t>
            </w:r>
          </w:p>
        </w:tc>
        <w:tc>
          <w:tcPr>
            <w:tcW w:w="712" w:type="pct"/>
            <w:tcBorders>
              <w:top w:val="single" w:sz="4" w:space="0" w:color="FFFFFF" w:themeColor="background1"/>
            </w:tcBorders>
            <w:shd w:val="clear" w:color="auto" w:fill="B3B3B3" w:themeFill="accent6"/>
            <w:vAlign w:val="top"/>
          </w:tcPr>
          <w:p w14:paraId="33F8630D"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Potential beneficiary</w:t>
            </w:r>
          </w:p>
        </w:tc>
        <w:tc>
          <w:tcPr>
            <w:tcW w:w="712" w:type="pct"/>
            <w:tcBorders>
              <w:top w:val="single" w:sz="4" w:space="0" w:color="FFFFFF" w:themeColor="background1"/>
            </w:tcBorders>
            <w:shd w:val="clear" w:color="auto" w:fill="B3B3B3" w:themeFill="accent6"/>
            <w:vAlign w:val="top"/>
          </w:tcPr>
          <w:p w14:paraId="5AFCB4B9"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Possible measures</w:t>
            </w:r>
          </w:p>
        </w:tc>
        <w:tc>
          <w:tcPr>
            <w:tcW w:w="712" w:type="pct"/>
            <w:tcBorders>
              <w:top w:val="single" w:sz="4" w:space="0" w:color="FFFFFF" w:themeColor="background1"/>
            </w:tcBorders>
            <w:shd w:val="clear" w:color="auto" w:fill="B3B3B3" w:themeFill="accent6"/>
            <w:vAlign w:val="top"/>
          </w:tcPr>
          <w:p w14:paraId="2BAE1698"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Relative importance</w:t>
            </w:r>
          </w:p>
        </w:tc>
      </w:tr>
      <w:tr w:rsidR="0087085B" w:rsidRPr="003D605A" w14:paraId="1E242280" w14:textId="77777777" w:rsidTr="0087085B">
        <w:trPr>
          <w:cantSplit w:val="0"/>
        </w:trPr>
        <w:tc>
          <w:tcPr>
            <w:tcW w:w="955" w:type="pct"/>
          </w:tcPr>
          <w:p w14:paraId="5F8748C8" w14:textId="77777777" w:rsidR="0087085B" w:rsidRPr="003D605A" w:rsidRDefault="0087085B" w:rsidP="0087085B">
            <w:pPr>
              <w:pStyle w:val="TableText"/>
              <w:rPr>
                <w:rFonts w:ascii="Arial" w:hAnsi="Arial" w:cs="Arial"/>
              </w:rPr>
            </w:pPr>
          </w:p>
          <w:p w14:paraId="35C301EB" w14:textId="0DF3DD8E" w:rsidR="0087085B" w:rsidRPr="003D605A" w:rsidRDefault="0087085B" w:rsidP="0087085B">
            <w:pPr>
              <w:pStyle w:val="TableText"/>
              <w:rPr>
                <w:rFonts w:ascii="Arial" w:hAnsi="Arial" w:cs="Arial"/>
              </w:rPr>
            </w:pPr>
          </w:p>
        </w:tc>
        <w:tc>
          <w:tcPr>
            <w:tcW w:w="1199" w:type="pct"/>
          </w:tcPr>
          <w:p w14:paraId="152D6299" w14:textId="77777777" w:rsidR="0087085B" w:rsidRPr="003D605A" w:rsidRDefault="0087085B" w:rsidP="0087085B">
            <w:pPr>
              <w:pStyle w:val="TableText"/>
              <w:rPr>
                <w:rFonts w:ascii="Arial" w:hAnsi="Arial" w:cs="Arial"/>
              </w:rPr>
            </w:pPr>
          </w:p>
        </w:tc>
        <w:tc>
          <w:tcPr>
            <w:tcW w:w="711" w:type="pct"/>
          </w:tcPr>
          <w:p w14:paraId="092C5357" w14:textId="77777777" w:rsidR="0087085B" w:rsidRPr="003D605A" w:rsidRDefault="0087085B" w:rsidP="0087085B">
            <w:pPr>
              <w:pStyle w:val="TableText"/>
              <w:rPr>
                <w:rFonts w:ascii="Arial" w:hAnsi="Arial" w:cs="Arial"/>
              </w:rPr>
            </w:pPr>
          </w:p>
        </w:tc>
        <w:tc>
          <w:tcPr>
            <w:tcW w:w="712" w:type="pct"/>
          </w:tcPr>
          <w:p w14:paraId="0485D639" w14:textId="77777777" w:rsidR="0087085B" w:rsidRPr="003D605A" w:rsidRDefault="0087085B" w:rsidP="0087085B">
            <w:pPr>
              <w:pStyle w:val="TableText"/>
              <w:rPr>
                <w:rFonts w:ascii="Arial" w:hAnsi="Arial" w:cs="Arial"/>
              </w:rPr>
            </w:pPr>
          </w:p>
        </w:tc>
        <w:tc>
          <w:tcPr>
            <w:tcW w:w="712" w:type="pct"/>
          </w:tcPr>
          <w:p w14:paraId="1D78033A" w14:textId="77777777" w:rsidR="0087085B" w:rsidRPr="003D605A" w:rsidRDefault="0087085B" w:rsidP="0087085B">
            <w:pPr>
              <w:pStyle w:val="TableText"/>
              <w:rPr>
                <w:rFonts w:ascii="Arial" w:hAnsi="Arial" w:cs="Arial"/>
              </w:rPr>
            </w:pPr>
          </w:p>
        </w:tc>
        <w:tc>
          <w:tcPr>
            <w:tcW w:w="712" w:type="pct"/>
          </w:tcPr>
          <w:p w14:paraId="20209C97" w14:textId="77777777" w:rsidR="0087085B" w:rsidRPr="003D605A" w:rsidRDefault="0087085B" w:rsidP="0087085B">
            <w:pPr>
              <w:pStyle w:val="TableText"/>
              <w:rPr>
                <w:rFonts w:ascii="Arial" w:hAnsi="Arial" w:cs="Arial"/>
              </w:rPr>
            </w:pPr>
          </w:p>
        </w:tc>
      </w:tr>
      <w:tr w:rsidR="0087085B" w:rsidRPr="003D605A" w14:paraId="50E4EF1F" w14:textId="77777777" w:rsidTr="0087085B">
        <w:trPr>
          <w:cantSplit w:val="0"/>
        </w:trPr>
        <w:tc>
          <w:tcPr>
            <w:tcW w:w="955" w:type="pct"/>
          </w:tcPr>
          <w:p w14:paraId="293AF992" w14:textId="77777777" w:rsidR="0087085B" w:rsidRPr="003D605A" w:rsidRDefault="0087085B" w:rsidP="0087085B">
            <w:pPr>
              <w:pStyle w:val="TableText"/>
              <w:rPr>
                <w:rFonts w:ascii="Arial" w:hAnsi="Arial" w:cs="Arial"/>
              </w:rPr>
            </w:pPr>
          </w:p>
          <w:p w14:paraId="2F2181CC" w14:textId="56851474" w:rsidR="0087085B" w:rsidRPr="003D605A" w:rsidRDefault="0087085B" w:rsidP="0087085B">
            <w:pPr>
              <w:pStyle w:val="TableText"/>
              <w:rPr>
                <w:rFonts w:ascii="Arial" w:hAnsi="Arial" w:cs="Arial"/>
              </w:rPr>
            </w:pPr>
          </w:p>
        </w:tc>
        <w:tc>
          <w:tcPr>
            <w:tcW w:w="1199" w:type="pct"/>
          </w:tcPr>
          <w:p w14:paraId="337D473A" w14:textId="77777777" w:rsidR="0087085B" w:rsidRPr="003D605A" w:rsidRDefault="0087085B" w:rsidP="0087085B">
            <w:pPr>
              <w:pStyle w:val="TableText"/>
              <w:rPr>
                <w:rFonts w:ascii="Arial" w:hAnsi="Arial" w:cs="Arial"/>
              </w:rPr>
            </w:pPr>
          </w:p>
        </w:tc>
        <w:tc>
          <w:tcPr>
            <w:tcW w:w="711" w:type="pct"/>
          </w:tcPr>
          <w:p w14:paraId="682246EC" w14:textId="77777777" w:rsidR="0087085B" w:rsidRPr="003D605A" w:rsidRDefault="0087085B" w:rsidP="0087085B">
            <w:pPr>
              <w:pStyle w:val="TableText"/>
              <w:rPr>
                <w:rFonts w:ascii="Arial" w:hAnsi="Arial" w:cs="Arial"/>
              </w:rPr>
            </w:pPr>
          </w:p>
        </w:tc>
        <w:tc>
          <w:tcPr>
            <w:tcW w:w="712" w:type="pct"/>
          </w:tcPr>
          <w:p w14:paraId="0607B72F" w14:textId="77777777" w:rsidR="0087085B" w:rsidRPr="003D605A" w:rsidRDefault="0087085B" w:rsidP="0087085B">
            <w:pPr>
              <w:pStyle w:val="TableText"/>
              <w:rPr>
                <w:rFonts w:ascii="Arial" w:hAnsi="Arial" w:cs="Arial"/>
              </w:rPr>
            </w:pPr>
          </w:p>
        </w:tc>
        <w:tc>
          <w:tcPr>
            <w:tcW w:w="712" w:type="pct"/>
          </w:tcPr>
          <w:p w14:paraId="710B4BAE" w14:textId="77777777" w:rsidR="0087085B" w:rsidRPr="003D605A" w:rsidRDefault="0087085B" w:rsidP="0087085B">
            <w:pPr>
              <w:pStyle w:val="TableText"/>
              <w:rPr>
                <w:rFonts w:ascii="Arial" w:hAnsi="Arial" w:cs="Arial"/>
              </w:rPr>
            </w:pPr>
          </w:p>
        </w:tc>
        <w:tc>
          <w:tcPr>
            <w:tcW w:w="712" w:type="pct"/>
          </w:tcPr>
          <w:p w14:paraId="59634899" w14:textId="77777777" w:rsidR="0087085B" w:rsidRPr="003D605A" w:rsidRDefault="0087085B" w:rsidP="0087085B">
            <w:pPr>
              <w:pStyle w:val="TableText"/>
              <w:rPr>
                <w:rFonts w:ascii="Arial" w:hAnsi="Arial" w:cs="Arial"/>
              </w:rPr>
            </w:pPr>
          </w:p>
        </w:tc>
      </w:tr>
      <w:tr w:rsidR="0087085B" w:rsidRPr="003D605A" w14:paraId="6AD30245" w14:textId="77777777" w:rsidTr="0087085B">
        <w:trPr>
          <w:cantSplit w:val="0"/>
        </w:trPr>
        <w:tc>
          <w:tcPr>
            <w:tcW w:w="955" w:type="pct"/>
          </w:tcPr>
          <w:p w14:paraId="1E8507FA" w14:textId="77777777" w:rsidR="0087085B" w:rsidRPr="003D605A" w:rsidRDefault="0087085B" w:rsidP="0087085B">
            <w:pPr>
              <w:pStyle w:val="TableText"/>
              <w:rPr>
                <w:rFonts w:ascii="Arial" w:hAnsi="Arial" w:cs="Arial"/>
              </w:rPr>
            </w:pPr>
          </w:p>
          <w:p w14:paraId="708FBC43" w14:textId="77777777" w:rsidR="0087085B" w:rsidRPr="003D605A" w:rsidRDefault="0087085B" w:rsidP="0087085B">
            <w:pPr>
              <w:pStyle w:val="TableText"/>
              <w:rPr>
                <w:rFonts w:ascii="Arial" w:hAnsi="Arial" w:cs="Arial"/>
              </w:rPr>
            </w:pPr>
          </w:p>
        </w:tc>
        <w:tc>
          <w:tcPr>
            <w:tcW w:w="1199" w:type="pct"/>
          </w:tcPr>
          <w:p w14:paraId="55364A41" w14:textId="77777777" w:rsidR="0087085B" w:rsidRPr="003D605A" w:rsidRDefault="0087085B" w:rsidP="0087085B">
            <w:pPr>
              <w:pStyle w:val="TableText"/>
              <w:rPr>
                <w:rFonts w:ascii="Arial" w:hAnsi="Arial" w:cs="Arial"/>
              </w:rPr>
            </w:pPr>
          </w:p>
        </w:tc>
        <w:tc>
          <w:tcPr>
            <w:tcW w:w="711" w:type="pct"/>
          </w:tcPr>
          <w:p w14:paraId="1ECB7974" w14:textId="77777777" w:rsidR="0087085B" w:rsidRPr="003D605A" w:rsidRDefault="0087085B" w:rsidP="0087085B">
            <w:pPr>
              <w:pStyle w:val="TableText"/>
              <w:rPr>
                <w:rFonts w:ascii="Arial" w:hAnsi="Arial" w:cs="Arial"/>
              </w:rPr>
            </w:pPr>
          </w:p>
        </w:tc>
        <w:tc>
          <w:tcPr>
            <w:tcW w:w="712" w:type="pct"/>
          </w:tcPr>
          <w:p w14:paraId="7EFF28CF" w14:textId="77777777" w:rsidR="0087085B" w:rsidRPr="003D605A" w:rsidRDefault="0087085B" w:rsidP="0087085B">
            <w:pPr>
              <w:pStyle w:val="TableText"/>
              <w:rPr>
                <w:rFonts w:ascii="Arial" w:hAnsi="Arial" w:cs="Arial"/>
              </w:rPr>
            </w:pPr>
          </w:p>
        </w:tc>
        <w:tc>
          <w:tcPr>
            <w:tcW w:w="712" w:type="pct"/>
          </w:tcPr>
          <w:p w14:paraId="1DCD8CF4" w14:textId="77777777" w:rsidR="0087085B" w:rsidRPr="003D605A" w:rsidRDefault="0087085B" w:rsidP="0087085B">
            <w:pPr>
              <w:pStyle w:val="TableText"/>
              <w:rPr>
                <w:rFonts w:ascii="Arial" w:hAnsi="Arial" w:cs="Arial"/>
              </w:rPr>
            </w:pPr>
          </w:p>
        </w:tc>
        <w:tc>
          <w:tcPr>
            <w:tcW w:w="712" w:type="pct"/>
          </w:tcPr>
          <w:p w14:paraId="71A53AF0" w14:textId="77777777" w:rsidR="0087085B" w:rsidRPr="003D605A" w:rsidRDefault="0087085B" w:rsidP="0087085B">
            <w:pPr>
              <w:pStyle w:val="TableText"/>
              <w:rPr>
                <w:rFonts w:ascii="Arial" w:hAnsi="Arial" w:cs="Arial"/>
              </w:rPr>
            </w:pPr>
          </w:p>
        </w:tc>
      </w:tr>
    </w:tbl>
    <w:p w14:paraId="0CF074DB" w14:textId="77777777" w:rsidR="0087085B" w:rsidRPr="003D605A" w:rsidRDefault="0087085B" w:rsidP="0087085B">
      <w:pPr>
        <w:spacing w:before="80" w:after="80"/>
        <w:rPr>
          <w:rFonts w:ascii="Arial" w:hAnsi="Arial" w:cs="Arial"/>
          <w:color w:val="009BA7" w:themeColor="accent1"/>
        </w:rPr>
      </w:pPr>
      <w:r w:rsidRPr="003D605A">
        <w:rPr>
          <w:rFonts w:ascii="Arial" w:hAnsi="Arial" w:cs="Arial"/>
        </w:rPr>
        <w:br w:type="page"/>
      </w:r>
    </w:p>
    <w:p w14:paraId="5F4753CB" w14:textId="1FD8D26A" w:rsidR="00790A81" w:rsidRPr="00CA6303" w:rsidRDefault="00790A81" w:rsidP="00287F12">
      <w:pPr>
        <w:pStyle w:val="Heading9"/>
        <w:rPr>
          <w:rFonts w:ascii="Arial" w:hAnsi="Arial" w:cs="Arial"/>
          <w:sz w:val="44"/>
          <w:szCs w:val="44"/>
        </w:rPr>
      </w:pPr>
      <w:bookmarkStart w:id="83" w:name="_Toc35449937"/>
      <w:bookmarkStart w:id="84" w:name="_Toc21518171"/>
      <w:bookmarkStart w:id="85" w:name="_Toc31713862"/>
      <w:r w:rsidRPr="00CA6303">
        <w:rPr>
          <w:rFonts w:ascii="Arial" w:hAnsi="Arial" w:cs="Arial"/>
          <w:noProof/>
          <w:sz w:val="44"/>
          <w:szCs w:val="44"/>
        </w:rPr>
        <w:lastRenderedPageBreak/>
        <mc:AlternateContent>
          <mc:Choice Requires="wps">
            <w:drawing>
              <wp:anchor distT="0" distB="288290" distL="114300" distR="114300" simplePos="0" relativeHeight="251711488" behindDoc="1" locked="1" layoutInCell="1" allowOverlap="1" wp14:anchorId="4E667593" wp14:editId="7F2660A4">
                <wp:simplePos x="0" y="0"/>
                <wp:positionH relativeFrom="page">
                  <wp:posOffset>0</wp:posOffset>
                </wp:positionH>
                <wp:positionV relativeFrom="margin">
                  <wp:posOffset>-36195</wp:posOffset>
                </wp:positionV>
                <wp:extent cx="7020000" cy="471600"/>
                <wp:effectExtent l="0" t="0" r="9525" b="5080"/>
                <wp:wrapNone/>
                <wp:docPr id="3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F9F15" w14:textId="77777777" w:rsidR="00C1244C" w:rsidRPr="0031070D" w:rsidRDefault="00C1244C" w:rsidP="00790A8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7593" id="_x0000_s1047" style="position:absolute;left:0;text-align:left;margin-left:0;margin-top:-2.85pt;width:552.75pt;height:37.15pt;z-index:-25160499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5A6F9F15" w14:textId="77777777" w:rsidR="00C1244C" w:rsidRPr="0031070D" w:rsidRDefault="00C1244C" w:rsidP="00790A81">
                      <w:pPr>
                        <w:rPr>
                          <w:sz w:val="2"/>
                          <w:szCs w:val="2"/>
                        </w:rPr>
                      </w:pPr>
                    </w:p>
                  </w:txbxContent>
                </v:textbox>
                <w10:wrap anchorx="page" anchory="margin"/>
                <w10:anchorlock/>
              </v:shape>
            </w:pict>
          </mc:Fallback>
        </mc:AlternateContent>
      </w:r>
      <w:r w:rsidRPr="00CA6303">
        <w:rPr>
          <w:rFonts w:ascii="Arial" w:hAnsi="Arial" w:cs="Arial"/>
          <w:sz w:val="44"/>
          <w:szCs w:val="44"/>
        </w:rPr>
        <w:t>Risk register</w:t>
      </w:r>
      <w:bookmarkEnd w:id="83"/>
    </w:p>
    <w:bookmarkEnd w:id="84"/>
    <w:bookmarkEnd w:id="85"/>
    <w:p w14:paraId="767CB32C" w14:textId="5FC143CC" w:rsidR="0087085B" w:rsidRPr="003D605A" w:rsidRDefault="0087085B" w:rsidP="00790A81">
      <w:pPr>
        <w:pStyle w:val="BodyText"/>
        <w:rPr>
          <w:rFonts w:ascii="Arial" w:hAnsi="Arial" w:cs="Arial"/>
        </w:rPr>
      </w:pPr>
      <w:r w:rsidRPr="003D605A">
        <w:rPr>
          <w:rFonts w:ascii="Arial" w:hAnsi="Arial" w:cs="Arial"/>
        </w:rPr>
        <w:t>Risks identified while developing your Stage 1: Strategic Assessment should be captured in a risk register. At this stage, the risk register should be used to identify and shape strategic responses, business changes, potential initiatives, and to identify stakeholders. You should continue to add further details to the risk register as you develop the proposal. You will need to</w:t>
      </w:r>
      <w:r w:rsidR="00607B3A" w:rsidRPr="003D605A">
        <w:rPr>
          <w:rFonts w:ascii="Arial" w:hAnsi="Arial" w:cs="Arial"/>
        </w:rPr>
        <w:t> </w:t>
      </w:r>
      <w:r w:rsidRPr="003D605A">
        <w:rPr>
          <w:rFonts w:ascii="Arial" w:hAnsi="Arial" w:cs="Arial"/>
        </w:rPr>
        <w:t>add further details to the risk register after completing the conceptualisation activities in the Stage 1: Strategic Assessment.</w:t>
      </w:r>
    </w:p>
    <w:p w14:paraId="28F292C0" w14:textId="6568D2A9" w:rsidR="0087085B" w:rsidRPr="003D605A" w:rsidRDefault="00790A81" w:rsidP="0087085B">
      <w:pPr>
        <w:pStyle w:val="TableCaption"/>
        <w:rPr>
          <w:rFonts w:ascii="Arial" w:hAnsi="Arial" w:cs="Arial"/>
        </w:rPr>
      </w:pPr>
      <w:r w:rsidRPr="003D605A">
        <w:rPr>
          <w:rFonts w:ascii="Arial" w:hAnsi="Arial" w:cs="Arial"/>
        </w:rPr>
        <w:t>Table </w:t>
      </w:r>
      <w:r w:rsidR="0094231A" w:rsidRPr="003D605A">
        <w:rPr>
          <w:rFonts w:ascii="Arial" w:hAnsi="Arial" w:cs="Arial"/>
          <w:noProof/>
        </w:rPr>
        <w:fldChar w:fldCharType="begin"/>
      </w:r>
      <w:r w:rsidR="0094231A" w:rsidRPr="003D605A">
        <w:rPr>
          <w:rFonts w:ascii="Arial" w:hAnsi="Arial" w:cs="Arial"/>
          <w:noProof/>
        </w:rPr>
        <w:instrText xml:space="preserve"> SEQ Table \* ARABIC </w:instrText>
      </w:r>
      <w:r w:rsidR="0094231A" w:rsidRPr="003D605A">
        <w:rPr>
          <w:rFonts w:ascii="Arial" w:hAnsi="Arial" w:cs="Arial"/>
          <w:noProof/>
        </w:rPr>
        <w:fldChar w:fldCharType="separate"/>
      </w:r>
      <w:r w:rsidR="00B5201F" w:rsidRPr="003D605A">
        <w:rPr>
          <w:rFonts w:ascii="Arial" w:hAnsi="Arial" w:cs="Arial"/>
          <w:noProof/>
        </w:rPr>
        <w:t>6</w:t>
      </w:r>
      <w:r w:rsidR="0094231A" w:rsidRPr="003D605A">
        <w:rPr>
          <w:rFonts w:ascii="Arial" w:hAnsi="Arial" w:cs="Arial"/>
          <w:noProof/>
        </w:rPr>
        <w:fldChar w:fldCharType="end"/>
      </w:r>
      <w:r w:rsidRPr="003D605A">
        <w:rPr>
          <w:rFonts w:ascii="Arial" w:hAnsi="Arial" w:cs="Arial"/>
        </w:rPr>
        <w:t xml:space="preserve">: </w:t>
      </w:r>
      <w:r w:rsidR="0087085B" w:rsidRPr="003D605A">
        <w:rPr>
          <w:rFonts w:ascii="Arial" w:hAnsi="Arial" w:cs="Arial"/>
        </w:rPr>
        <w:t>Sample risk register</w:t>
      </w:r>
    </w:p>
    <w:tbl>
      <w:tblPr>
        <w:tblStyle w:val="GreyTable1"/>
        <w:tblW w:w="5000" w:type="pct"/>
        <w:tblLayout w:type="fixed"/>
        <w:tblLook w:val="0620" w:firstRow="1" w:lastRow="0" w:firstColumn="0" w:lastColumn="0" w:noHBand="1" w:noVBand="1"/>
      </w:tblPr>
      <w:tblGrid>
        <w:gridCol w:w="1558"/>
        <w:gridCol w:w="2316"/>
        <w:gridCol w:w="2316"/>
        <w:gridCol w:w="2316"/>
        <w:gridCol w:w="1274"/>
        <w:gridCol w:w="1420"/>
        <w:gridCol w:w="1414"/>
        <w:gridCol w:w="2522"/>
      </w:tblGrid>
      <w:tr w:rsidR="0087085B" w:rsidRPr="003D605A" w14:paraId="4F042F95"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5000" w:type="pct"/>
            <w:gridSpan w:val="8"/>
          </w:tcPr>
          <w:p w14:paraId="7CF49BA6" w14:textId="77777777" w:rsidR="0087085B" w:rsidRPr="003D605A" w:rsidRDefault="0087085B" w:rsidP="00790A81">
            <w:pPr>
              <w:pStyle w:val="TableHeading"/>
              <w:rPr>
                <w:rFonts w:ascii="Arial" w:hAnsi="Arial" w:cs="Arial"/>
              </w:rPr>
            </w:pPr>
            <w:r w:rsidRPr="003D605A">
              <w:rPr>
                <w:rFonts w:ascii="Arial" w:hAnsi="Arial" w:cs="Arial"/>
              </w:rPr>
              <w:t xml:space="preserve">RISK register </w:t>
            </w:r>
          </w:p>
        </w:tc>
      </w:tr>
      <w:tr w:rsidR="006E66D7" w:rsidRPr="003D605A" w14:paraId="777A03EF"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515" w:type="pct"/>
            <w:shd w:val="clear" w:color="auto" w:fill="B3B3B3" w:themeFill="accent6"/>
            <w:vAlign w:val="top"/>
          </w:tcPr>
          <w:p w14:paraId="6EA23FC4"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Risk category</w:t>
            </w:r>
          </w:p>
        </w:tc>
        <w:tc>
          <w:tcPr>
            <w:tcW w:w="765" w:type="pct"/>
            <w:shd w:val="clear" w:color="auto" w:fill="B3B3B3" w:themeFill="accent6"/>
            <w:vAlign w:val="top"/>
          </w:tcPr>
          <w:p w14:paraId="61753DD5"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Risk description</w:t>
            </w:r>
          </w:p>
        </w:tc>
        <w:tc>
          <w:tcPr>
            <w:tcW w:w="765" w:type="pct"/>
            <w:shd w:val="clear" w:color="auto" w:fill="B3B3B3" w:themeFill="accent6"/>
            <w:vAlign w:val="top"/>
          </w:tcPr>
          <w:p w14:paraId="69D2097D"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Trigger</w:t>
            </w:r>
          </w:p>
        </w:tc>
        <w:tc>
          <w:tcPr>
            <w:tcW w:w="765" w:type="pct"/>
            <w:shd w:val="clear" w:color="auto" w:fill="B3B3B3" w:themeFill="accent6"/>
            <w:vAlign w:val="top"/>
          </w:tcPr>
          <w:p w14:paraId="39C2FCF1"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Impact</w:t>
            </w:r>
          </w:p>
        </w:tc>
        <w:tc>
          <w:tcPr>
            <w:tcW w:w="421" w:type="pct"/>
            <w:shd w:val="clear" w:color="auto" w:fill="B3B3B3" w:themeFill="accent6"/>
            <w:vAlign w:val="top"/>
          </w:tcPr>
          <w:p w14:paraId="086E7F0C"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Likelihood</w:t>
            </w:r>
          </w:p>
        </w:tc>
        <w:tc>
          <w:tcPr>
            <w:tcW w:w="469" w:type="pct"/>
            <w:shd w:val="clear" w:color="auto" w:fill="B3B3B3" w:themeFill="accent6"/>
            <w:vAlign w:val="top"/>
          </w:tcPr>
          <w:p w14:paraId="120CAC81"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Consequence of risk</w:t>
            </w:r>
          </w:p>
        </w:tc>
        <w:tc>
          <w:tcPr>
            <w:tcW w:w="467" w:type="pct"/>
            <w:shd w:val="clear" w:color="auto" w:fill="B3B3B3" w:themeFill="accent6"/>
            <w:vAlign w:val="top"/>
          </w:tcPr>
          <w:p w14:paraId="0B428CBC"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Risk rating</w:t>
            </w:r>
          </w:p>
        </w:tc>
        <w:tc>
          <w:tcPr>
            <w:tcW w:w="833" w:type="pct"/>
            <w:shd w:val="clear" w:color="auto" w:fill="B3B3B3" w:themeFill="accent6"/>
            <w:vAlign w:val="top"/>
          </w:tcPr>
          <w:p w14:paraId="131DC0CC" w14:textId="77777777" w:rsidR="0087085B" w:rsidRPr="003D605A" w:rsidRDefault="0087085B" w:rsidP="006E66D7">
            <w:pPr>
              <w:pStyle w:val="TableSubheading"/>
              <w:rPr>
                <w:rFonts w:ascii="Arial" w:hAnsi="Arial" w:cs="Arial"/>
                <w:color w:val="FFFFFF" w:themeColor="background1"/>
              </w:rPr>
            </w:pPr>
            <w:r w:rsidRPr="003D605A">
              <w:rPr>
                <w:rFonts w:ascii="Arial" w:hAnsi="Arial" w:cs="Arial"/>
                <w:color w:val="FFFFFF" w:themeColor="background1"/>
              </w:rPr>
              <w:t>Control strategy</w:t>
            </w:r>
          </w:p>
        </w:tc>
      </w:tr>
      <w:tr w:rsidR="00790A81" w:rsidRPr="003D605A" w14:paraId="37128C76" w14:textId="77777777" w:rsidTr="00790A81">
        <w:trPr>
          <w:cantSplit w:val="0"/>
        </w:trPr>
        <w:tc>
          <w:tcPr>
            <w:tcW w:w="515" w:type="pct"/>
            <w:shd w:val="clear" w:color="auto" w:fill="E2E2E3" w:themeFill="background2"/>
          </w:tcPr>
          <w:p w14:paraId="1EF5E003" w14:textId="77777777" w:rsidR="0087085B" w:rsidRPr="003D605A" w:rsidRDefault="0087085B" w:rsidP="00790A81">
            <w:pPr>
              <w:pStyle w:val="TableSubheading"/>
              <w:rPr>
                <w:rFonts w:ascii="Arial" w:hAnsi="Arial" w:cs="Arial"/>
              </w:rPr>
            </w:pPr>
          </w:p>
        </w:tc>
        <w:tc>
          <w:tcPr>
            <w:tcW w:w="765" w:type="pct"/>
            <w:shd w:val="clear" w:color="auto" w:fill="E2E2E3" w:themeFill="background2"/>
          </w:tcPr>
          <w:p w14:paraId="599F940D" w14:textId="77777777" w:rsidR="0087085B" w:rsidRPr="003D605A" w:rsidRDefault="0087085B" w:rsidP="00790A81">
            <w:pPr>
              <w:pStyle w:val="TableSubheading"/>
              <w:ind w:right="57"/>
              <w:rPr>
                <w:rFonts w:ascii="Arial" w:hAnsi="Arial" w:cs="Arial"/>
                <w:szCs w:val="20"/>
              </w:rPr>
            </w:pPr>
            <w:r w:rsidRPr="003D605A">
              <w:rPr>
                <w:rFonts w:ascii="Arial" w:hAnsi="Arial" w:cs="Arial"/>
                <w:szCs w:val="20"/>
              </w:rPr>
              <w:t>There is a risk that …</w:t>
            </w:r>
          </w:p>
        </w:tc>
        <w:tc>
          <w:tcPr>
            <w:tcW w:w="765" w:type="pct"/>
            <w:shd w:val="clear" w:color="auto" w:fill="E2E2E3" w:themeFill="background2"/>
          </w:tcPr>
          <w:p w14:paraId="59FFA311" w14:textId="77777777" w:rsidR="0087085B" w:rsidRPr="003D605A" w:rsidRDefault="0087085B" w:rsidP="00790A81">
            <w:pPr>
              <w:pStyle w:val="TableSubheading"/>
              <w:rPr>
                <w:rFonts w:ascii="Arial" w:hAnsi="Arial" w:cs="Arial"/>
                <w:szCs w:val="20"/>
              </w:rPr>
            </w:pPr>
            <w:r w:rsidRPr="003D605A">
              <w:rPr>
                <w:rFonts w:ascii="Arial" w:hAnsi="Arial" w:cs="Arial"/>
                <w:szCs w:val="20"/>
              </w:rPr>
              <w:t>… caused by …</w:t>
            </w:r>
          </w:p>
        </w:tc>
        <w:tc>
          <w:tcPr>
            <w:tcW w:w="765" w:type="pct"/>
            <w:shd w:val="clear" w:color="auto" w:fill="E2E2E3" w:themeFill="background2"/>
          </w:tcPr>
          <w:p w14:paraId="3F1FB60B" w14:textId="77777777" w:rsidR="0087085B" w:rsidRPr="003D605A" w:rsidRDefault="0087085B" w:rsidP="00790A81">
            <w:pPr>
              <w:pStyle w:val="TableSubheading"/>
              <w:rPr>
                <w:rFonts w:ascii="Arial" w:hAnsi="Arial" w:cs="Arial"/>
                <w:szCs w:val="20"/>
              </w:rPr>
            </w:pPr>
            <w:r w:rsidRPr="003D605A">
              <w:rPr>
                <w:rFonts w:ascii="Arial" w:hAnsi="Arial" w:cs="Arial"/>
                <w:szCs w:val="20"/>
              </w:rPr>
              <w:t>... resulting in …</w:t>
            </w:r>
          </w:p>
        </w:tc>
        <w:tc>
          <w:tcPr>
            <w:tcW w:w="421" w:type="pct"/>
            <w:shd w:val="clear" w:color="auto" w:fill="E2E2E3" w:themeFill="background2"/>
          </w:tcPr>
          <w:p w14:paraId="3E9788EE" w14:textId="77777777" w:rsidR="0087085B" w:rsidRPr="003D605A" w:rsidRDefault="0087085B" w:rsidP="00790A81">
            <w:pPr>
              <w:pStyle w:val="TableSubheading"/>
              <w:rPr>
                <w:rFonts w:ascii="Arial" w:hAnsi="Arial" w:cs="Arial"/>
                <w:sz w:val="18"/>
                <w:szCs w:val="18"/>
              </w:rPr>
            </w:pPr>
          </w:p>
        </w:tc>
        <w:tc>
          <w:tcPr>
            <w:tcW w:w="469" w:type="pct"/>
            <w:shd w:val="clear" w:color="auto" w:fill="E2E2E3" w:themeFill="background2"/>
          </w:tcPr>
          <w:p w14:paraId="566CF07F" w14:textId="77777777" w:rsidR="0087085B" w:rsidRPr="003D605A" w:rsidRDefault="0087085B" w:rsidP="00790A81">
            <w:pPr>
              <w:pStyle w:val="TableSubheading"/>
              <w:rPr>
                <w:rFonts w:ascii="Arial" w:hAnsi="Arial" w:cs="Arial"/>
                <w:sz w:val="18"/>
                <w:szCs w:val="18"/>
              </w:rPr>
            </w:pPr>
          </w:p>
        </w:tc>
        <w:tc>
          <w:tcPr>
            <w:tcW w:w="467" w:type="pct"/>
            <w:shd w:val="clear" w:color="auto" w:fill="E2E2E3" w:themeFill="background2"/>
          </w:tcPr>
          <w:p w14:paraId="2C531067" w14:textId="77777777" w:rsidR="0087085B" w:rsidRPr="003D605A" w:rsidRDefault="0087085B" w:rsidP="00790A81">
            <w:pPr>
              <w:pStyle w:val="TableSubheading"/>
              <w:rPr>
                <w:rFonts w:ascii="Arial" w:hAnsi="Arial" w:cs="Arial"/>
                <w:sz w:val="18"/>
                <w:szCs w:val="18"/>
              </w:rPr>
            </w:pPr>
          </w:p>
        </w:tc>
        <w:tc>
          <w:tcPr>
            <w:tcW w:w="833" w:type="pct"/>
            <w:shd w:val="clear" w:color="auto" w:fill="E2E2E3" w:themeFill="background2"/>
          </w:tcPr>
          <w:p w14:paraId="09A91836" w14:textId="77777777" w:rsidR="0087085B" w:rsidRPr="003D605A" w:rsidRDefault="0087085B" w:rsidP="00790A81">
            <w:pPr>
              <w:pStyle w:val="TableSubheading"/>
              <w:rPr>
                <w:rFonts w:ascii="Arial" w:hAnsi="Arial" w:cs="Arial"/>
                <w:sz w:val="18"/>
                <w:szCs w:val="18"/>
              </w:rPr>
            </w:pPr>
          </w:p>
        </w:tc>
      </w:tr>
      <w:tr w:rsidR="00287F12" w:rsidRPr="003D605A" w14:paraId="4FEF08C9" w14:textId="77777777" w:rsidTr="00790A81">
        <w:trPr>
          <w:cantSplit w:val="0"/>
        </w:trPr>
        <w:tc>
          <w:tcPr>
            <w:tcW w:w="515" w:type="pct"/>
          </w:tcPr>
          <w:p w14:paraId="5DA35139" w14:textId="77777777" w:rsidR="0087085B" w:rsidRPr="003D605A" w:rsidRDefault="0087085B" w:rsidP="00790A81">
            <w:pPr>
              <w:pStyle w:val="TableText"/>
              <w:rPr>
                <w:rFonts w:ascii="Arial" w:hAnsi="Arial" w:cs="Arial"/>
              </w:rPr>
            </w:pPr>
            <w:r w:rsidRPr="003D605A">
              <w:rPr>
                <w:rFonts w:ascii="Arial" w:hAnsi="Arial" w:cs="Arial"/>
              </w:rPr>
              <w:t xml:space="preserve">Delivery </w:t>
            </w:r>
          </w:p>
        </w:tc>
        <w:tc>
          <w:tcPr>
            <w:tcW w:w="765" w:type="pct"/>
          </w:tcPr>
          <w:p w14:paraId="5D6FE70D" w14:textId="77777777" w:rsidR="0087085B" w:rsidRPr="003D605A" w:rsidRDefault="0087085B" w:rsidP="00790A81">
            <w:pPr>
              <w:pStyle w:val="TableText"/>
              <w:rPr>
                <w:rFonts w:ascii="Arial" w:hAnsi="Arial" w:cs="Arial"/>
              </w:rPr>
            </w:pPr>
            <w:r w:rsidRPr="003D605A">
              <w:rPr>
                <w:rFonts w:ascii="Arial" w:hAnsi="Arial" w:cs="Arial"/>
              </w:rPr>
              <w:t>There is a risk construction will be delayed</w:t>
            </w:r>
          </w:p>
        </w:tc>
        <w:tc>
          <w:tcPr>
            <w:tcW w:w="765" w:type="pct"/>
          </w:tcPr>
          <w:p w14:paraId="28FFB46B" w14:textId="77777777" w:rsidR="0087085B" w:rsidRPr="003D605A" w:rsidRDefault="0087085B" w:rsidP="00790A81">
            <w:pPr>
              <w:pStyle w:val="TableText"/>
              <w:rPr>
                <w:rFonts w:ascii="Arial" w:hAnsi="Arial" w:cs="Arial"/>
              </w:rPr>
            </w:pPr>
            <w:r w:rsidRPr="003D605A">
              <w:rPr>
                <w:rFonts w:ascii="Arial" w:hAnsi="Arial" w:cs="Arial"/>
              </w:rPr>
              <w:t>… caused by extended periods of rain</w:t>
            </w:r>
          </w:p>
        </w:tc>
        <w:tc>
          <w:tcPr>
            <w:tcW w:w="765" w:type="pct"/>
          </w:tcPr>
          <w:p w14:paraId="74B9266A" w14:textId="77777777" w:rsidR="0087085B" w:rsidRPr="003D605A" w:rsidRDefault="0087085B" w:rsidP="00790A81">
            <w:pPr>
              <w:pStyle w:val="TableText"/>
              <w:rPr>
                <w:rFonts w:ascii="Arial" w:hAnsi="Arial" w:cs="Arial"/>
              </w:rPr>
            </w:pPr>
            <w:r w:rsidRPr="003D605A">
              <w:rPr>
                <w:rFonts w:ascii="Arial" w:hAnsi="Arial" w:cs="Arial"/>
              </w:rPr>
              <w:t>… resulting in an extended construction period that may affect …</w:t>
            </w:r>
          </w:p>
        </w:tc>
        <w:tc>
          <w:tcPr>
            <w:tcW w:w="421" w:type="pct"/>
          </w:tcPr>
          <w:p w14:paraId="7E039D86" w14:textId="77777777" w:rsidR="0087085B" w:rsidRPr="003D605A" w:rsidRDefault="0087085B" w:rsidP="00790A81">
            <w:pPr>
              <w:pStyle w:val="TableText"/>
              <w:rPr>
                <w:rFonts w:ascii="Arial" w:hAnsi="Arial" w:cs="Arial"/>
              </w:rPr>
            </w:pPr>
            <w:r w:rsidRPr="003D605A">
              <w:rPr>
                <w:rFonts w:ascii="Arial" w:hAnsi="Arial" w:cs="Arial"/>
              </w:rPr>
              <w:t>Likely</w:t>
            </w:r>
          </w:p>
        </w:tc>
        <w:tc>
          <w:tcPr>
            <w:tcW w:w="469" w:type="pct"/>
          </w:tcPr>
          <w:p w14:paraId="6BBF28F8" w14:textId="77777777" w:rsidR="0087085B" w:rsidRPr="003D605A" w:rsidRDefault="0087085B" w:rsidP="00790A81">
            <w:pPr>
              <w:pStyle w:val="TableText"/>
              <w:rPr>
                <w:rFonts w:ascii="Arial" w:hAnsi="Arial" w:cs="Arial"/>
              </w:rPr>
            </w:pPr>
            <w:r w:rsidRPr="003D605A">
              <w:rPr>
                <w:rFonts w:ascii="Arial" w:hAnsi="Arial" w:cs="Arial"/>
              </w:rPr>
              <w:t>Major</w:t>
            </w:r>
          </w:p>
        </w:tc>
        <w:tc>
          <w:tcPr>
            <w:tcW w:w="467" w:type="pct"/>
          </w:tcPr>
          <w:p w14:paraId="1F93A5B6" w14:textId="77777777" w:rsidR="0087085B" w:rsidRPr="003D605A" w:rsidRDefault="0087085B" w:rsidP="00790A81">
            <w:pPr>
              <w:pStyle w:val="TableText"/>
              <w:rPr>
                <w:rFonts w:ascii="Arial" w:hAnsi="Arial" w:cs="Arial"/>
              </w:rPr>
            </w:pPr>
            <w:r w:rsidRPr="003D605A">
              <w:rPr>
                <w:rFonts w:ascii="Arial" w:hAnsi="Arial" w:cs="Arial"/>
              </w:rPr>
              <w:t>High</w:t>
            </w:r>
          </w:p>
        </w:tc>
        <w:tc>
          <w:tcPr>
            <w:tcW w:w="833" w:type="pct"/>
          </w:tcPr>
          <w:p w14:paraId="7E48F514" w14:textId="77777777" w:rsidR="0087085B" w:rsidRPr="003D605A" w:rsidRDefault="0087085B" w:rsidP="00790A81">
            <w:pPr>
              <w:pStyle w:val="TableText"/>
              <w:rPr>
                <w:rFonts w:ascii="Arial" w:hAnsi="Arial" w:cs="Arial"/>
              </w:rPr>
            </w:pPr>
            <w:r w:rsidRPr="003D605A">
              <w:rPr>
                <w:rFonts w:ascii="Arial" w:hAnsi="Arial" w:cs="Arial"/>
              </w:rPr>
              <w:t xml:space="preserve">Ensure the project schedule includes sufficient float to account for potential weather delays </w:t>
            </w:r>
          </w:p>
        </w:tc>
      </w:tr>
      <w:tr w:rsidR="00287F12" w:rsidRPr="003D605A" w14:paraId="759A5394" w14:textId="77777777" w:rsidTr="00790A81">
        <w:trPr>
          <w:cantSplit w:val="0"/>
        </w:trPr>
        <w:tc>
          <w:tcPr>
            <w:tcW w:w="515" w:type="pct"/>
          </w:tcPr>
          <w:p w14:paraId="2030DF10" w14:textId="77777777" w:rsidR="0087085B" w:rsidRPr="003D605A" w:rsidRDefault="0087085B" w:rsidP="00790A81">
            <w:pPr>
              <w:pStyle w:val="TableText"/>
              <w:rPr>
                <w:rFonts w:ascii="Arial" w:hAnsi="Arial" w:cs="Arial"/>
              </w:rPr>
            </w:pPr>
            <w:r w:rsidRPr="003D605A">
              <w:rPr>
                <w:rFonts w:ascii="Arial" w:hAnsi="Arial" w:cs="Arial"/>
              </w:rPr>
              <w:t>Demand</w:t>
            </w:r>
          </w:p>
        </w:tc>
        <w:tc>
          <w:tcPr>
            <w:tcW w:w="765" w:type="pct"/>
          </w:tcPr>
          <w:p w14:paraId="0DEA2CB3" w14:textId="77777777" w:rsidR="0087085B" w:rsidRPr="003D605A" w:rsidRDefault="0087085B" w:rsidP="00790A81">
            <w:pPr>
              <w:pStyle w:val="TableText"/>
              <w:rPr>
                <w:rFonts w:ascii="Arial" w:hAnsi="Arial" w:cs="Arial"/>
              </w:rPr>
            </w:pPr>
            <w:r w:rsidRPr="003D605A">
              <w:rPr>
                <w:rFonts w:ascii="Arial" w:hAnsi="Arial" w:cs="Arial"/>
              </w:rPr>
              <w:t xml:space="preserve">There is a risk local growth strategies may change under the newly elected local council </w:t>
            </w:r>
          </w:p>
        </w:tc>
        <w:tc>
          <w:tcPr>
            <w:tcW w:w="765" w:type="pct"/>
          </w:tcPr>
          <w:p w14:paraId="6BC1983B" w14:textId="77777777" w:rsidR="0087085B" w:rsidRPr="003D605A" w:rsidRDefault="0087085B" w:rsidP="00790A81">
            <w:pPr>
              <w:pStyle w:val="TableText"/>
              <w:rPr>
                <w:rFonts w:ascii="Arial" w:hAnsi="Arial" w:cs="Arial"/>
              </w:rPr>
            </w:pPr>
            <w:r w:rsidRPr="003D605A">
              <w:rPr>
                <w:rFonts w:ascii="Arial" w:hAnsi="Arial" w:cs="Arial"/>
              </w:rPr>
              <w:t xml:space="preserve">… caused by new local councillors having a stronger preference for urban containment </w:t>
            </w:r>
          </w:p>
        </w:tc>
        <w:tc>
          <w:tcPr>
            <w:tcW w:w="765" w:type="pct"/>
          </w:tcPr>
          <w:p w14:paraId="7CF9FB07" w14:textId="77777777" w:rsidR="0087085B" w:rsidRPr="003D605A" w:rsidRDefault="0087085B" w:rsidP="00790A81">
            <w:pPr>
              <w:pStyle w:val="TableText"/>
              <w:rPr>
                <w:rFonts w:ascii="Arial" w:hAnsi="Arial" w:cs="Arial"/>
              </w:rPr>
            </w:pPr>
            <w:r w:rsidRPr="003D605A">
              <w:rPr>
                <w:rFonts w:ascii="Arial" w:hAnsi="Arial" w:cs="Arial"/>
              </w:rPr>
              <w:t xml:space="preserve">… resulting in lower traffic volumes and toll revenue </w:t>
            </w:r>
          </w:p>
        </w:tc>
        <w:tc>
          <w:tcPr>
            <w:tcW w:w="421" w:type="pct"/>
          </w:tcPr>
          <w:p w14:paraId="1D203574" w14:textId="77777777" w:rsidR="0087085B" w:rsidRPr="003D605A" w:rsidRDefault="0087085B" w:rsidP="00790A81">
            <w:pPr>
              <w:pStyle w:val="TableText"/>
              <w:rPr>
                <w:rFonts w:ascii="Arial" w:hAnsi="Arial" w:cs="Arial"/>
              </w:rPr>
            </w:pPr>
            <w:r w:rsidRPr="003D605A">
              <w:rPr>
                <w:rFonts w:ascii="Arial" w:hAnsi="Arial" w:cs="Arial"/>
              </w:rPr>
              <w:t>Possible</w:t>
            </w:r>
          </w:p>
        </w:tc>
        <w:tc>
          <w:tcPr>
            <w:tcW w:w="469" w:type="pct"/>
          </w:tcPr>
          <w:p w14:paraId="77AF6AFE" w14:textId="77777777" w:rsidR="0087085B" w:rsidRPr="003D605A" w:rsidRDefault="0087085B" w:rsidP="00790A81">
            <w:pPr>
              <w:pStyle w:val="TableText"/>
              <w:rPr>
                <w:rFonts w:ascii="Arial" w:hAnsi="Arial" w:cs="Arial"/>
              </w:rPr>
            </w:pPr>
            <w:r w:rsidRPr="003D605A">
              <w:rPr>
                <w:rFonts w:ascii="Arial" w:hAnsi="Arial" w:cs="Arial"/>
              </w:rPr>
              <w:t>Moderate</w:t>
            </w:r>
          </w:p>
        </w:tc>
        <w:tc>
          <w:tcPr>
            <w:tcW w:w="467" w:type="pct"/>
          </w:tcPr>
          <w:p w14:paraId="1FA899E5" w14:textId="77777777" w:rsidR="0087085B" w:rsidRPr="003D605A" w:rsidRDefault="0087085B" w:rsidP="00790A81">
            <w:pPr>
              <w:pStyle w:val="TableText"/>
              <w:rPr>
                <w:rFonts w:ascii="Arial" w:hAnsi="Arial" w:cs="Arial"/>
              </w:rPr>
            </w:pPr>
            <w:r w:rsidRPr="003D605A">
              <w:rPr>
                <w:rFonts w:ascii="Arial" w:hAnsi="Arial" w:cs="Arial"/>
              </w:rPr>
              <w:t>Medium</w:t>
            </w:r>
          </w:p>
        </w:tc>
        <w:tc>
          <w:tcPr>
            <w:tcW w:w="833" w:type="pct"/>
          </w:tcPr>
          <w:p w14:paraId="2224B757" w14:textId="77777777" w:rsidR="0087085B" w:rsidRPr="003D605A" w:rsidRDefault="0087085B" w:rsidP="00790A81">
            <w:pPr>
              <w:pStyle w:val="TableText"/>
              <w:rPr>
                <w:rFonts w:ascii="Arial" w:hAnsi="Arial" w:cs="Arial"/>
              </w:rPr>
            </w:pPr>
            <w:r w:rsidRPr="003D605A">
              <w:rPr>
                <w:rFonts w:ascii="Arial" w:hAnsi="Arial" w:cs="Arial"/>
              </w:rPr>
              <w:t>Agency to keep in close and regular contact with council</w:t>
            </w:r>
          </w:p>
        </w:tc>
      </w:tr>
      <w:tr w:rsidR="00287F12" w:rsidRPr="003D605A" w14:paraId="0488FE55" w14:textId="77777777" w:rsidTr="00790A81">
        <w:trPr>
          <w:cantSplit w:val="0"/>
        </w:trPr>
        <w:tc>
          <w:tcPr>
            <w:tcW w:w="515" w:type="pct"/>
          </w:tcPr>
          <w:p w14:paraId="3C853FD7" w14:textId="77777777" w:rsidR="0087085B" w:rsidRPr="003D605A" w:rsidRDefault="0087085B" w:rsidP="00790A81">
            <w:pPr>
              <w:pStyle w:val="TableText"/>
              <w:rPr>
                <w:rFonts w:ascii="Arial" w:hAnsi="Arial" w:cs="Arial"/>
              </w:rPr>
            </w:pPr>
          </w:p>
        </w:tc>
        <w:tc>
          <w:tcPr>
            <w:tcW w:w="765" w:type="pct"/>
          </w:tcPr>
          <w:p w14:paraId="5EEEE44F" w14:textId="77777777" w:rsidR="0087085B" w:rsidRPr="003D605A" w:rsidRDefault="0087085B" w:rsidP="00790A81">
            <w:pPr>
              <w:pStyle w:val="TableText"/>
              <w:rPr>
                <w:rFonts w:ascii="Arial" w:hAnsi="Arial" w:cs="Arial"/>
              </w:rPr>
            </w:pPr>
          </w:p>
        </w:tc>
        <w:tc>
          <w:tcPr>
            <w:tcW w:w="765" w:type="pct"/>
          </w:tcPr>
          <w:p w14:paraId="0DB9964D" w14:textId="77777777" w:rsidR="0087085B" w:rsidRPr="003D605A" w:rsidRDefault="0087085B" w:rsidP="00790A81">
            <w:pPr>
              <w:pStyle w:val="TableText"/>
              <w:rPr>
                <w:rFonts w:ascii="Arial" w:hAnsi="Arial" w:cs="Arial"/>
              </w:rPr>
            </w:pPr>
          </w:p>
        </w:tc>
        <w:tc>
          <w:tcPr>
            <w:tcW w:w="765" w:type="pct"/>
          </w:tcPr>
          <w:p w14:paraId="23C7B528" w14:textId="77777777" w:rsidR="0087085B" w:rsidRPr="003D605A" w:rsidRDefault="0087085B" w:rsidP="00790A81">
            <w:pPr>
              <w:pStyle w:val="TableText"/>
              <w:rPr>
                <w:rFonts w:ascii="Arial" w:hAnsi="Arial" w:cs="Arial"/>
              </w:rPr>
            </w:pPr>
          </w:p>
        </w:tc>
        <w:tc>
          <w:tcPr>
            <w:tcW w:w="421" w:type="pct"/>
          </w:tcPr>
          <w:p w14:paraId="3F7D8750" w14:textId="77777777" w:rsidR="0087085B" w:rsidRPr="003D605A" w:rsidRDefault="0087085B" w:rsidP="00790A81">
            <w:pPr>
              <w:pStyle w:val="TableText"/>
              <w:rPr>
                <w:rFonts w:ascii="Arial" w:hAnsi="Arial" w:cs="Arial"/>
              </w:rPr>
            </w:pPr>
          </w:p>
        </w:tc>
        <w:tc>
          <w:tcPr>
            <w:tcW w:w="469" w:type="pct"/>
          </w:tcPr>
          <w:p w14:paraId="4DBCE25A" w14:textId="77777777" w:rsidR="0087085B" w:rsidRPr="003D605A" w:rsidRDefault="0087085B" w:rsidP="00790A81">
            <w:pPr>
              <w:pStyle w:val="TableText"/>
              <w:rPr>
                <w:rFonts w:ascii="Arial" w:hAnsi="Arial" w:cs="Arial"/>
              </w:rPr>
            </w:pPr>
          </w:p>
        </w:tc>
        <w:tc>
          <w:tcPr>
            <w:tcW w:w="467" w:type="pct"/>
          </w:tcPr>
          <w:p w14:paraId="62446BD0" w14:textId="77777777" w:rsidR="0087085B" w:rsidRPr="003D605A" w:rsidRDefault="0087085B" w:rsidP="00790A81">
            <w:pPr>
              <w:pStyle w:val="TableText"/>
              <w:rPr>
                <w:rFonts w:ascii="Arial" w:hAnsi="Arial" w:cs="Arial"/>
              </w:rPr>
            </w:pPr>
          </w:p>
        </w:tc>
        <w:tc>
          <w:tcPr>
            <w:tcW w:w="833" w:type="pct"/>
          </w:tcPr>
          <w:p w14:paraId="75E8F196" w14:textId="77777777" w:rsidR="0087085B" w:rsidRPr="003D605A" w:rsidRDefault="0087085B" w:rsidP="00790A81">
            <w:pPr>
              <w:pStyle w:val="TableText"/>
              <w:rPr>
                <w:rFonts w:ascii="Arial" w:hAnsi="Arial" w:cs="Arial"/>
              </w:rPr>
            </w:pPr>
          </w:p>
        </w:tc>
      </w:tr>
    </w:tbl>
    <w:p w14:paraId="6F8C0D0A" w14:textId="77777777" w:rsidR="0087085B" w:rsidRPr="003D605A" w:rsidRDefault="0087085B" w:rsidP="0087085B">
      <w:pPr>
        <w:spacing w:before="80" w:after="80"/>
        <w:rPr>
          <w:rFonts w:ascii="Arial" w:hAnsi="Arial" w:cs="Arial"/>
        </w:rPr>
      </w:pPr>
      <w:r w:rsidRPr="003D605A">
        <w:rPr>
          <w:rFonts w:ascii="Arial" w:hAnsi="Arial" w:cs="Arial"/>
        </w:rPr>
        <w:br w:type="page"/>
      </w:r>
    </w:p>
    <w:p w14:paraId="59219B72" w14:textId="2DC39E60" w:rsidR="00790A81" w:rsidRPr="00CA6303" w:rsidRDefault="00790A81" w:rsidP="00287F12">
      <w:pPr>
        <w:pStyle w:val="Heading9"/>
        <w:rPr>
          <w:rFonts w:ascii="Arial" w:hAnsi="Arial" w:cs="Arial"/>
          <w:sz w:val="44"/>
          <w:szCs w:val="44"/>
        </w:rPr>
      </w:pPr>
      <w:bookmarkStart w:id="86" w:name="_Ref33167849"/>
      <w:bookmarkStart w:id="87" w:name="_Ref33167877"/>
      <w:bookmarkStart w:id="88" w:name="_Ref33167883"/>
      <w:bookmarkStart w:id="89" w:name="_Toc35449938"/>
      <w:bookmarkStart w:id="90" w:name="_Toc21518172"/>
      <w:bookmarkStart w:id="91" w:name="_Toc31713863"/>
      <w:r w:rsidRPr="00CA6303">
        <w:rPr>
          <w:rFonts w:ascii="Arial" w:hAnsi="Arial" w:cs="Arial"/>
          <w:sz w:val="44"/>
          <w:szCs w:val="44"/>
        </w:rPr>
        <w:lastRenderedPageBreak/>
        <w:t xml:space="preserve">Stakeholder </w:t>
      </w:r>
      <w:r w:rsidR="0036464C" w:rsidRPr="00CA6303">
        <w:rPr>
          <w:rFonts w:ascii="Arial" w:hAnsi="Arial" w:cs="Arial"/>
          <w:sz w:val="44"/>
          <w:szCs w:val="44"/>
        </w:rPr>
        <w:t>engagement plan</w:t>
      </w:r>
      <w:r w:rsidRPr="00CA6303">
        <w:rPr>
          <w:rFonts w:ascii="Arial" w:hAnsi="Arial" w:cs="Arial"/>
          <w:noProof/>
          <w:sz w:val="44"/>
          <w:szCs w:val="44"/>
        </w:rPr>
        <mc:AlternateContent>
          <mc:Choice Requires="wps">
            <w:drawing>
              <wp:anchor distT="0" distB="288290" distL="114300" distR="114300" simplePos="0" relativeHeight="251713536" behindDoc="1" locked="1" layoutInCell="1" allowOverlap="1" wp14:anchorId="582D9F2B" wp14:editId="007123C4">
                <wp:simplePos x="0" y="0"/>
                <wp:positionH relativeFrom="page">
                  <wp:posOffset>0</wp:posOffset>
                </wp:positionH>
                <wp:positionV relativeFrom="margin">
                  <wp:posOffset>-36195</wp:posOffset>
                </wp:positionV>
                <wp:extent cx="7020000" cy="471600"/>
                <wp:effectExtent l="0" t="0" r="9525" b="5080"/>
                <wp:wrapNone/>
                <wp:docPr id="3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49F93" w14:textId="77777777" w:rsidR="00C1244C" w:rsidRPr="0031070D" w:rsidRDefault="00C1244C" w:rsidP="00790A8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9F2B" id="_x0000_s1048" style="position:absolute;left:0;text-align:left;margin-left:0;margin-top:-2.85pt;width:552.75pt;height:37.15pt;z-index:-25160294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" adj="-11796480,,5400" path="m,l4203700,,4025894,1151890,,1151890,,xe" fillcolor="#00b7b7" stroked="f" strokeweight="2pt">
                <v:stroke joinstyle="miter"/>
                <v:formulas/>
                <v:path arrowok="t" o:connecttype="custom" o:connectlocs="0,0;7020000,0;6723072,471600;0,471600;0,0" o:connectangles="0,0,0,0,0" textboxrect="0,0,4203700,1151890"/>
                <v:textbox inset="15mm,1mm,0,1mm">
                  <w:txbxContent>
                    <w:p w14:paraId="20749F93" w14:textId="77777777" w:rsidR="00C1244C" w:rsidRPr="0031070D" w:rsidRDefault="00C1244C" w:rsidP="00790A81">
                      <w:pPr>
                        <w:rPr>
                          <w:sz w:val="2"/>
                          <w:szCs w:val="2"/>
                        </w:rPr>
                      </w:pPr>
                    </w:p>
                  </w:txbxContent>
                </v:textbox>
                <w10:wrap anchorx="page" anchory="margin"/>
                <w10:anchorlock/>
              </v:shape>
            </w:pict>
          </mc:Fallback>
        </mc:AlternateContent>
      </w:r>
      <w:bookmarkEnd w:id="86"/>
      <w:bookmarkEnd w:id="87"/>
      <w:bookmarkEnd w:id="88"/>
      <w:bookmarkEnd w:id="89"/>
    </w:p>
    <w:bookmarkEnd w:id="90"/>
    <w:bookmarkEnd w:id="91"/>
    <w:p w14:paraId="3F9BAC60" w14:textId="60E5CA30" w:rsidR="0087085B" w:rsidRPr="003D605A" w:rsidRDefault="0087085B" w:rsidP="00790A81">
      <w:pPr>
        <w:pStyle w:val="BodyText"/>
        <w:rPr>
          <w:rFonts w:ascii="Arial" w:hAnsi="Arial" w:cs="Arial"/>
        </w:rPr>
      </w:pPr>
      <w:r w:rsidRPr="003D605A">
        <w:rPr>
          <w:rFonts w:ascii="Arial" w:hAnsi="Arial" w:cs="Arial"/>
        </w:rPr>
        <w:t xml:space="preserve">A stakeholder engagement plan includes details of the stakeholders relevant to the service need and proposal who should be considered when developing the Stage 1: Strategic Assessment. The </w:t>
      </w:r>
      <w:r w:rsidR="0036464C" w:rsidRPr="003D605A">
        <w:rPr>
          <w:rFonts w:ascii="Arial" w:hAnsi="Arial" w:cs="Arial"/>
        </w:rPr>
        <w:t xml:space="preserve">stakeholder engagement plan </w:t>
      </w:r>
      <w:r w:rsidRPr="003D605A">
        <w:rPr>
          <w:rFonts w:ascii="Arial" w:hAnsi="Arial" w:cs="Arial"/>
        </w:rPr>
        <w:t xml:space="preserve">should document the methods and frequency with which stakeholders will be engaged. </w:t>
      </w:r>
      <w:r w:rsidR="0036464C" w:rsidRPr="003D605A">
        <w:rPr>
          <w:rFonts w:ascii="Arial" w:hAnsi="Arial" w:cs="Arial"/>
        </w:rPr>
        <w:t xml:space="preserve">The plan </w:t>
      </w:r>
      <w:r w:rsidRPr="003D605A">
        <w:rPr>
          <w:rFonts w:ascii="Arial" w:hAnsi="Arial" w:cs="Arial"/>
        </w:rPr>
        <w:t xml:space="preserve">is a living document and should be adjusted throughout the development of the Stage 1: Strategic Assessment. </w:t>
      </w:r>
    </w:p>
    <w:p w14:paraId="5230B02C" w14:textId="6A8A8733" w:rsidR="0087085B" w:rsidRPr="003D605A" w:rsidRDefault="0087085B" w:rsidP="00790A81">
      <w:pPr>
        <w:pStyle w:val="BodyText"/>
        <w:rPr>
          <w:rFonts w:ascii="Arial" w:hAnsi="Arial" w:cs="Arial"/>
        </w:rPr>
      </w:pPr>
      <w:r w:rsidRPr="003D605A">
        <w:rPr>
          <w:rFonts w:ascii="Arial" w:hAnsi="Arial" w:cs="Arial"/>
        </w:rPr>
        <w:t xml:space="preserve">If you choose not to engage with stakeholders during the development of a Stage 1: Strategic Assessment, you can use a draft </w:t>
      </w:r>
      <w:r w:rsidR="0036464C" w:rsidRPr="003D605A">
        <w:rPr>
          <w:rFonts w:ascii="Arial" w:hAnsi="Arial" w:cs="Arial"/>
        </w:rPr>
        <w:t xml:space="preserve">stakeholder engagement plan </w:t>
      </w:r>
      <w:r w:rsidRPr="003D605A">
        <w:rPr>
          <w:rFonts w:ascii="Arial" w:hAnsi="Arial" w:cs="Arial"/>
        </w:rPr>
        <w:t>as a register to document stakeholder interest in the initiative for use at later stages.</w:t>
      </w:r>
      <w:r w:rsidRPr="003D605A" w:rsidDel="007D5BFB">
        <w:rPr>
          <w:rFonts w:ascii="Arial" w:hAnsi="Arial" w:cs="Arial"/>
        </w:rPr>
        <w:t xml:space="preserve"> </w:t>
      </w:r>
    </w:p>
    <w:p w14:paraId="30E364E6" w14:textId="066A7269" w:rsidR="0087085B" w:rsidRPr="003D605A" w:rsidRDefault="00790A81" w:rsidP="0087085B">
      <w:pPr>
        <w:pStyle w:val="TableCaption"/>
        <w:rPr>
          <w:rFonts w:ascii="Arial" w:hAnsi="Arial" w:cs="Arial"/>
        </w:rPr>
      </w:pPr>
      <w:r w:rsidRPr="003D605A">
        <w:rPr>
          <w:rFonts w:ascii="Arial" w:hAnsi="Arial" w:cs="Arial"/>
        </w:rPr>
        <w:t>Table </w:t>
      </w:r>
      <w:r w:rsidR="0094231A" w:rsidRPr="003D605A">
        <w:rPr>
          <w:rFonts w:ascii="Arial" w:hAnsi="Arial" w:cs="Arial"/>
          <w:noProof/>
        </w:rPr>
        <w:fldChar w:fldCharType="begin"/>
      </w:r>
      <w:r w:rsidR="0094231A" w:rsidRPr="003D605A">
        <w:rPr>
          <w:rFonts w:ascii="Arial" w:hAnsi="Arial" w:cs="Arial"/>
          <w:noProof/>
        </w:rPr>
        <w:instrText xml:space="preserve"> SEQ Table \* ARABIC </w:instrText>
      </w:r>
      <w:r w:rsidR="0094231A" w:rsidRPr="003D605A">
        <w:rPr>
          <w:rFonts w:ascii="Arial" w:hAnsi="Arial" w:cs="Arial"/>
          <w:noProof/>
        </w:rPr>
        <w:fldChar w:fldCharType="separate"/>
      </w:r>
      <w:r w:rsidR="00B5201F" w:rsidRPr="003D605A">
        <w:rPr>
          <w:rFonts w:ascii="Arial" w:hAnsi="Arial" w:cs="Arial"/>
          <w:noProof/>
        </w:rPr>
        <w:t>7</w:t>
      </w:r>
      <w:r w:rsidR="0094231A" w:rsidRPr="003D605A">
        <w:rPr>
          <w:rFonts w:ascii="Arial" w:hAnsi="Arial" w:cs="Arial"/>
          <w:noProof/>
        </w:rPr>
        <w:fldChar w:fldCharType="end"/>
      </w:r>
      <w:r w:rsidRPr="003D605A">
        <w:rPr>
          <w:rFonts w:ascii="Arial" w:hAnsi="Arial" w:cs="Arial"/>
        </w:rPr>
        <w:t xml:space="preserve">: </w:t>
      </w:r>
      <w:r w:rsidR="0087085B" w:rsidRPr="003D605A">
        <w:rPr>
          <w:rFonts w:ascii="Arial" w:hAnsi="Arial" w:cs="Arial"/>
        </w:rPr>
        <w:t>Sample stakeholder engagement plan</w:t>
      </w:r>
    </w:p>
    <w:tbl>
      <w:tblPr>
        <w:tblStyle w:val="GreyTable1"/>
        <w:tblW w:w="5000" w:type="pct"/>
        <w:tblLayout w:type="fixed"/>
        <w:tblLook w:val="0620" w:firstRow="1" w:lastRow="0" w:firstColumn="0" w:lastColumn="0" w:noHBand="1" w:noVBand="1"/>
      </w:tblPr>
      <w:tblGrid>
        <w:gridCol w:w="2523"/>
        <w:gridCol w:w="2522"/>
        <w:gridCol w:w="2522"/>
        <w:gridCol w:w="3633"/>
        <w:gridCol w:w="1417"/>
        <w:gridCol w:w="2519"/>
      </w:tblGrid>
      <w:tr w:rsidR="00B5201F" w:rsidRPr="003D605A" w14:paraId="41CA1991" w14:textId="77777777" w:rsidTr="006E66D7">
        <w:trPr>
          <w:cnfStyle w:val="100000000000" w:firstRow="1" w:lastRow="0" w:firstColumn="0" w:lastColumn="0" w:oddVBand="0" w:evenVBand="0" w:oddHBand="0" w:evenHBand="0" w:firstRowFirstColumn="0" w:firstRowLastColumn="0" w:lastRowFirstColumn="0" w:lastRowLastColumn="0"/>
          <w:tblHeader/>
        </w:trPr>
        <w:tc>
          <w:tcPr>
            <w:tcW w:w="833" w:type="pct"/>
          </w:tcPr>
          <w:p w14:paraId="1EA28806" w14:textId="77777777" w:rsidR="0087085B" w:rsidRPr="003D605A" w:rsidRDefault="0087085B" w:rsidP="00790A81">
            <w:pPr>
              <w:pStyle w:val="TableHeading"/>
              <w:rPr>
                <w:rFonts w:ascii="Arial" w:hAnsi="Arial" w:cs="Arial"/>
              </w:rPr>
            </w:pPr>
            <w:r w:rsidRPr="003D605A">
              <w:rPr>
                <w:rFonts w:ascii="Arial" w:hAnsi="Arial" w:cs="Arial"/>
              </w:rPr>
              <w:t>Stakeholder name and contact information</w:t>
            </w:r>
          </w:p>
        </w:tc>
        <w:tc>
          <w:tcPr>
            <w:tcW w:w="833" w:type="pct"/>
          </w:tcPr>
          <w:p w14:paraId="5C49180F" w14:textId="77777777" w:rsidR="0087085B" w:rsidRPr="003D605A" w:rsidRDefault="0087085B" w:rsidP="00790A81">
            <w:pPr>
              <w:pStyle w:val="TableHeading"/>
              <w:rPr>
                <w:rFonts w:ascii="Arial" w:hAnsi="Arial" w:cs="Arial"/>
              </w:rPr>
            </w:pPr>
            <w:r w:rsidRPr="003D605A">
              <w:rPr>
                <w:rFonts w:ascii="Arial" w:hAnsi="Arial" w:cs="Arial"/>
              </w:rPr>
              <w:t xml:space="preserve">Stakeholder interest </w:t>
            </w:r>
            <w:r w:rsidRPr="003D605A">
              <w:rPr>
                <w:rFonts w:ascii="Arial" w:hAnsi="Arial" w:cs="Arial"/>
              </w:rPr>
              <w:br/>
              <w:t xml:space="preserve">(H, M, L) </w:t>
            </w:r>
          </w:p>
        </w:tc>
        <w:tc>
          <w:tcPr>
            <w:tcW w:w="833" w:type="pct"/>
          </w:tcPr>
          <w:p w14:paraId="7B2CD508" w14:textId="77777777" w:rsidR="0087085B" w:rsidRPr="003D605A" w:rsidRDefault="0087085B" w:rsidP="00790A81">
            <w:pPr>
              <w:pStyle w:val="TableHeading"/>
              <w:rPr>
                <w:rFonts w:ascii="Arial" w:hAnsi="Arial" w:cs="Arial"/>
              </w:rPr>
            </w:pPr>
            <w:r w:rsidRPr="003D605A">
              <w:rPr>
                <w:rFonts w:ascii="Arial" w:hAnsi="Arial" w:cs="Arial"/>
              </w:rPr>
              <w:t xml:space="preserve">Interest or influence </w:t>
            </w:r>
            <w:r w:rsidRPr="003D605A">
              <w:rPr>
                <w:rFonts w:ascii="Arial" w:hAnsi="Arial" w:cs="Arial"/>
              </w:rPr>
              <w:br/>
              <w:t>(H, M, L)</w:t>
            </w:r>
          </w:p>
        </w:tc>
        <w:tc>
          <w:tcPr>
            <w:tcW w:w="1200" w:type="pct"/>
          </w:tcPr>
          <w:p w14:paraId="01F58F18" w14:textId="77777777" w:rsidR="0087085B" w:rsidRPr="003D605A" w:rsidRDefault="0087085B" w:rsidP="00790A81">
            <w:pPr>
              <w:pStyle w:val="TableHeading"/>
              <w:rPr>
                <w:rFonts w:ascii="Arial" w:hAnsi="Arial" w:cs="Arial"/>
              </w:rPr>
            </w:pPr>
            <w:r w:rsidRPr="003D605A">
              <w:rPr>
                <w:rFonts w:ascii="Arial" w:hAnsi="Arial" w:cs="Arial"/>
              </w:rPr>
              <w:t xml:space="preserve">Engagement mechanism </w:t>
            </w:r>
          </w:p>
        </w:tc>
        <w:tc>
          <w:tcPr>
            <w:tcW w:w="468" w:type="pct"/>
          </w:tcPr>
          <w:p w14:paraId="447F3082" w14:textId="77777777" w:rsidR="0087085B" w:rsidRPr="003D605A" w:rsidRDefault="0087085B" w:rsidP="00790A81">
            <w:pPr>
              <w:pStyle w:val="TableHeading"/>
              <w:rPr>
                <w:rFonts w:ascii="Arial" w:hAnsi="Arial" w:cs="Arial"/>
              </w:rPr>
            </w:pPr>
            <w:r w:rsidRPr="003D605A">
              <w:rPr>
                <w:rFonts w:ascii="Arial" w:hAnsi="Arial" w:cs="Arial"/>
              </w:rPr>
              <w:t>Risk rating</w:t>
            </w:r>
          </w:p>
        </w:tc>
        <w:tc>
          <w:tcPr>
            <w:tcW w:w="832" w:type="pct"/>
          </w:tcPr>
          <w:p w14:paraId="5E74CC2F" w14:textId="77777777" w:rsidR="0087085B" w:rsidRPr="003D605A" w:rsidRDefault="0087085B" w:rsidP="00790A81">
            <w:pPr>
              <w:pStyle w:val="TableHeading"/>
              <w:rPr>
                <w:rFonts w:ascii="Arial" w:hAnsi="Arial" w:cs="Arial"/>
              </w:rPr>
            </w:pPr>
            <w:r w:rsidRPr="003D605A">
              <w:rPr>
                <w:rFonts w:ascii="Arial" w:hAnsi="Arial" w:cs="Arial"/>
              </w:rPr>
              <w:t xml:space="preserve">Risk mitigation </w:t>
            </w:r>
          </w:p>
        </w:tc>
      </w:tr>
      <w:tr w:rsidR="0087085B" w:rsidRPr="003D605A" w14:paraId="7F0E947A" w14:textId="77777777" w:rsidTr="00B5201F">
        <w:trPr>
          <w:cantSplit w:val="0"/>
        </w:trPr>
        <w:tc>
          <w:tcPr>
            <w:tcW w:w="833" w:type="pct"/>
          </w:tcPr>
          <w:p w14:paraId="01439823" w14:textId="77777777" w:rsidR="0087085B" w:rsidRPr="003D605A" w:rsidRDefault="0087085B" w:rsidP="00790A81">
            <w:pPr>
              <w:pStyle w:val="TableText"/>
              <w:rPr>
                <w:rFonts w:ascii="Arial" w:hAnsi="Arial" w:cs="Arial"/>
              </w:rPr>
            </w:pPr>
          </w:p>
        </w:tc>
        <w:tc>
          <w:tcPr>
            <w:tcW w:w="833" w:type="pct"/>
          </w:tcPr>
          <w:p w14:paraId="19301CA2" w14:textId="77777777" w:rsidR="0087085B" w:rsidRPr="003D605A" w:rsidRDefault="0087085B" w:rsidP="00790A81">
            <w:pPr>
              <w:pStyle w:val="TableText"/>
              <w:rPr>
                <w:rFonts w:ascii="Arial" w:hAnsi="Arial" w:cs="Arial"/>
              </w:rPr>
            </w:pPr>
          </w:p>
        </w:tc>
        <w:tc>
          <w:tcPr>
            <w:tcW w:w="833" w:type="pct"/>
          </w:tcPr>
          <w:p w14:paraId="65C722E1" w14:textId="77777777" w:rsidR="0087085B" w:rsidRPr="003D605A" w:rsidRDefault="0087085B" w:rsidP="00790A81">
            <w:pPr>
              <w:pStyle w:val="TableText"/>
              <w:rPr>
                <w:rFonts w:ascii="Arial" w:hAnsi="Arial" w:cs="Arial"/>
              </w:rPr>
            </w:pPr>
          </w:p>
        </w:tc>
        <w:tc>
          <w:tcPr>
            <w:tcW w:w="1200" w:type="pct"/>
          </w:tcPr>
          <w:p w14:paraId="239207A4" w14:textId="77777777" w:rsidR="0087085B" w:rsidRPr="003D605A" w:rsidRDefault="0087085B" w:rsidP="00790A81">
            <w:pPr>
              <w:pStyle w:val="TableText"/>
              <w:rPr>
                <w:rFonts w:ascii="Arial" w:hAnsi="Arial" w:cs="Arial"/>
              </w:rPr>
            </w:pPr>
          </w:p>
        </w:tc>
        <w:tc>
          <w:tcPr>
            <w:tcW w:w="468" w:type="pct"/>
          </w:tcPr>
          <w:p w14:paraId="343BDDF8" w14:textId="77777777" w:rsidR="0087085B" w:rsidRPr="003D605A" w:rsidRDefault="0087085B" w:rsidP="00790A81">
            <w:pPr>
              <w:pStyle w:val="TableText"/>
              <w:rPr>
                <w:rFonts w:ascii="Arial" w:hAnsi="Arial" w:cs="Arial"/>
              </w:rPr>
            </w:pPr>
          </w:p>
        </w:tc>
        <w:tc>
          <w:tcPr>
            <w:tcW w:w="832" w:type="pct"/>
          </w:tcPr>
          <w:p w14:paraId="77BF4031" w14:textId="77777777" w:rsidR="0087085B" w:rsidRPr="003D605A" w:rsidRDefault="0087085B" w:rsidP="00790A81">
            <w:pPr>
              <w:pStyle w:val="TableText"/>
              <w:rPr>
                <w:rFonts w:ascii="Arial" w:hAnsi="Arial" w:cs="Arial"/>
              </w:rPr>
            </w:pPr>
          </w:p>
        </w:tc>
      </w:tr>
      <w:tr w:rsidR="0087085B" w:rsidRPr="003D605A" w14:paraId="543E234F" w14:textId="77777777" w:rsidTr="00B5201F">
        <w:trPr>
          <w:cantSplit w:val="0"/>
        </w:trPr>
        <w:tc>
          <w:tcPr>
            <w:tcW w:w="833" w:type="pct"/>
          </w:tcPr>
          <w:p w14:paraId="6D63161C" w14:textId="77777777" w:rsidR="0087085B" w:rsidRPr="003D605A" w:rsidRDefault="0087085B" w:rsidP="00790A81">
            <w:pPr>
              <w:pStyle w:val="TableText"/>
              <w:rPr>
                <w:rFonts w:ascii="Arial" w:hAnsi="Arial" w:cs="Arial"/>
              </w:rPr>
            </w:pPr>
          </w:p>
        </w:tc>
        <w:tc>
          <w:tcPr>
            <w:tcW w:w="833" w:type="pct"/>
          </w:tcPr>
          <w:p w14:paraId="0D5431E0" w14:textId="77777777" w:rsidR="0087085B" w:rsidRPr="003D605A" w:rsidRDefault="0087085B" w:rsidP="00790A81">
            <w:pPr>
              <w:pStyle w:val="TableText"/>
              <w:rPr>
                <w:rFonts w:ascii="Arial" w:hAnsi="Arial" w:cs="Arial"/>
              </w:rPr>
            </w:pPr>
          </w:p>
        </w:tc>
        <w:tc>
          <w:tcPr>
            <w:tcW w:w="833" w:type="pct"/>
          </w:tcPr>
          <w:p w14:paraId="720A2208" w14:textId="77777777" w:rsidR="0087085B" w:rsidRPr="003D605A" w:rsidRDefault="0087085B" w:rsidP="00790A81">
            <w:pPr>
              <w:pStyle w:val="TableText"/>
              <w:rPr>
                <w:rFonts w:ascii="Arial" w:hAnsi="Arial" w:cs="Arial"/>
              </w:rPr>
            </w:pPr>
          </w:p>
        </w:tc>
        <w:tc>
          <w:tcPr>
            <w:tcW w:w="1200" w:type="pct"/>
          </w:tcPr>
          <w:p w14:paraId="09C88DF0" w14:textId="77777777" w:rsidR="0087085B" w:rsidRPr="003D605A" w:rsidRDefault="0087085B" w:rsidP="00790A81">
            <w:pPr>
              <w:pStyle w:val="TableText"/>
              <w:rPr>
                <w:rFonts w:ascii="Arial" w:hAnsi="Arial" w:cs="Arial"/>
              </w:rPr>
            </w:pPr>
          </w:p>
        </w:tc>
        <w:tc>
          <w:tcPr>
            <w:tcW w:w="468" w:type="pct"/>
          </w:tcPr>
          <w:p w14:paraId="6DF9DB92" w14:textId="77777777" w:rsidR="0087085B" w:rsidRPr="003D605A" w:rsidRDefault="0087085B" w:rsidP="00790A81">
            <w:pPr>
              <w:pStyle w:val="TableText"/>
              <w:rPr>
                <w:rFonts w:ascii="Arial" w:hAnsi="Arial" w:cs="Arial"/>
              </w:rPr>
            </w:pPr>
          </w:p>
        </w:tc>
        <w:tc>
          <w:tcPr>
            <w:tcW w:w="832" w:type="pct"/>
          </w:tcPr>
          <w:p w14:paraId="25695066" w14:textId="77777777" w:rsidR="0087085B" w:rsidRPr="003D605A" w:rsidRDefault="0087085B" w:rsidP="00790A81">
            <w:pPr>
              <w:pStyle w:val="TableText"/>
              <w:rPr>
                <w:rFonts w:ascii="Arial" w:hAnsi="Arial" w:cs="Arial"/>
              </w:rPr>
            </w:pPr>
          </w:p>
        </w:tc>
      </w:tr>
      <w:tr w:rsidR="0087085B" w:rsidRPr="003D605A" w14:paraId="1E235C8F" w14:textId="77777777" w:rsidTr="00B5201F">
        <w:trPr>
          <w:cantSplit w:val="0"/>
        </w:trPr>
        <w:tc>
          <w:tcPr>
            <w:tcW w:w="833" w:type="pct"/>
          </w:tcPr>
          <w:p w14:paraId="6EDD67C3" w14:textId="77777777" w:rsidR="0087085B" w:rsidRPr="003D605A" w:rsidRDefault="0087085B" w:rsidP="00790A81">
            <w:pPr>
              <w:pStyle w:val="TableText"/>
              <w:rPr>
                <w:rFonts w:ascii="Arial" w:hAnsi="Arial" w:cs="Arial"/>
              </w:rPr>
            </w:pPr>
          </w:p>
        </w:tc>
        <w:tc>
          <w:tcPr>
            <w:tcW w:w="833" w:type="pct"/>
          </w:tcPr>
          <w:p w14:paraId="3EE28A6B" w14:textId="77777777" w:rsidR="0087085B" w:rsidRPr="003D605A" w:rsidRDefault="0087085B" w:rsidP="00790A81">
            <w:pPr>
              <w:pStyle w:val="TableText"/>
              <w:rPr>
                <w:rFonts w:ascii="Arial" w:hAnsi="Arial" w:cs="Arial"/>
              </w:rPr>
            </w:pPr>
          </w:p>
        </w:tc>
        <w:tc>
          <w:tcPr>
            <w:tcW w:w="833" w:type="pct"/>
          </w:tcPr>
          <w:p w14:paraId="13E4F7FA" w14:textId="77777777" w:rsidR="0087085B" w:rsidRPr="003D605A" w:rsidRDefault="0087085B" w:rsidP="00790A81">
            <w:pPr>
              <w:pStyle w:val="TableText"/>
              <w:rPr>
                <w:rFonts w:ascii="Arial" w:hAnsi="Arial" w:cs="Arial"/>
              </w:rPr>
            </w:pPr>
          </w:p>
        </w:tc>
        <w:tc>
          <w:tcPr>
            <w:tcW w:w="1200" w:type="pct"/>
          </w:tcPr>
          <w:p w14:paraId="5209E1C6" w14:textId="77777777" w:rsidR="0087085B" w:rsidRPr="003D605A" w:rsidRDefault="0087085B" w:rsidP="00790A81">
            <w:pPr>
              <w:pStyle w:val="TableText"/>
              <w:rPr>
                <w:rFonts w:ascii="Arial" w:hAnsi="Arial" w:cs="Arial"/>
              </w:rPr>
            </w:pPr>
          </w:p>
        </w:tc>
        <w:tc>
          <w:tcPr>
            <w:tcW w:w="468" w:type="pct"/>
          </w:tcPr>
          <w:p w14:paraId="60274C5C" w14:textId="77777777" w:rsidR="0087085B" w:rsidRPr="003D605A" w:rsidRDefault="0087085B" w:rsidP="00790A81">
            <w:pPr>
              <w:pStyle w:val="TableText"/>
              <w:rPr>
                <w:rFonts w:ascii="Arial" w:hAnsi="Arial" w:cs="Arial"/>
              </w:rPr>
            </w:pPr>
          </w:p>
        </w:tc>
        <w:tc>
          <w:tcPr>
            <w:tcW w:w="832" w:type="pct"/>
          </w:tcPr>
          <w:p w14:paraId="5EA940AF" w14:textId="77777777" w:rsidR="0087085B" w:rsidRPr="003D605A" w:rsidRDefault="0087085B" w:rsidP="00790A81">
            <w:pPr>
              <w:pStyle w:val="TableText"/>
              <w:rPr>
                <w:rFonts w:ascii="Arial" w:hAnsi="Arial" w:cs="Arial"/>
              </w:rPr>
            </w:pPr>
          </w:p>
        </w:tc>
      </w:tr>
      <w:tr w:rsidR="0087085B" w:rsidRPr="003D605A" w14:paraId="34A4C420" w14:textId="77777777" w:rsidTr="00B5201F">
        <w:trPr>
          <w:cantSplit w:val="0"/>
        </w:trPr>
        <w:tc>
          <w:tcPr>
            <w:tcW w:w="833" w:type="pct"/>
          </w:tcPr>
          <w:p w14:paraId="4DA28B67" w14:textId="77777777" w:rsidR="0087085B" w:rsidRPr="003D605A" w:rsidRDefault="0087085B" w:rsidP="00790A81">
            <w:pPr>
              <w:pStyle w:val="TableText"/>
              <w:rPr>
                <w:rFonts w:ascii="Arial" w:hAnsi="Arial" w:cs="Arial"/>
              </w:rPr>
            </w:pPr>
          </w:p>
        </w:tc>
        <w:tc>
          <w:tcPr>
            <w:tcW w:w="833" w:type="pct"/>
          </w:tcPr>
          <w:p w14:paraId="6FCAC3C2" w14:textId="77777777" w:rsidR="0087085B" w:rsidRPr="003D605A" w:rsidRDefault="0087085B" w:rsidP="00790A81">
            <w:pPr>
              <w:pStyle w:val="TableText"/>
              <w:rPr>
                <w:rFonts w:ascii="Arial" w:hAnsi="Arial" w:cs="Arial"/>
              </w:rPr>
            </w:pPr>
          </w:p>
        </w:tc>
        <w:tc>
          <w:tcPr>
            <w:tcW w:w="833" w:type="pct"/>
          </w:tcPr>
          <w:p w14:paraId="50C4E568" w14:textId="77777777" w:rsidR="0087085B" w:rsidRPr="003D605A" w:rsidRDefault="0087085B" w:rsidP="00790A81">
            <w:pPr>
              <w:pStyle w:val="TableText"/>
              <w:rPr>
                <w:rFonts w:ascii="Arial" w:hAnsi="Arial" w:cs="Arial"/>
              </w:rPr>
            </w:pPr>
          </w:p>
        </w:tc>
        <w:tc>
          <w:tcPr>
            <w:tcW w:w="1200" w:type="pct"/>
          </w:tcPr>
          <w:p w14:paraId="2CA1B168" w14:textId="77777777" w:rsidR="0087085B" w:rsidRPr="003D605A" w:rsidRDefault="0087085B" w:rsidP="00790A81">
            <w:pPr>
              <w:pStyle w:val="TableText"/>
              <w:rPr>
                <w:rFonts w:ascii="Arial" w:hAnsi="Arial" w:cs="Arial"/>
              </w:rPr>
            </w:pPr>
          </w:p>
        </w:tc>
        <w:tc>
          <w:tcPr>
            <w:tcW w:w="468" w:type="pct"/>
          </w:tcPr>
          <w:p w14:paraId="521FA877" w14:textId="77777777" w:rsidR="0087085B" w:rsidRPr="003D605A" w:rsidRDefault="0087085B" w:rsidP="00790A81">
            <w:pPr>
              <w:pStyle w:val="TableText"/>
              <w:rPr>
                <w:rFonts w:ascii="Arial" w:hAnsi="Arial" w:cs="Arial"/>
              </w:rPr>
            </w:pPr>
          </w:p>
        </w:tc>
        <w:tc>
          <w:tcPr>
            <w:tcW w:w="832" w:type="pct"/>
          </w:tcPr>
          <w:p w14:paraId="238EB439" w14:textId="77777777" w:rsidR="0087085B" w:rsidRPr="003D605A" w:rsidRDefault="0087085B" w:rsidP="00790A81">
            <w:pPr>
              <w:pStyle w:val="TableText"/>
              <w:rPr>
                <w:rFonts w:ascii="Arial" w:hAnsi="Arial" w:cs="Arial"/>
              </w:rPr>
            </w:pPr>
          </w:p>
        </w:tc>
      </w:tr>
      <w:tr w:rsidR="0087085B" w:rsidRPr="003D605A" w14:paraId="6ABAFA6D" w14:textId="77777777" w:rsidTr="00B5201F">
        <w:trPr>
          <w:cantSplit w:val="0"/>
        </w:trPr>
        <w:tc>
          <w:tcPr>
            <w:tcW w:w="833" w:type="pct"/>
          </w:tcPr>
          <w:p w14:paraId="3004DC2A" w14:textId="77777777" w:rsidR="0087085B" w:rsidRPr="003D605A" w:rsidRDefault="0087085B" w:rsidP="00790A81">
            <w:pPr>
              <w:pStyle w:val="TableText"/>
              <w:rPr>
                <w:rFonts w:ascii="Arial" w:hAnsi="Arial" w:cs="Arial"/>
              </w:rPr>
            </w:pPr>
          </w:p>
        </w:tc>
        <w:tc>
          <w:tcPr>
            <w:tcW w:w="833" w:type="pct"/>
          </w:tcPr>
          <w:p w14:paraId="457EF73F" w14:textId="77777777" w:rsidR="0087085B" w:rsidRPr="003D605A" w:rsidRDefault="0087085B" w:rsidP="00790A81">
            <w:pPr>
              <w:pStyle w:val="TableText"/>
              <w:rPr>
                <w:rFonts w:ascii="Arial" w:hAnsi="Arial" w:cs="Arial"/>
              </w:rPr>
            </w:pPr>
          </w:p>
        </w:tc>
        <w:tc>
          <w:tcPr>
            <w:tcW w:w="833" w:type="pct"/>
          </w:tcPr>
          <w:p w14:paraId="32E00A5F" w14:textId="77777777" w:rsidR="0087085B" w:rsidRPr="003D605A" w:rsidRDefault="0087085B" w:rsidP="00790A81">
            <w:pPr>
              <w:pStyle w:val="TableText"/>
              <w:rPr>
                <w:rFonts w:ascii="Arial" w:hAnsi="Arial" w:cs="Arial"/>
              </w:rPr>
            </w:pPr>
          </w:p>
        </w:tc>
        <w:tc>
          <w:tcPr>
            <w:tcW w:w="1200" w:type="pct"/>
          </w:tcPr>
          <w:p w14:paraId="57FABA39" w14:textId="77777777" w:rsidR="0087085B" w:rsidRPr="003D605A" w:rsidRDefault="0087085B" w:rsidP="00790A81">
            <w:pPr>
              <w:pStyle w:val="TableText"/>
              <w:rPr>
                <w:rFonts w:ascii="Arial" w:hAnsi="Arial" w:cs="Arial"/>
              </w:rPr>
            </w:pPr>
          </w:p>
        </w:tc>
        <w:tc>
          <w:tcPr>
            <w:tcW w:w="468" w:type="pct"/>
          </w:tcPr>
          <w:p w14:paraId="48C70322" w14:textId="77777777" w:rsidR="0087085B" w:rsidRPr="003D605A" w:rsidRDefault="0087085B" w:rsidP="00790A81">
            <w:pPr>
              <w:pStyle w:val="TableText"/>
              <w:rPr>
                <w:rFonts w:ascii="Arial" w:hAnsi="Arial" w:cs="Arial"/>
              </w:rPr>
            </w:pPr>
          </w:p>
        </w:tc>
        <w:tc>
          <w:tcPr>
            <w:tcW w:w="832" w:type="pct"/>
          </w:tcPr>
          <w:p w14:paraId="15D014CF" w14:textId="77777777" w:rsidR="0087085B" w:rsidRPr="003D605A" w:rsidRDefault="0087085B" w:rsidP="00790A81">
            <w:pPr>
              <w:pStyle w:val="TableText"/>
              <w:rPr>
                <w:rFonts w:ascii="Arial" w:hAnsi="Arial" w:cs="Arial"/>
              </w:rPr>
            </w:pPr>
          </w:p>
        </w:tc>
      </w:tr>
      <w:tr w:rsidR="0087085B" w:rsidRPr="003D605A" w14:paraId="7D3070CB" w14:textId="77777777" w:rsidTr="00B5201F">
        <w:trPr>
          <w:cantSplit w:val="0"/>
        </w:trPr>
        <w:tc>
          <w:tcPr>
            <w:tcW w:w="833" w:type="pct"/>
          </w:tcPr>
          <w:p w14:paraId="22260E67" w14:textId="77777777" w:rsidR="0087085B" w:rsidRPr="003D605A" w:rsidRDefault="0087085B" w:rsidP="00790A81">
            <w:pPr>
              <w:pStyle w:val="TableText"/>
              <w:rPr>
                <w:rFonts w:ascii="Arial" w:hAnsi="Arial" w:cs="Arial"/>
              </w:rPr>
            </w:pPr>
          </w:p>
        </w:tc>
        <w:tc>
          <w:tcPr>
            <w:tcW w:w="833" w:type="pct"/>
          </w:tcPr>
          <w:p w14:paraId="290340FD" w14:textId="77777777" w:rsidR="0087085B" w:rsidRPr="003D605A" w:rsidRDefault="0087085B" w:rsidP="00790A81">
            <w:pPr>
              <w:pStyle w:val="TableText"/>
              <w:rPr>
                <w:rFonts w:ascii="Arial" w:hAnsi="Arial" w:cs="Arial"/>
              </w:rPr>
            </w:pPr>
          </w:p>
        </w:tc>
        <w:tc>
          <w:tcPr>
            <w:tcW w:w="833" w:type="pct"/>
          </w:tcPr>
          <w:p w14:paraId="7CE0ECE5" w14:textId="77777777" w:rsidR="0087085B" w:rsidRPr="003D605A" w:rsidRDefault="0087085B" w:rsidP="00790A81">
            <w:pPr>
              <w:pStyle w:val="TableText"/>
              <w:rPr>
                <w:rFonts w:ascii="Arial" w:hAnsi="Arial" w:cs="Arial"/>
              </w:rPr>
            </w:pPr>
          </w:p>
        </w:tc>
        <w:tc>
          <w:tcPr>
            <w:tcW w:w="1200" w:type="pct"/>
          </w:tcPr>
          <w:p w14:paraId="5BECF5DD" w14:textId="77777777" w:rsidR="0087085B" w:rsidRPr="003D605A" w:rsidRDefault="0087085B" w:rsidP="00790A81">
            <w:pPr>
              <w:pStyle w:val="TableText"/>
              <w:rPr>
                <w:rFonts w:ascii="Arial" w:hAnsi="Arial" w:cs="Arial"/>
              </w:rPr>
            </w:pPr>
          </w:p>
        </w:tc>
        <w:tc>
          <w:tcPr>
            <w:tcW w:w="468" w:type="pct"/>
          </w:tcPr>
          <w:p w14:paraId="2CA1160C" w14:textId="77777777" w:rsidR="0087085B" w:rsidRPr="003D605A" w:rsidRDefault="0087085B" w:rsidP="00790A81">
            <w:pPr>
              <w:pStyle w:val="TableText"/>
              <w:rPr>
                <w:rFonts w:ascii="Arial" w:hAnsi="Arial" w:cs="Arial"/>
              </w:rPr>
            </w:pPr>
          </w:p>
        </w:tc>
        <w:tc>
          <w:tcPr>
            <w:tcW w:w="832" w:type="pct"/>
          </w:tcPr>
          <w:p w14:paraId="3AD7A061" w14:textId="77777777" w:rsidR="0087085B" w:rsidRPr="003D605A" w:rsidRDefault="0087085B" w:rsidP="00790A81">
            <w:pPr>
              <w:pStyle w:val="TableText"/>
              <w:rPr>
                <w:rFonts w:ascii="Arial" w:hAnsi="Arial" w:cs="Arial"/>
              </w:rPr>
            </w:pPr>
          </w:p>
        </w:tc>
      </w:tr>
    </w:tbl>
    <w:p w14:paraId="6F5D0C7E" w14:textId="5FB53A14" w:rsidR="0087085B" w:rsidRPr="003D605A" w:rsidRDefault="0087085B" w:rsidP="0087085B">
      <w:pPr>
        <w:pStyle w:val="BodyText"/>
        <w:rPr>
          <w:rFonts w:ascii="Arial" w:hAnsi="Arial" w:cs="Arial"/>
        </w:rPr>
      </w:pPr>
    </w:p>
    <w:p w14:paraId="30813832" w14:textId="77777777" w:rsidR="0087085B" w:rsidRPr="003D605A" w:rsidRDefault="0087085B" w:rsidP="0087085B">
      <w:pPr>
        <w:pStyle w:val="BodyText"/>
        <w:rPr>
          <w:rFonts w:ascii="Arial" w:hAnsi="Arial" w:cs="Arial"/>
        </w:rPr>
        <w:sectPr w:rsidR="0087085B" w:rsidRPr="003D605A" w:rsidSect="00607B3A">
          <w:pgSz w:w="16838" w:h="11906" w:orient="landscape" w:code="9"/>
          <w:pgMar w:top="1985" w:right="851" w:bottom="1276" w:left="851" w:header="567" w:footer="425" w:gutter="0"/>
          <w:cols w:space="708"/>
          <w:docGrid w:linePitch="360"/>
        </w:sectPr>
      </w:pPr>
    </w:p>
    <w:p w14:paraId="37E33D9F" w14:textId="74AE642E" w:rsidR="00B5201F" w:rsidRPr="00CA6303" w:rsidRDefault="00B5201F" w:rsidP="00287F12">
      <w:pPr>
        <w:pStyle w:val="Heading9"/>
        <w:rPr>
          <w:rFonts w:ascii="Arial" w:hAnsi="Arial" w:cs="Arial"/>
          <w:sz w:val="44"/>
          <w:szCs w:val="44"/>
        </w:rPr>
      </w:pPr>
      <w:bookmarkStart w:id="92" w:name="_Toc35449939"/>
      <w:r w:rsidRPr="00CA6303">
        <w:rPr>
          <w:rFonts w:ascii="Arial" w:hAnsi="Arial" w:cs="Arial"/>
          <w:sz w:val="44"/>
          <w:szCs w:val="44"/>
        </w:rPr>
        <w:lastRenderedPageBreak/>
        <w:t xml:space="preserve">Investment </w:t>
      </w:r>
      <w:r w:rsidR="00287F12" w:rsidRPr="00CA6303">
        <w:rPr>
          <w:rFonts w:ascii="Arial" w:hAnsi="Arial" w:cs="Arial"/>
          <w:sz w:val="44"/>
          <w:szCs w:val="44"/>
        </w:rPr>
        <w:t xml:space="preserve">logic map </w:t>
      </w:r>
      <w:r w:rsidRPr="00CA6303">
        <w:rPr>
          <w:rFonts w:ascii="Arial" w:hAnsi="Arial" w:cs="Arial"/>
          <w:sz w:val="44"/>
          <w:szCs w:val="44"/>
        </w:rPr>
        <w:t xml:space="preserve">and </w:t>
      </w:r>
      <w:r w:rsidR="00287F12" w:rsidRPr="00CA6303">
        <w:rPr>
          <w:rFonts w:ascii="Arial" w:hAnsi="Arial" w:cs="Arial"/>
          <w:sz w:val="44"/>
          <w:szCs w:val="44"/>
        </w:rPr>
        <w:t xml:space="preserve">initiatives map </w:t>
      </w:r>
      <w:r w:rsidRPr="00CA6303">
        <w:rPr>
          <w:rFonts w:ascii="Arial" w:hAnsi="Arial" w:cs="Arial"/>
          <w:noProof/>
          <w:sz w:val="44"/>
          <w:szCs w:val="44"/>
        </w:rPr>
        <mc:AlternateContent>
          <mc:Choice Requires="wps">
            <w:drawing>
              <wp:anchor distT="0" distB="288290" distL="114300" distR="114300" simplePos="0" relativeHeight="251715584" behindDoc="1" locked="1" layoutInCell="1" allowOverlap="1" wp14:anchorId="23BFCB70" wp14:editId="0F75B3BA">
                <wp:simplePos x="0" y="0"/>
                <wp:positionH relativeFrom="page">
                  <wp:align>left</wp:align>
                </wp:positionH>
                <wp:positionV relativeFrom="margin">
                  <wp:posOffset>-38100</wp:posOffset>
                </wp:positionV>
                <wp:extent cx="7019925" cy="839470"/>
                <wp:effectExtent l="0" t="0" r="9525" b="0"/>
                <wp:wrapNone/>
                <wp:docPr id="33" name="Rectangle 34"/>
                <wp:cNvGraphicFramePr/>
                <a:graphic xmlns:a="http://schemas.openxmlformats.org/drawingml/2006/main">
                  <a:graphicData uri="http://schemas.microsoft.com/office/word/2010/wordprocessingShape">
                    <wps:wsp>
                      <wps:cNvSpPr/>
                      <wps:spPr>
                        <a:xfrm>
                          <a:off x="0" y="0"/>
                          <a:ext cx="7019925" cy="83947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00B7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B8111" w14:textId="77777777" w:rsidR="00C1244C" w:rsidRPr="0031070D" w:rsidRDefault="00C1244C" w:rsidP="00B5201F">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CB70" id="_x0000_s1049" style="position:absolute;left:0;text-align:left;margin-left:0;margin-top:-3pt;width:552.75pt;height:66.1pt;z-index:-251600896;visibility:visible;mso-wrap-style:square;mso-width-percent:0;mso-height-percent:0;mso-wrap-distance-left:9pt;mso-wrap-distance-top:0;mso-wrap-distance-right:9pt;mso-wrap-distance-bottom:22.7pt;mso-position-horizontal:left;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" adj="-11796480,,5400" path="m,l4203700,,4025894,1151890,,1151890,,xe" fillcolor="#00b7b7" stroked="f" strokeweight="2pt">
                <v:stroke joinstyle="miter"/>
                <v:formulas/>
                <v:path arrowok="t" o:connecttype="custom" o:connectlocs="0,0;7019925,0;6723000,839470;0,839470;0,0" o:connectangles="0,0,0,0,0" textboxrect="0,0,4203700,1151890"/>
                <v:textbox inset="15mm,1mm,0,1mm">
                  <w:txbxContent>
                    <w:p w14:paraId="398B8111" w14:textId="77777777" w:rsidR="00C1244C" w:rsidRPr="0031070D" w:rsidRDefault="00C1244C" w:rsidP="00B5201F">
                      <w:pPr>
                        <w:rPr>
                          <w:sz w:val="2"/>
                          <w:szCs w:val="2"/>
                        </w:rPr>
                      </w:pPr>
                    </w:p>
                  </w:txbxContent>
                </v:textbox>
                <w10:wrap anchorx="page" anchory="margin"/>
                <w10:anchorlock/>
              </v:shape>
            </w:pict>
          </mc:Fallback>
        </mc:AlternateContent>
      </w:r>
      <w:bookmarkEnd w:id="92"/>
    </w:p>
    <w:p w14:paraId="3FAC523D" w14:textId="39EA04F1" w:rsidR="00C26D58" w:rsidRPr="003D605A" w:rsidRDefault="00B5201F" w:rsidP="00C26D58">
      <w:pPr>
        <w:pStyle w:val="BodyText"/>
        <w:rPr>
          <w:rFonts w:ascii="Arial" w:hAnsi="Arial" w:cs="Arial"/>
        </w:rPr>
      </w:pPr>
      <w:r w:rsidRPr="003D605A">
        <w:rPr>
          <w:rFonts w:ascii="Arial" w:hAnsi="Arial" w:cs="Arial"/>
        </w:rPr>
        <w:t xml:space="preserve">If completed, the investment logic map (ILM) and initiatives map should be attached to the Stage 1: Strategic Assessment. Details of what these documents need to include can be found in </w:t>
      </w:r>
      <w:r w:rsidR="00B20AAF">
        <w:rPr>
          <w:rFonts w:ascii="Arial" w:hAnsi="Arial" w:cs="Arial"/>
        </w:rPr>
        <w:t xml:space="preserve">the </w:t>
      </w:r>
      <w:r w:rsidRPr="00C1244C">
        <w:rPr>
          <w:rFonts w:ascii="Arial" w:hAnsi="Arial" w:cs="Arial"/>
          <w:i/>
          <w:iCs/>
        </w:rPr>
        <w:t>Investment Logic Mapping Guide</w:t>
      </w:r>
      <w:r w:rsidRPr="003D605A">
        <w:rPr>
          <w:rFonts w:ascii="Arial" w:hAnsi="Arial" w:cs="Arial"/>
        </w:rPr>
        <w:t xml:space="preserve"> and </w:t>
      </w:r>
      <w:r w:rsidRPr="00C1244C">
        <w:rPr>
          <w:rFonts w:ascii="Arial" w:hAnsi="Arial" w:cs="Arial"/>
          <w:i/>
          <w:iCs/>
        </w:rPr>
        <w:t>Benefits Management Guide</w:t>
      </w:r>
      <w:r w:rsidRPr="003D605A">
        <w:rPr>
          <w:rFonts w:ascii="Arial" w:hAnsi="Arial" w:cs="Arial"/>
        </w:rPr>
        <w:t>.</w:t>
      </w:r>
    </w:p>
    <w:p w14:paraId="3AC7A4C0" w14:textId="320EE13E" w:rsidR="00A74524" w:rsidRPr="003D605A" w:rsidRDefault="00A74524" w:rsidP="00A74524">
      <w:pPr>
        <w:rPr>
          <w:rFonts w:ascii="Arial" w:hAnsi="Arial" w:cs="Arial"/>
          <w:sz w:val="2"/>
          <w:szCs w:val="2"/>
        </w:rPr>
      </w:pPr>
    </w:p>
    <w:p w14:paraId="1D2BE46E" w14:textId="2B2E7982" w:rsidR="00A74524" w:rsidRPr="003D605A" w:rsidRDefault="00565C1E" w:rsidP="00565C1E">
      <w:pPr>
        <w:pStyle w:val="BodyText"/>
        <w:rPr>
          <w:rFonts w:ascii="Arial" w:hAnsi="Arial" w:cs="Arial"/>
        </w:rPr>
      </w:pPr>
      <w:r w:rsidRPr="003D605A">
        <w:rPr>
          <w:rFonts w:ascii="Arial" w:hAnsi="Arial" w:cs="Arial"/>
          <w:noProof/>
        </w:rPr>
        <w:drawing>
          <wp:inline distT="0" distB="0" distL="0" distR="0" wp14:anchorId="22B8B3DB" wp14:editId="60E1B37D">
            <wp:extent cx="6479540" cy="4377055"/>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4377055"/>
                    </a:xfrm>
                    <a:prstGeom prst="rect">
                      <a:avLst/>
                    </a:prstGeom>
                  </pic:spPr>
                </pic:pic>
              </a:graphicData>
            </a:graphic>
          </wp:inline>
        </w:drawing>
      </w:r>
    </w:p>
    <w:p w14:paraId="46B1D16A" w14:textId="5E336EEA" w:rsidR="00287F12" w:rsidRPr="003D605A" w:rsidRDefault="00287F12" w:rsidP="00287F12">
      <w:pPr>
        <w:pStyle w:val="FigureCaption"/>
        <w:rPr>
          <w:rFonts w:ascii="Arial" w:hAnsi="Arial" w:cs="Arial"/>
        </w:rPr>
      </w:pPr>
      <w:r w:rsidRPr="003D605A">
        <w:rPr>
          <w:rFonts w:ascii="Arial" w:hAnsi="Arial" w:cs="Arial"/>
        </w:rPr>
        <w:t>Figure </w:t>
      </w:r>
      <w:r w:rsidR="00BF776C" w:rsidRPr="003D605A">
        <w:rPr>
          <w:rFonts w:ascii="Arial" w:hAnsi="Arial" w:cs="Arial"/>
        </w:rPr>
        <w:fldChar w:fldCharType="begin"/>
      </w:r>
      <w:r w:rsidR="00BF776C" w:rsidRPr="003D605A">
        <w:rPr>
          <w:rFonts w:ascii="Arial" w:hAnsi="Arial" w:cs="Arial"/>
        </w:rPr>
        <w:instrText xml:space="preserve"> SEQ Figure \* ARABIC </w:instrText>
      </w:r>
      <w:r w:rsidR="00BF776C" w:rsidRPr="003D605A">
        <w:rPr>
          <w:rFonts w:ascii="Arial" w:hAnsi="Arial" w:cs="Arial"/>
        </w:rPr>
        <w:fldChar w:fldCharType="separate"/>
      </w:r>
      <w:r w:rsidRPr="003D605A">
        <w:rPr>
          <w:rFonts w:ascii="Arial" w:hAnsi="Arial" w:cs="Arial"/>
        </w:rPr>
        <w:t>1</w:t>
      </w:r>
      <w:r w:rsidR="00BF776C" w:rsidRPr="003D605A">
        <w:rPr>
          <w:rFonts w:ascii="Arial" w:hAnsi="Arial" w:cs="Arial"/>
        </w:rPr>
        <w:fldChar w:fldCharType="end"/>
      </w:r>
      <w:r w:rsidRPr="003D605A">
        <w:rPr>
          <w:rFonts w:ascii="Arial" w:hAnsi="Arial" w:cs="Arial"/>
        </w:rPr>
        <w:t>: Sample investment logic map structure</w:t>
      </w:r>
    </w:p>
    <w:p w14:paraId="30F836A9" w14:textId="77777777" w:rsidR="00287F12" w:rsidRPr="003D605A" w:rsidRDefault="00287F12" w:rsidP="00565C1E">
      <w:pPr>
        <w:pStyle w:val="BodyText"/>
        <w:rPr>
          <w:rFonts w:ascii="Arial" w:hAnsi="Arial" w:cs="Arial"/>
        </w:rPr>
      </w:pPr>
    </w:p>
    <w:p w14:paraId="5BBC3DE2" w14:textId="7993BFD4" w:rsidR="00287F12" w:rsidRPr="003D605A" w:rsidRDefault="00287F12">
      <w:pPr>
        <w:spacing w:before="80" w:after="80"/>
        <w:rPr>
          <w:rFonts w:ascii="Arial" w:eastAsia="Times New Roman" w:hAnsi="Arial" w:cs="Arial"/>
          <w:color w:val="414042" w:themeColor="text2"/>
          <w:szCs w:val="24"/>
          <w:lang w:eastAsia="en-AU"/>
        </w:rPr>
      </w:pPr>
      <w:r w:rsidRPr="003D605A">
        <w:rPr>
          <w:rFonts w:ascii="Arial" w:hAnsi="Arial" w:cs="Arial"/>
        </w:rPr>
        <w:br w:type="page"/>
      </w:r>
    </w:p>
    <w:p w14:paraId="2675E24E" w14:textId="77777777" w:rsidR="00287F12" w:rsidRPr="003D605A" w:rsidRDefault="00287F12" w:rsidP="00287F12">
      <w:pPr>
        <w:pStyle w:val="BodyText"/>
        <w:rPr>
          <w:rFonts w:ascii="Arial" w:hAnsi="Arial" w:cs="Arial"/>
        </w:rPr>
      </w:pPr>
      <w:r w:rsidRPr="003D605A">
        <w:rPr>
          <w:rFonts w:ascii="Arial" w:hAnsi="Arial" w:cs="Arial"/>
          <w:noProof/>
        </w:rPr>
        <w:lastRenderedPageBreak/>
        <w:drawing>
          <wp:inline distT="0" distB="0" distL="0" distR="0" wp14:anchorId="6B8F75CF" wp14:editId="79A76D4C">
            <wp:extent cx="6479540" cy="39484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3948430"/>
                    </a:xfrm>
                    <a:prstGeom prst="rect">
                      <a:avLst/>
                    </a:prstGeom>
                  </pic:spPr>
                </pic:pic>
              </a:graphicData>
            </a:graphic>
          </wp:inline>
        </w:drawing>
      </w:r>
    </w:p>
    <w:p w14:paraId="13778755" w14:textId="63890F0D" w:rsidR="00287F12" w:rsidRPr="003D605A" w:rsidRDefault="00287F12" w:rsidP="00287F12">
      <w:pPr>
        <w:pStyle w:val="FigureCaption"/>
        <w:spacing w:before="120" w:after="240"/>
        <w:rPr>
          <w:rFonts w:ascii="Arial" w:hAnsi="Arial" w:cs="Arial"/>
        </w:rPr>
      </w:pPr>
      <w:r w:rsidRPr="003D605A">
        <w:rPr>
          <w:rFonts w:ascii="Arial" w:hAnsi="Arial" w:cs="Arial"/>
        </w:rPr>
        <w:t>Figure </w:t>
      </w:r>
      <w:r w:rsidR="0094231A" w:rsidRPr="003D605A">
        <w:rPr>
          <w:rFonts w:ascii="Arial" w:hAnsi="Arial" w:cs="Arial"/>
          <w:noProof/>
        </w:rPr>
        <w:fldChar w:fldCharType="begin"/>
      </w:r>
      <w:r w:rsidR="0094231A" w:rsidRPr="003D605A">
        <w:rPr>
          <w:rFonts w:ascii="Arial" w:hAnsi="Arial" w:cs="Arial"/>
          <w:noProof/>
        </w:rPr>
        <w:instrText xml:space="preserve"> SEQ Figure \* ARABIC </w:instrText>
      </w:r>
      <w:r w:rsidR="0094231A" w:rsidRPr="003D605A">
        <w:rPr>
          <w:rFonts w:ascii="Arial" w:hAnsi="Arial" w:cs="Arial"/>
          <w:noProof/>
        </w:rPr>
        <w:fldChar w:fldCharType="separate"/>
      </w:r>
      <w:r w:rsidRPr="003D605A">
        <w:rPr>
          <w:rFonts w:ascii="Arial" w:hAnsi="Arial" w:cs="Arial"/>
          <w:noProof/>
        </w:rPr>
        <w:t>2</w:t>
      </w:r>
      <w:r w:rsidR="0094231A" w:rsidRPr="003D605A">
        <w:rPr>
          <w:rFonts w:ascii="Arial" w:hAnsi="Arial" w:cs="Arial"/>
          <w:noProof/>
        </w:rPr>
        <w:fldChar w:fldCharType="end"/>
      </w:r>
      <w:r w:rsidRPr="003D605A">
        <w:rPr>
          <w:rFonts w:ascii="Arial" w:hAnsi="Arial" w:cs="Arial"/>
        </w:rPr>
        <w:t>: Sample initiatives map structure</w:t>
      </w:r>
    </w:p>
    <w:p w14:paraId="3433133D" w14:textId="77777777" w:rsidR="00287F12" w:rsidRPr="003D605A" w:rsidRDefault="00287F12" w:rsidP="00565C1E">
      <w:pPr>
        <w:pStyle w:val="BodyText"/>
        <w:rPr>
          <w:rFonts w:ascii="Arial" w:hAnsi="Arial" w:cs="Arial"/>
        </w:rPr>
      </w:pPr>
    </w:p>
    <w:p w14:paraId="67E43412" w14:textId="758377CA" w:rsidR="00565C1E" w:rsidRPr="003D605A" w:rsidRDefault="00565C1E" w:rsidP="00565C1E">
      <w:pPr>
        <w:pStyle w:val="FigureCaption"/>
        <w:spacing w:before="120" w:after="240"/>
        <w:rPr>
          <w:rFonts w:ascii="Arial" w:hAnsi="Arial" w:cs="Arial"/>
        </w:rPr>
      </w:pPr>
      <w:r w:rsidRPr="003D605A">
        <w:rPr>
          <w:rFonts w:ascii="Arial" w:hAnsi="Arial" w:cs="Arial"/>
        </w:rPr>
        <w:lastRenderedPageBreak/>
        <w:t>Figure </w:t>
      </w:r>
      <w:r w:rsidR="0094231A" w:rsidRPr="003D605A">
        <w:rPr>
          <w:rFonts w:ascii="Arial" w:hAnsi="Arial" w:cs="Arial"/>
          <w:noProof/>
        </w:rPr>
        <w:fldChar w:fldCharType="begin"/>
      </w:r>
      <w:r w:rsidR="0094231A" w:rsidRPr="003D605A">
        <w:rPr>
          <w:rFonts w:ascii="Arial" w:hAnsi="Arial" w:cs="Arial"/>
          <w:noProof/>
        </w:rPr>
        <w:instrText xml:space="preserve"> SEQ Figure \* ARABIC </w:instrText>
      </w:r>
      <w:r w:rsidR="0094231A" w:rsidRPr="003D605A">
        <w:rPr>
          <w:rFonts w:ascii="Arial" w:hAnsi="Arial" w:cs="Arial"/>
          <w:noProof/>
        </w:rPr>
        <w:fldChar w:fldCharType="separate"/>
      </w:r>
      <w:r w:rsidR="00287F12" w:rsidRPr="003D605A">
        <w:rPr>
          <w:rFonts w:ascii="Arial" w:hAnsi="Arial" w:cs="Arial"/>
          <w:noProof/>
        </w:rPr>
        <w:t>3</w:t>
      </w:r>
      <w:r w:rsidR="0094231A" w:rsidRPr="003D605A">
        <w:rPr>
          <w:rFonts w:ascii="Arial" w:hAnsi="Arial" w:cs="Arial"/>
          <w:noProof/>
        </w:rPr>
        <w:fldChar w:fldCharType="end"/>
      </w:r>
      <w:r w:rsidRPr="003D605A">
        <w:rPr>
          <w:rFonts w:ascii="Arial" w:hAnsi="Arial" w:cs="Arial"/>
        </w:rPr>
        <w:t>: Sample investment logic map structure</w:t>
      </w:r>
    </w:p>
    <w:p w14:paraId="68E92484" w14:textId="3F6B961D" w:rsidR="00A57BA4" w:rsidRPr="003D605A" w:rsidRDefault="00A57BA4" w:rsidP="00B5201F">
      <w:pPr>
        <w:pStyle w:val="BodyText"/>
        <w:rPr>
          <w:rFonts w:ascii="Arial" w:hAnsi="Arial" w:cs="Arial"/>
        </w:rPr>
      </w:pPr>
      <w:r w:rsidRPr="003D605A">
        <w:rPr>
          <w:rFonts w:ascii="Arial" w:hAnsi="Arial" w:cs="Arial"/>
          <w:noProof/>
        </w:rPr>
        <w:drawing>
          <wp:inline distT="0" distB="0" distL="0" distR="0" wp14:anchorId="1D6AAD28" wp14:editId="2FEFFAFB">
            <wp:extent cx="6479540" cy="394843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3948430"/>
                    </a:xfrm>
                    <a:prstGeom prst="rect">
                      <a:avLst/>
                    </a:prstGeom>
                  </pic:spPr>
                </pic:pic>
              </a:graphicData>
            </a:graphic>
          </wp:inline>
        </w:drawing>
      </w:r>
    </w:p>
    <w:p w14:paraId="532AB8A3" w14:textId="05EAD6E1" w:rsidR="00A57BA4" w:rsidRPr="003D605A" w:rsidRDefault="00A57BA4" w:rsidP="00A57BA4">
      <w:pPr>
        <w:pStyle w:val="FigureCaption"/>
        <w:spacing w:before="120" w:after="240"/>
        <w:rPr>
          <w:rFonts w:ascii="Arial" w:hAnsi="Arial" w:cs="Arial"/>
        </w:rPr>
      </w:pPr>
      <w:r w:rsidRPr="003D605A">
        <w:rPr>
          <w:rFonts w:ascii="Arial" w:hAnsi="Arial" w:cs="Arial"/>
        </w:rPr>
        <w:t>Figure </w:t>
      </w:r>
      <w:r w:rsidR="0094231A" w:rsidRPr="003D605A">
        <w:rPr>
          <w:rFonts w:ascii="Arial" w:hAnsi="Arial" w:cs="Arial"/>
          <w:noProof/>
        </w:rPr>
        <w:fldChar w:fldCharType="begin"/>
      </w:r>
      <w:r w:rsidR="0094231A" w:rsidRPr="003D605A">
        <w:rPr>
          <w:rFonts w:ascii="Arial" w:hAnsi="Arial" w:cs="Arial"/>
          <w:noProof/>
        </w:rPr>
        <w:instrText xml:space="preserve"> SEQ Figure \* ARABIC </w:instrText>
      </w:r>
      <w:r w:rsidR="0094231A" w:rsidRPr="003D605A">
        <w:rPr>
          <w:rFonts w:ascii="Arial" w:hAnsi="Arial" w:cs="Arial"/>
          <w:noProof/>
        </w:rPr>
        <w:fldChar w:fldCharType="separate"/>
      </w:r>
      <w:r w:rsidR="00287F12" w:rsidRPr="003D605A">
        <w:rPr>
          <w:rFonts w:ascii="Arial" w:hAnsi="Arial" w:cs="Arial"/>
          <w:noProof/>
        </w:rPr>
        <w:t>4</w:t>
      </w:r>
      <w:r w:rsidR="0094231A" w:rsidRPr="003D605A">
        <w:rPr>
          <w:rFonts w:ascii="Arial" w:hAnsi="Arial" w:cs="Arial"/>
          <w:noProof/>
        </w:rPr>
        <w:fldChar w:fldCharType="end"/>
      </w:r>
      <w:r w:rsidRPr="003D605A">
        <w:rPr>
          <w:rFonts w:ascii="Arial" w:hAnsi="Arial" w:cs="Arial"/>
        </w:rPr>
        <w:t>: Sample initiatives map structure</w:t>
      </w:r>
    </w:p>
    <w:p w14:paraId="4B18D299" w14:textId="60904927" w:rsidR="00A57BA4" w:rsidRPr="003D605A" w:rsidRDefault="00A57BA4">
      <w:pPr>
        <w:spacing w:before="80" w:after="80"/>
        <w:rPr>
          <w:rFonts w:ascii="Arial" w:eastAsia="Times New Roman" w:hAnsi="Arial" w:cs="Arial"/>
          <w:color w:val="414042" w:themeColor="text2"/>
          <w:szCs w:val="24"/>
        </w:rPr>
      </w:pPr>
    </w:p>
    <w:p w14:paraId="3C86A0EB" w14:textId="04F55AC5" w:rsidR="00A57BA4" w:rsidRPr="003D605A" w:rsidRDefault="00A57BA4" w:rsidP="00A57BA4">
      <w:pPr>
        <w:pStyle w:val="BodyText"/>
        <w:rPr>
          <w:rFonts w:ascii="Arial" w:hAnsi="Arial" w:cs="Arial"/>
          <w:lang w:eastAsia="en-US"/>
        </w:rPr>
      </w:pPr>
      <w:r w:rsidRPr="003D605A">
        <w:rPr>
          <w:rFonts w:ascii="Arial" w:hAnsi="Arial" w:cs="Arial"/>
          <w:noProof/>
          <w:lang w:eastAsia="en-US"/>
        </w:rPr>
        <mc:AlternateContent>
          <mc:Choice Requires="wps">
            <w:drawing>
              <wp:anchor distT="0" distB="0" distL="114300" distR="114300" simplePos="0" relativeHeight="251674624" behindDoc="0" locked="1" layoutInCell="1" allowOverlap="1" wp14:anchorId="53A7FA40" wp14:editId="35A883EF">
                <wp:simplePos x="0" y="0"/>
                <wp:positionH relativeFrom="page">
                  <wp:posOffset>0</wp:posOffset>
                </wp:positionH>
                <wp:positionV relativeFrom="page">
                  <wp:posOffset>0</wp:posOffset>
                </wp:positionV>
                <wp:extent cx="7560000" cy="10692000"/>
                <wp:effectExtent l="0" t="0" r="3175" b="0"/>
                <wp:wrapNone/>
                <wp:docPr id="65" name="Rectangle 6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b/>
                                <w:bCs/>
                                <w:sz w:val="24"/>
                                <w:szCs w:val="24"/>
                              </w:rPr>
                              <w:alias w:val="Proposal Owner"/>
                              <w:tag w:val="Subject"/>
                              <w:id w:val="302359645"/>
                              <w:placeholder>
                                <w:docPart w:val="4D250B6A8606485D815731BE29D57A6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B961752" w14:textId="77777777" w:rsidR="00C1244C" w:rsidRPr="00A57BA4" w:rsidRDefault="00C1244C" w:rsidP="00A57BA4">
                                <w:pPr>
                                  <w:pStyle w:val="BackCoverText"/>
                                  <w:rPr>
                                    <w:rFonts w:ascii="Calibri" w:hAnsi="Calibri"/>
                                    <w:b/>
                                    <w:bCs/>
                                    <w:sz w:val="24"/>
                                    <w:szCs w:val="24"/>
                                  </w:rPr>
                                </w:pPr>
                                <w:r w:rsidRPr="00A57BA4">
                                  <w:rPr>
                                    <w:rFonts w:ascii="Calibri" w:hAnsi="Calibri"/>
                                    <w:b/>
                                    <w:bCs/>
                                    <w:sz w:val="24"/>
                                    <w:szCs w:val="24"/>
                                  </w:rPr>
                                  <w:t>[Proposal owner]</w:t>
                                </w:r>
                              </w:p>
                            </w:sdtContent>
                          </w:sdt>
                          <w:p w14:paraId="384F6133" w14:textId="1C66428E" w:rsidR="00C1244C" w:rsidRPr="00A57BA4" w:rsidRDefault="001312DC" w:rsidP="00A57BA4">
                            <w:pPr>
                              <w:pStyle w:val="BackCoverText"/>
                            </w:pPr>
                            <w:sdt>
                              <w:sdtPr>
                                <w:id w:val="-1614969919"/>
                                <w:placeholder>
                                  <w:docPart w:val="A01EEBDFD2764029B97C800F5C833C49"/>
                                </w:placeholder>
                                <w:temporary/>
                                <w:showingPlcHdr/>
                                <w:text w:multiLine="1"/>
                              </w:sdtPr>
                              <w:sdtEndPr/>
                              <w:sdtContent>
                                <w:r w:rsidR="00C1244C" w:rsidRPr="00A57BA4">
                                  <w:rPr>
                                    <w:shd w:val="clear" w:color="auto" w:fill="D9D9D9" w:themeFill="background1" w:themeFillShade="D9"/>
                                  </w:rPr>
                                  <w:t>[Contact details]</w:t>
                                </w:r>
                              </w:sdtContent>
                            </w:sdt>
                          </w:p>
                          <w:p w14:paraId="5850A3D6" w14:textId="6E1C7B90" w:rsidR="00C1244C" w:rsidRPr="00A57BA4" w:rsidRDefault="001312DC" w:rsidP="00A57BA4">
                            <w:pPr>
                              <w:pStyle w:val="BackCoverText"/>
                            </w:pPr>
                            <w:sdt>
                              <w:sdtPr>
                                <w:id w:val="-2068488214"/>
                                <w:placeholder>
                                  <w:docPart w:val="3EEEEE990E184EDC9D3597B11474FAB2"/>
                                </w:placeholder>
                                <w:temporary/>
                                <w:showingPlcHdr/>
                                <w:text w:multiLine="1"/>
                              </w:sdtPr>
                              <w:sdtEndPr/>
                              <w:sdtContent>
                                <w:r w:rsidR="00C1244C" w:rsidRPr="00A57BA4">
                                  <w:rPr>
                                    <w:shd w:val="clear" w:color="auto" w:fill="D9D9D9" w:themeFill="background1" w:themeFillShade="D9"/>
                                  </w:rPr>
                                  <w:t>[Contact details]</w:t>
                                </w:r>
                              </w:sdtContent>
                            </w:sdt>
                          </w:p>
                          <w:p w14:paraId="0CF3A13B" w14:textId="67126F50" w:rsidR="00C1244C" w:rsidRPr="00A57BA4" w:rsidRDefault="001312DC" w:rsidP="00A57BA4">
                            <w:pPr>
                              <w:pStyle w:val="BackCoverText"/>
                            </w:pPr>
                            <w:sdt>
                              <w:sdtPr>
                                <w:id w:val="521142402"/>
                                <w:placeholder>
                                  <w:docPart w:val="7FDD93083E274AB890CA3F59B25099AF"/>
                                </w:placeholder>
                                <w:temporary/>
                                <w:showingPlcHdr/>
                                <w:text w:multiLine="1"/>
                              </w:sdtPr>
                              <w:sdtEndPr/>
                              <w:sdtContent>
                                <w:r w:rsidR="00C1244C" w:rsidRPr="00A57BA4">
                                  <w:rPr>
                                    <w:shd w:val="clear" w:color="auto" w:fill="D9D9D9" w:themeFill="background1" w:themeFillShade="D9"/>
                                  </w:rPr>
                                  <w:t>[Contact details]</w:t>
                                </w:r>
                              </w:sdtContent>
                            </w:sdt>
                          </w:p>
                        </w:txbxContent>
                      </wps:txbx>
                      <wps:bodyPr rot="0" spcFirstLastPara="0" vertOverflow="overflow" horzOverflow="overflow" vert="horz" wrap="square" lIns="91440" tIns="45720" rIns="36000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7FA40" id="Rectangle 65" o:spid="_x0000_s1050" style="position:absolute;margin-left:0;margin-top:0;width:595.3pt;height:84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" fillcolor="white [3212]" stroked="f" strokeweight="2pt">
                <v:textbox inset=",,10mm,20mm">
                  <w:txbxContent>
                    <w:sdt>
                      <w:sdtPr>
                        <w:rPr>
                          <w:rFonts w:ascii="Calibri" w:hAnsi="Calibri"/>
                          <w:b/>
                          <w:bCs/>
                          <w:sz w:val="24"/>
                          <w:szCs w:val="24"/>
                        </w:rPr>
                        <w:alias w:val="Proposal Owner"/>
                        <w:tag w:val="Subject"/>
                        <w:id w:val="302359645"/>
                        <w:placeholder>
                          <w:docPart w:val="4D250B6A8606485D815731BE29D57A6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B961752" w14:textId="77777777" w:rsidR="00C1244C" w:rsidRPr="00A57BA4" w:rsidRDefault="00C1244C" w:rsidP="00A57BA4">
                          <w:pPr>
                            <w:pStyle w:val="BackCoverText"/>
                            <w:rPr>
                              <w:rFonts w:ascii="Calibri" w:hAnsi="Calibri"/>
                              <w:b/>
                              <w:bCs/>
                              <w:sz w:val="24"/>
                              <w:szCs w:val="24"/>
                            </w:rPr>
                          </w:pPr>
                          <w:r w:rsidRPr="00A57BA4">
                            <w:rPr>
                              <w:rFonts w:ascii="Calibri" w:hAnsi="Calibri"/>
                              <w:b/>
                              <w:bCs/>
                              <w:sz w:val="24"/>
                              <w:szCs w:val="24"/>
                            </w:rPr>
                            <w:t>[Proposal owner]</w:t>
                          </w:r>
                        </w:p>
                      </w:sdtContent>
                    </w:sdt>
                    <w:p w14:paraId="384F6133" w14:textId="1C66428E" w:rsidR="00C1244C" w:rsidRPr="00A57BA4" w:rsidRDefault="001312DC" w:rsidP="00A57BA4">
                      <w:pPr>
                        <w:pStyle w:val="BackCoverText"/>
                      </w:pPr>
                      <w:sdt>
                        <w:sdtPr>
                          <w:id w:val="-1614969919"/>
                          <w:placeholder>
                            <w:docPart w:val="A01EEBDFD2764029B97C800F5C833C49"/>
                          </w:placeholder>
                          <w:temporary/>
                          <w:showingPlcHdr/>
                          <w:text w:multiLine="1"/>
                        </w:sdtPr>
                        <w:sdtEndPr/>
                        <w:sdtContent>
                          <w:r w:rsidR="00C1244C" w:rsidRPr="00A57BA4">
                            <w:rPr>
                              <w:shd w:val="clear" w:color="auto" w:fill="D9D9D9" w:themeFill="background1" w:themeFillShade="D9"/>
                            </w:rPr>
                            <w:t>[Contact details]</w:t>
                          </w:r>
                        </w:sdtContent>
                      </w:sdt>
                    </w:p>
                    <w:p w14:paraId="5850A3D6" w14:textId="6E1C7B90" w:rsidR="00C1244C" w:rsidRPr="00A57BA4" w:rsidRDefault="001312DC" w:rsidP="00A57BA4">
                      <w:pPr>
                        <w:pStyle w:val="BackCoverText"/>
                      </w:pPr>
                      <w:sdt>
                        <w:sdtPr>
                          <w:id w:val="-2068488214"/>
                          <w:placeholder>
                            <w:docPart w:val="3EEEEE990E184EDC9D3597B11474FAB2"/>
                          </w:placeholder>
                          <w:temporary/>
                          <w:showingPlcHdr/>
                          <w:text w:multiLine="1"/>
                        </w:sdtPr>
                        <w:sdtEndPr/>
                        <w:sdtContent>
                          <w:r w:rsidR="00C1244C" w:rsidRPr="00A57BA4">
                            <w:rPr>
                              <w:shd w:val="clear" w:color="auto" w:fill="D9D9D9" w:themeFill="background1" w:themeFillShade="D9"/>
                            </w:rPr>
                            <w:t>[Contact details]</w:t>
                          </w:r>
                        </w:sdtContent>
                      </w:sdt>
                    </w:p>
                    <w:p w14:paraId="0CF3A13B" w14:textId="67126F50" w:rsidR="00C1244C" w:rsidRPr="00A57BA4" w:rsidRDefault="001312DC" w:rsidP="00A57BA4">
                      <w:pPr>
                        <w:pStyle w:val="BackCoverText"/>
                      </w:pPr>
                      <w:sdt>
                        <w:sdtPr>
                          <w:id w:val="521142402"/>
                          <w:placeholder>
                            <w:docPart w:val="7FDD93083E274AB890CA3F59B25099AF"/>
                          </w:placeholder>
                          <w:temporary/>
                          <w:showingPlcHdr/>
                          <w:text w:multiLine="1"/>
                        </w:sdtPr>
                        <w:sdtEndPr/>
                        <w:sdtContent>
                          <w:r w:rsidR="00C1244C" w:rsidRPr="00A57BA4">
                            <w:rPr>
                              <w:shd w:val="clear" w:color="auto" w:fill="D9D9D9" w:themeFill="background1" w:themeFillShade="D9"/>
                            </w:rPr>
                            <w:t>[Contact details]</w:t>
                          </w:r>
                        </w:sdtContent>
                      </w:sdt>
                    </w:p>
                  </w:txbxContent>
                </v:textbox>
                <w10:wrap anchorx="page" anchory="page"/>
                <w10:anchorlock/>
              </v:rect>
            </w:pict>
          </mc:Fallback>
        </mc:AlternateContent>
      </w:r>
    </w:p>
    <w:bookmarkEnd w:id="20"/>
    <w:bookmarkEnd w:id="21"/>
    <w:bookmarkEnd w:id="22"/>
    <w:bookmarkEnd w:id="23"/>
    <w:bookmarkEnd w:id="24"/>
    <w:bookmarkEnd w:id="25"/>
    <w:p w14:paraId="774338DB" w14:textId="77777777" w:rsidR="00A57BA4" w:rsidRPr="003D605A" w:rsidRDefault="00A57BA4" w:rsidP="00A57BA4">
      <w:pPr>
        <w:pStyle w:val="BodyText"/>
        <w:rPr>
          <w:rFonts w:ascii="Arial" w:hAnsi="Arial" w:cs="Arial"/>
          <w:lang w:eastAsia="en-US"/>
        </w:rPr>
      </w:pPr>
    </w:p>
    <w:sectPr w:rsidR="00A57BA4" w:rsidRPr="003D605A" w:rsidSect="00607B3A">
      <w:pgSz w:w="11906" w:h="16838" w:code="9"/>
      <w:pgMar w:top="1985" w:right="851" w:bottom="1276" w:left="851"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D39F" w14:textId="77777777" w:rsidR="00C1244C" w:rsidRDefault="00C1244C" w:rsidP="00185154">
      <w:r>
        <w:separator/>
      </w:r>
    </w:p>
    <w:p w14:paraId="29785AAC" w14:textId="77777777" w:rsidR="00C1244C" w:rsidRDefault="00C1244C"/>
    <w:p w14:paraId="093B3F25" w14:textId="77777777" w:rsidR="00C1244C" w:rsidRDefault="00C1244C"/>
  </w:endnote>
  <w:endnote w:type="continuationSeparator" w:id="0">
    <w:p w14:paraId="25B29309" w14:textId="77777777" w:rsidR="00C1244C" w:rsidRDefault="00C1244C" w:rsidP="00185154">
      <w:r>
        <w:continuationSeparator/>
      </w:r>
    </w:p>
    <w:p w14:paraId="4EBF7B50" w14:textId="77777777" w:rsidR="00C1244C" w:rsidRDefault="00C1244C"/>
    <w:p w14:paraId="22EA8B00" w14:textId="77777777" w:rsidR="00C1244C" w:rsidRDefault="00C12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DE7C00"/>
      </w:tblBorders>
      <w:tblLook w:val="0600" w:firstRow="0" w:lastRow="0" w:firstColumn="0" w:lastColumn="0" w:noHBand="1" w:noVBand="1"/>
    </w:tblPr>
    <w:tblGrid>
      <w:gridCol w:w="8555"/>
      <w:gridCol w:w="1649"/>
    </w:tblGrid>
    <w:tr w:rsidR="00C1244C" w:rsidRPr="00C44C61" w14:paraId="599C83BE" w14:textId="77777777" w:rsidTr="00A507F5">
      <w:trPr>
        <w:cantSplit/>
      </w:trPr>
      <w:tc>
        <w:tcPr>
          <w:tcW w:w="8080" w:type="dxa"/>
          <w:tcBorders>
            <w:top w:val="single" w:sz="4" w:space="0" w:color="DE7C00"/>
            <w:left w:val="nil"/>
            <w:bottom w:val="nil"/>
            <w:right w:val="nil"/>
          </w:tcBorders>
          <w:hideMark/>
        </w:tcPr>
        <w:p w14:paraId="60B18F93" w14:textId="3370E7DF" w:rsidR="00C1244C" w:rsidRPr="00023FC0" w:rsidRDefault="00C1244C" w:rsidP="00023FC0">
          <w:pPr>
            <w:pStyle w:val="Footer"/>
          </w:pPr>
          <w:r w:rsidRPr="00023FC0">
            <w:t xml:space="preserve">Building Queensland </w:t>
          </w:r>
          <w:sdt>
            <w:sdtPr>
              <w:alias w:val="Title"/>
              <w:tag w:val=""/>
              <w:id w:val="-189536880"/>
              <w:placeholder>
                <w:docPart w:val="C0D59EBF3AD94D6A8D3EEB437821E98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23FC0">
                <w:rPr>
                  <w:highlight w:val="lightGray"/>
                </w:rPr>
                <w:t>[Title line 1 (This will appear in the footer)]</w:t>
              </w:r>
            </w:sdtContent>
          </w:sdt>
        </w:p>
      </w:tc>
      <w:tc>
        <w:tcPr>
          <w:tcW w:w="1558" w:type="dxa"/>
          <w:tcBorders>
            <w:top w:val="single" w:sz="4" w:space="0" w:color="DE7C00"/>
            <w:left w:val="nil"/>
            <w:bottom w:val="nil"/>
            <w:right w:val="nil"/>
          </w:tcBorders>
          <w:hideMark/>
        </w:tcPr>
        <w:p w14:paraId="16DDE4BA" w14:textId="77777777" w:rsidR="00C1244C" w:rsidRPr="00C44C61" w:rsidRDefault="00C1244C" w:rsidP="00023FC0">
          <w:pPr>
            <w:pStyle w:val="Footer"/>
            <w:jc w:val="right"/>
          </w:pPr>
          <w:r w:rsidRPr="00C44C61">
            <w:t xml:space="preserve">Page </w:t>
          </w:r>
          <w:r w:rsidRPr="00C44C61">
            <w:fldChar w:fldCharType="begin"/>
          </w:r>
          <w:r w:rsidRPr="00C44C61">
            <w:instrText xml:space="preserve"> PAGE  \* Arabic  \* MERGEFORMAT </w:instrText>
          </w:r>
          <w:r w:rsidRPr="00C44C61">
            <w:fldChar w:fldCharType="separate"/>
          </w:r>
          <w:r>
            <w:t>1</w:t>
          </w:r>
          <w:r w:rsidRPr="00C44C61">
            <w:fldChar w:fldCharType="end"/>
          </w:r>
          <w:r w:rsidRPr="00C44C61">
            <w:t xml:space="preserve"> of </w:t>
          </w:r>
          <w:r w:rsidR="001312DC">
            <w:fldChar w:fldCharType="begin"/>
          </w:r>
          <w:r w:rsidR="001312DC">
            <w:instrText xml:space="preserve"> NUMPAGES  \* Arabic  \* MERGEFORMAT </w:instrText>
          </w:r>
          <w:r w:rsidR="001312DC">
            <w:fldChar w:fldCharType="separate"/>
          </w:r>
          <w:r>
            <w:t>17</w:t>
          </w:r>
          <w:r w:rsidR="001312DC">
            <w:fldChar w:fldCharType="end"/>
          </w:r>
        </w:p>
      </w:tc>
    </w:tr>
  </w:tbl>
  <w:p w14:paraId="6476F77F" w14:textId="77777777" w:rsidR="00C1244C" w:rsidRPr="00C44C61" w:rsidRDefault="00C1244C" w:rsidP="00790608">
    <w:pPr>
      <w:rPr>
        <w:rFonts w:ascii="Calibri Light" w:eastAsia="Calibri Light" w:hAnsi="Calibri Light" w:cs="Times New Roman"/>
        <w:sz w:val="2"/>
        <w:szCs w:val="2"/>
      </w:rPr>
    </w:pPr>
  </w:p>
  <w:p w14:paraId="6543587B" w14:textId="77777777" w:rsidR="00C1244C" w:rsidRDefault="00C12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2EDC" w14:textId="77777777" w:rsidR="00C1244C" w:rsidRPr="008B1A01" w:rsidRDefault="00C1244C" w:rsidP="00185154">
      <w:pPr>
        <w:rPr>
          <w:color w:val="009BA7" w:themeColor="accent1"/>
        </w:rPr>
      </w:pPr>
      <w:r w:rsidRPr="008B1A01">
        <w:rPr>
          <w:color w:val="009BA7" w:themeColor="accent1"/>
        </w:rPr>
        <w:separator/>
      </w:r>
    </w:p>
    <w:p w14:paraId="34BF6E49" w14:textId="77777777" w:rsidR="00C1244C" w:rsidRPr="008B1A01" w:rsidRDefault="00C1244C">
      <w:pPr>
        <w:rPr>
          <w:color w:val="414042" w:themeColor="text2"/>
          <w:sz w:val="6"/>
        </w:rPr>
      </w:pPr>
    </w:p>
    <w:p w14:paraId="2EF6C17C" w14:textId="77777777" w:rsidR="00C1244C" w:rsidRDefault="00C1244C"/>
  </w:footnote>
  <w:footnote w:type="continuationSeparator" w:id="0">
    <w:p w14:paraId="2859B578" w14:textId="77777777" w:rsidR="00C1244C" w:rsidRDefault="00C1244C" w:rsidP="00185154">
      <w:r>
        <w:continuationSeparator/>
      </w:r>
    </w:p>
    <w:p w14:paraId="14939071" w14:textId="77777777" w:rsidR="00C1244C" w:rsidRDefault="00C1244C"/>
    <w:p w14:paraId="7C18FC57" w14:textId="77777777" w:rsidR="00C1244C" w:rsidRDefault="00C12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9D53" w14:textId="7D3A1708" w:rsidR="00C1244C" w:rsidRDefault="00C1244C">
    <w:pPr>
      <w:pStyle w:val="Header"/>
    </w:pPr>
    <w:r>
      <w:rPr>
        <w:noProof/>
      </w:rPr>
      <w:drawing>
        <wp:anchor distT="0" distB="0" distL="114300" distR="114300" simplePos="0" relativeHeight="251658240" behindDoc="0" locked="0" layoutInCell="1" allowOverlap="1" wp14:anchorId="55A12803" wp14:editId="6666E031">
          <wp:simplePos x="0" y="0"/>
          <wp:positionH relativeFrom="page">
            <wp:align>left</wp:align>
          </wp:positionH>
          <wp:positionV relativeFrom="paragraph">
            <wp:posOffset>-550545</wp:posOffset>
          </wp:positionV>
          <wp:extent cx="7655560" cy="10865517"/>
          <wp:effectExtent l="0" t="0" r="254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560" cy="10865517"/>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aps w:val="0"/>
        <w:noProof/>
      </w:rPr>
      <w:t xml:space="preserve">Department of State Development, Infrastructure, Local Government and Planning </w:t>
    </w:r>
    <w:r>
      <w:rPr>
        <w:caps w:val="0"/>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67E1" w14:textId="77777777" w:rsidR="00C1244C" w:rsidRDefault="00C1244C" w:rsidP="00AD4F57">
    <w:pPr>
      <w:pStyle w:val="Header"/>
      <w:tabs>
        <w:tab w:val="right" w:pos="9639"/>
      </w:tabs>
    </w:pPr>
  </w:p>
  <w:p w14:paraId="69768C9D" w14:textId="77777777" w:rsidR="00C1244C" w:rsidRDefault="00C124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EEA7" w14:textId="2BD2753C" w:rsidR="00C1244C" w:rsidRDefault="00C124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4B85" w14:textId="6DB38974" w:rsidR="00C1244C" w:rsidRDefault="00C1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928E0E"/>
    <w:lvl w:ilvl="0">
      <w:start w:val="1"/>
      <w:numFmt w:val="bullet"/>
      <w:lvlText w:val="»"/>
      <w:lvlJc w:val="left"/>
      <w:pPr>
        <w:ind w:left="360" w:hanging="360"/>
      </w:pPr>
      <w:rPr>
        <w:rFonts w:ascii="Arial" w:hAnsi="Arial" w:hint="default"/>
        <w:color w:val="4D4D4F"/>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5C929A9"/>
    <w:multiLevelType w:val="hybridMultilevel"/>
    <w:tmpl w:val="FBAA3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0128E"/>
    <w:multiLevelType w:val="multilevel"/>
    <w:tmpl w:val="E3A0ECD0"/>
    <w:numStyleLink w:val="ListNumberedHeadings"/>
  </w:abstractNum>
  <w:abstractNum w:abstractNumId="4"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414042" w:themeColor="text2"/>
        <w:sz w:val="20"/>
      </w:rPr>
    </w:lvl>
    <w:lvl w:ilvl="1">
      <w:start w:val="1"/>
      <w:numFmt w:val="lowerRoman"/>
      <w:pStyle w:val="ListAlpha2"/>
      <w:lvlText w:val="%2."/>
      <w:lvlJc w:val="left"/>
      <w:pPr>
        <w:tabs>
          <w:tab w:val="num" w:pos="1134"/>
        </w:tabs>
        <w:ind w:left="1134" w:hanging="567"/>
      </w:pPr>
      <w:rPr>
        <w:rFonts w:asciiTheme="minorHAnsi" w:hAnsiTheme="minorHAnsi" w:hint="default"/>
        <w:color w:val="414042" w:themeColor="text2"/>
        <w:sz w:val="20"/>
      </w:rPr>
    </w:lvl>
    <w:lvl w:ilvl="2">
      <w:start w:val="1"/>
      <w:numFmt w:val="decimal"/>
      <w:pStyle w:val="ListAlpha3"/>
      <w:lvlText w:val="%3."/>
      <w:lvlJc w:val="left"/>
      <w:pPr>
        <w:tabs>
          <w:tab w:val="num" w:pos="1701"/>
        </w:tabs>
        <w:ind w:left="1701" w:hanging="567"/>
      </w:pPr>
      <w:rPr>
        <w:rFonts w:asciiTheme="minorHAnsi" w:hAnsiTheme="minorHAnsi" w:hint="default"/>
        <w:color w:val="414042" w:themeColor="text2"/>
        <w:sz w:val="20"/>
      </w:rPr>
    </w:lvl>
    <w:lvl w:ilvl="3">
      <w:start w:val="1"/>
      <w:numFmt w:val="upperLetter"/>
      <w:pStyle w:val="ListAlpha4"/>
      <w:lvlText w:val="%4."/>
      <w:lvlJc w:val="left"/>
      <w:pPr>
        <w:tabs>
          <w:tab w:val="num" w:pos="2268"/>
        </w:tabs>
        <w:ind w:left="2268" w:hanging="567"/>
      </w:pPr>
      <w:rPr>
        <w:rFonts w:asciiTheme="minorHAnsi" w:hAnsiTheme="minorHAnsi" w:hint="default"/>
        <w:color w:val="414042" w:themeColor="text2"/>
        <w:sz w:val="20"/>
      </w:rPr>
    </w:lvl>
    <w:lvl w:ilvl="4">
      <w:start w:val="1"/>
      <w:numFmt w:val="upperRoman"/>
      <w:pStyle w:val="ListAlpha5"/>
      <w:lvlText w:val="%5."/>
      <w:lvlJc w:val="left"/>
      <w:pPr>
        <w:tabs>
          <w:tab w:val="num" w:pos="2835"/>
        </w:tabs>
        <w:ind w:left="2835" w:hanging="567"/>
      </w:pPr>
      <w:rPr>
        <w:rFonts w:asciiTheme="minorHAnsi" w:hAnsiTheme="minorHAnsi" w:hint="default"/>
        <w:color w:val="414042" w:themeColor="text2"/>
        <w:sz w:val="20"/>
      </w:rPr>
    </w:lvl>
    <w:lvl w:ilvl="5">
      <w:start w:val="1"/>
      <w:numFmt w:val="decimal"/>
      <w:pStyle w:val="ListAlpha6"/>
      <w:lvlText w:val="%6."/>
      <w:lvlJc w:val="left"/>
      <w:pPr>
        <w:tabs>
          <w:tab w:val="num" w:pos="3402"/>
        </w:tabs>
        <w:ind w:left="3402" w:hanging="567"/>
      </w:pPr>
      <w:rPr>
        <w:rFonts w:asciiTheme="minorHAnsi" w:hAnsiTheme="minorHAnsi" w:hint="default"/>
        <w:color w:val="414042" w:themeColor="text2"/>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0A6C014D"/>
    <w:multiLevelType w:val="multilevel"/>
    <w:tmpl w:val="E3A0ECD0"/>
    <w:numStyleLink w:val="ListNumberedHeadings"/>
  </w:abstractNum>
  <w:abstractNum w:abstractNumId="6"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Segoe UI" w:hAnsi="Segoe UI" w:hint="default"/>
        <w:color w:val="414042" w:themeColor="text2"/>
        <w:sz w:val="20"/>
      </w:rPr>
    </w:lvl>
    <w:lvl w:ilvl="1">
      <w:start w:val="1"/>
      <w:numFmt w:val="bullet"/>
      <w:pStyle w:val="TableBullet2"/>
      <w:lvlText w:val="&gt;"/>
      <w:lvlJc w:val="left"/>
      <w:pPr>
        <w:tabs>
          <w:tab w:val="num" w:pos="680"/>
        </w:tabs>
        <w:ind w:left="680" w:hanging="283"/>
      </w:pPr>
      <w:rPr>
        <w:rFonts w:ascii="Segoe UI" w:hAnsi="Segoe UI" w:hint="default"/>
        <w:color w:val="414042" w:themeColor="text2"/>
        <w:sz w:val="1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EC71CF0"/>
    <w:multiLevelType w:val="multilevel"/>
    <w:tmpl w:val="DB70D304"/>
    <w:numStyleLink w:val="ListNumber"/>
  </w:abstractNum>
  <w:abstractNum w:abstractNumId="8" w15:restartNumberingAfterBreak="0">
    <w:nsid w:val="0FB97078"/>
    <w:multiLevelType w:val="multilevel"/>
    <w:tmpl w:val="8D5C9A34"/>
    <w:styleLink w:val="ListChapter"/>
    <w:lvl w:ilvl="0">
      <w:start w:val="1"/>
      <w:numFmt w:val="decimal"/>
      <w:suff w:val="nothing"/>
      <w:lvlText w:val="Chapter %1"/>
      <w:lvlJc w:val="left"/>
      <w:pPr>
        <w:ind w:left="0" w:firstLine="0"/>
      </w:pPr>
      <w:rPr>
        <w:rFonts w:hint="default"/>
        <w:color w:val="009BA7"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117523F"/>
    <w:multiLevelType w:val="multilevel"/>
    <w:tmpl w:val="E3A0ECD0"/>
    <w:numStyleLink w:val="ListNumberedHeadings"/>
  </w:abstractNum>
  <w:abstractNum w:abstractNumId="10" w15:restartNumberingAfterBreak="0">
    <w:nsid w:val="13456996"/>
    <w:multiLevelType w:val="multilevel"/>
    <w:tmpl w:val="D3BC7B6E"/>
    <w:numStyleLink w:val="ListBullet"/>
  </w:abstractNum>
  <w:abstractNum w:abstractNumId="11" w15:restartNumberingAfterBreak="0">
    <w:nsid w:val="140237F0"/>
    <w:multiLevelType w:val="multilevel"/>
    <w:tmpl w:val="962CA986"/>
    <w:numStyleLink w:val="ListAppendix"/>
  </w:abstractNum>
  <w:abstractNum w:abstractNumId="12" w15:restartNumberingAfterBreak="0">
    <w:nsid w:val="168D4A13"/>
    <w:multiLevelType w:val="multilevel"/>
    <w:tmpl w:val="59A6B200"/>
    <w:numStyleLink w:val="ListTableBullet"/>
  </w:abstractNum>
  <w:abstractNum w:abstractNumId="13"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414042"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414042" w:themeColor="text2"/>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414042" w:themeColor="text2"/>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414042" w:themeColor="text2"/>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414042" w:themeColor="text2"/>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414042" w:themeColor="text2"/>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4" w15:restartNumberingAfterBreak="0">
    <w:nsid w:val="285B5392"/>
    <w:multiLevelType w:val="multilevel"/>
    <w:tmpl w:val="960CDAFC"/>
    <w:numStyleLink w:val="ListTableNumber"/>
  </w:abstractNum>
  <w:abstractNum w:abstractNumId="15" w15:restartNumberingAfterBreak="0">
    <w:nsid w:val="2ACC7C1F"/>
    <w:multiLevelType w:val="hybridMultilevel"/>
    <w:tmpl w:val="0576D32C"/>
    <w:lvl w:ilvl="0" w:tplc="2AA68334">
      <w:start w:val="1"/>
      <w:numFmt w:val="bullet"/>
      <w:lvlText w:val=""/>
      <w:lvlJc w:val="left"/>
      <w:pPr>
        <w:ind w:left="360" w:hanging="360"/>
      </w:pPr>
      <w:rPr>
        <w:rFonts w:ascii="Wingdings" w:hAnsi="Wingdings" w:hint="default"/>
      </w:rPr>
    </w:lvl>
    <w:lvl w:ilvl="1" w:tplc="52C4AFB6">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C1AA5004">
      <w:start w:val="1"/>
      <w:numFmt w:val="bullet"/>
      <w:lvlText w:val="­"/>
      <w:lvlJc w:val="left"/>
      <w:pPr>
        <w:ind w:left="2520" w:hanging="360"/>
      </w:pPr>
      <w:rPr>
        <w:rFonts w:ascii="Courier New" w:hAnsi="Courier New" w:hint="default"/>
      </w:rPr>
    </w:lvl>
    <w:lvl w:ilvl="4" w:tplc="C1AA5004">
      <w:start w:val="1"/>
      <w:numFmt w:val="bullet"/>
      <w:lvlText w:val="­"/>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7D09E8"/>
    <w:multiLevelType w:val="multilevel"/>
    <w:tmpl w:val="DB70D304"/>
    <w:numStyleLink w:val="ListNumber"/>
  </w:abstractNum>
  <w:abstractNum w:abstractNumId="17" w15:restartNumberingAfterBreak="0">
    <w:nsid w:val="2C5D2B76"/>
    <w:multiLevelType w:val="multilevel"/>
    <w:tmpl w:val="8D5C9A34"/>
    <w:numStyleLink w:val="ListChapter"/>
  </w:abstractNum>
  <w:abstractNum w:abstractNumId="18" w15:restartNumberingAfterBreak="0">
    <w:nsid w:val="2E133F58"/>
    <w:multiLevelType w:val="multilevel"/>
    <w:tmpl w:val="962CA986"/>
    <w:numStyleLink w:val="ListAppendix"/>
  </w:abstractNum>
  <w:abstractNum w:abstractNumId="19" w15:restartNumberingAfterBreak="0">
    <w:nsid w:val="31985DDB"/>
    <w:multiLevelType w:val="multilevel"/>
    <w:tmpl w:val="E3A0ECD0"/>
    <w:numStyleLink w:val="ListNumberedHeadings"/>
  </w:abstractNum>
  <w:abstractNum w:abstractNumId="20"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Segoe UI" w:hAnsi="Segoe UI" w:hint="default"/>
        <w:b w:val="0"/>
        <w:i w:val="0"/>
        <w:color w:val="414042" w:themeColor="text2"/>
        <w:sz w:val="22"/>
        <w:szCs w:val="20"/>
      </w:rPr>
    </w:lvl>
    <w:lvl w:ilvl="1">
      <w:start w:val="1"/>
      <w:numFmt w:val="bullet"/>
      <w:pStyle w:val="ListBullet2"/>
      <w:lvlText w:val="&gt;"/>
      <w:lvlJc w:val="left"/>
      <w:pPr>
        <w:tabs>
          <w:tab w:val="num" w:pos="567"/>
        </w:tabs>
        <w:ind w:left="567" w:hanging="283"/>
      </w:pPr>
      <w:rPr>
        <w:rFonts w:ascii="Segoe UI" w:hAnsi="Segoe UI" w:hint="default"/>
        <w:caps w:val="0"/>
        <w:strike w:val="0"/>
        <w:dstrike w:val="0"/>
        <w:vanish w:val="0"/>
        <w:color w:val="414042" w:themeColor="text2"/>
        <w:sz w:val="14"/>
        <w:u w:val="none"/>
        <w:vertAlign w:val="baseline"/>
      </w:rPr>
    </w:lvl>
    <w:lvl w:ilvl="2">
      <w:start w:val="1"/>
      <w:numFmt w:val="bullet"/>
      <w:pStyle w:val="ListBullet3"/>
      <w:lvlText w:val="»"/>
      <w:lvlJc w:val="left"/>
      <w:pPr>
        <w:tabs>
          <w:tab w:val="num" w:pos="851"/>
        </w:tabs>
        <w:ind w:left="851" w:hanging="284"/>
      </w:pPr>
      <w:rPr>
        <w:rFonts w:ascii="Segoe UI" w:hAnsi="Segoe UI" w:hint="default"/>
        <w:color w:val="414042" w:themeColor="text2"/>
        <w:sz w:val="22"/>
      </w:rPr>
    </w:lvl>
    <w:lvl w:ilvl="3">
      <w:start w:val="1"/>
      <w:numFmt w:val="bullet"/>
      <w:pStyle w:val="ListBullet4"/>
      <w:lvlText w:val="&gt;"/>
      <w:lvlJc w:val="left"/>
      <w:pPr>
        <w:tabs>
          <w:tab w:val="num" w:pos="1134"/>
        </w:tabs>
        <w:ind w:left="1134" w:hanging="283"/>
      </w:pPr>
      <w:rPr>
        <w:rFonts w:ascii="Segoe UI" w:hAnsi="Segoe UI" w:hint="default"/>
        <w:caps w:val="0"/>
        <w:strike w:val="0"/>
        <w:dstrike w:val="0"/>
        <w:vanish w:val="0"/>
        <w:color w:val="414042" w:themeColor="text2"/>
        <w:sz w:val="14"/>
        <w:u w:val="none"/>
        <w:vertAlign w:val="baseline"/>
      </w:rPr>
    </w:lvl>
    <w:lvl w:ilvl="4">
      <w:start w:val="1"/>
      <w:numFmt w:val="bullet"/>
      <w:pStyle w:val="ListBullet5"/>
      <w:lvlText w:val="»"/>
      <w:lvlJc w:val="left"/>
      <w:pPr>
        <w:tabs>
          <w:tab w:val="num" w:pos="1418"/>
        </w:tabs>
        <w:ind w:left="1418" w:hanging="284"/>
      </w:pPr>
      <w:rPr>
        <w:rFonts w:ascii="Segoe UI" w:hAnsi="Segoe UI" w:hint="default"/>
        <w:color w:val="414042" w:themeColor="text2"/>
        <w:sz w:val="22"/>
      </w:rPr>
    </w:lvl>
    <w:lvl w:ilvl="5">
      <w:start w:val="1"/>
      <w:numFmt w:val="bullet"/>
      <w:pStyle w:val="ListBullet6"/>
      <w:lvlText w:val="&gt;"/>
      <w:lvlJc w:val="left"/>
      <w:pPr>
        <w:tabs>
          <w:tab w:val="num" w:pos="1701"/>
        </w:tabs>
        <w:ind w:left="1701" w:hanging="283"/>
      </w:pPr>
      <w:rPr>
        <w:rFonts w:ascii="Segoe UI" w:hAnsi="Segoe UI" w:hint="default"/>
        <w:caps w:val="0"/>
        <w:strike w:val="0"/>
        <w:dstrike w:val="0"/>
        <w:vanish w:val="0"/>
        <w:color w:val="414042" w:themeColor="text2"/>
        <w:sz w:val="1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1" w15:restartNumberingAfterBreak="0">
    <w:nsid w:val="3EE766BF"/>
    <w:multiLevelType w:val="multilevel"/>
    <w:tmpl w:val="E3A0ECD0"/>
    <w:numStyleLink w:val="ListNumberedHeadings"/>
  </w:abstractNum>
  <w:abstractNum w:abstractNumId="22" w15:restartNumberingAfterBreak="0">
    <w:nsid w:val="40071FAE"/>
    <w:multiLevelType w:val="multilevel"/>
    <w:tmpl w:val="E3A0ECD0"/>
    <w:styleLink w:val="ListNumberedHeadings"/>
    <w:lvl w:ilvl="0">
      <w:start w:val="1"/>
      <w:numFmt w:val="decimal"/>
      <w:pStyle w:val="NbrHeading1"/>
      <w:lvlText w:val="%1"/>
      <w:lvlJc w:val="left"/>
      <w:pPr>
        <w:tabs>
          <w:tab w:val="num" w:pos="851"/>
        </w:tabs>
        <w:ind w:left="851" w:hanging="851"/>
      </w:pPr>
      <w:rPr>
        <w:rFonts w:asciiTheme="majorHAnsi" w:hAnsiTheme="majorHAnsi" w:hint="default"/>
        <w:color w:val="FFFFFF" w:themeColor="background1"/>
      </w:rPr>
    </w:lvl>
    <w:lvl w:ilvl="1">
      <w:start w:val="1"/>
      <w:numFmt w:val="decimal"/>
      <w:pStyle w:val="NbrHeading2"/>
      <w:lvlText w:val="%1.%2"/>
      <w:lvlJc w:val="left"/>
      <w:pPr>
        <w:tabs>
          <w:tab w:val="num" w:pos="851"/>
        </w:tabs>
        <w:ind w:left="851" w:hanging="851"/>
      </w:pPr>
      <w:rPr>
        <w:rFonts w:ascii="Calibri" w:hAnsi="Calibri" w:hint="default"/>
        <w:color w:val="009BA7" w:themeColor="accent1"/>
      </w:rPr>
    </w:lvl>
    <w:lvl w:ilvl="2">
      <w:start w:val="1"/>
      <w:numFmt w:val="decimal"/>
      <w:pStyle w:val="NbrHeading3"/>
      <w:lvlText w:val="%1.%2.%3"/>
      <w:lvlJc w:val="left"/>
      <w:pPr>
        <w:tabs>
          <w:tab w:val="num" w:pos="851"/>
        </w:tabs>
        <w:ind w:left="851" w:hanging="851"/>
      </w:pPr>
      <w:rPr>
        <w:rFonts w:ascii="Calibri" w:hAnsi="Calibri" w:hint="default"/>
        <w:color w:val="009BA7" w:themeColor="accent1"/>
      </w:rPr>
    </w:lvl>
    <w:lvl w:ilvl="3">
      <w:start w:val="1"/>
      <w:numFmt w:val="decimal"/>
      <w:pStyle w:val="NbrHeading4"/>
      <w:lvlText w:val="%1.%2.%3.%4"/>
      <w:lvlJc w:val="left"/>
      <w:pPr>
        <w:tabs>
          <w:tab w:val="num" w:pos="851"/>
        </w:tabs>
        <w:ind w:left="851" w:hanging="851"/>
      </w:pPr>
      <w:rPr>
        <w:rFonts w:ascii="Calibri" w:hAnsi="Calibri" w:hint="default"/>
        <w:color w:val="009BA7" w:themeColor="accent1"/>
        <w:sz w:val="22"/>
      </w:rPr>
    </w:lvl>
    <w:lvl w:ilvl="4">
      <w:start w:val="1"/>
      <w:numFmt w:val="decimal"/>
      <w:pStyle w:val="NbrHeading5"/>
      <w:lvlText w:val="%1.%2.%3.%4.%5"/>
      <w:lvlJc w:val="left"/>
      <w:pPr>
        <w:tabs>
          <w:tab w:val="num" w:pos="851"/>
        </w:tabs>
        <w:ind w:left="851" w:hanging="851"/>
      </w:pPr>
      <w:rPr>
        <w:rFonts w:ascii="Calibri" w:hAnsi="Calibri" w:hint="default"/>
        <w:color w:val="414042" w:themeColor="tex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3" w15:restartNumberingAfterBreak="0">
    <w:nsid w:val="408733DD"/>
    <w:multiLevelType w:val="multilevel"/>
    <w:tmpl w:val="E3A0ECD0"/>
    <w:numStyleLink w:val="ListNumberedHeadings"/>
  </w:abstractNum>
  <w:abstractNum w:abstractNumId="24" w15:restartNumberingAfterBreak="0">
    <w:nsid w:val="457A222E"/>
    <w:multiLevelType w:val="multilevel"/>
    <w:tmpl w:val="E3A0ECD0"/>
    <w:name w:val="Headings"/>
    <w:numStyleLink w:val="ListNumberedHeadings"/>
  </w:abstractNum>
  <w:abstractNum w:abstractNumId="25" w15:restartNumberingAfterBreak="0">
    <w:nsid w:val="48011657"/>
    <w:multiLevelType w:val="multilevel"/>
    <w:tmpl w:val="962CA986"/>
    <w:styleLink w:val="ListAppendix"/>
    <w:lvl w:ilvl="0">
      <w:start w:val="1"/>
      <w:numFmt w:val="decimal"/>
      <w:pStyle w:val="Heading9"/>
      <w:lvlText w:val="Appendix %1:"/>
      <w:lvlJc w:val="left"/>
      <w:pPr>
        <w:tabs>
          <w:tab w:val="num" w:pos="2552"/>
        </w:tabs>
        <w:ind w:left="2552" w:hanging="255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4BFE1E0C"/>
    <w:multiLevelType w:val="multilevel"/>
    <w:tmpl w:val="6BB69934"/>
    <w:styleLink w:val="ListPulloutBullets"/>
    <w:lvl w:ilvl="0">
      <w:start w:val="1"/>
      <w:numFmt w:val="bullet"/>
      <w:pStyle w:val="PulloutBullets"/>
      <w:lvlText w:val="»"/>
      <w:lvlJc w:val="left"/>
      <w:pPr>
        <w:tabs>
          <w:tab w:val="num" w:pos="284"/>
        </w:tabs>
        <w:ind w:left="284" w:hanging="284"/>
      </w:pPr>
      <w:rPr>
        <w:rFonts w:ascii="Segoe UI" w:hAnsi="Segoe UI" w:hint="default"/>
        <w:color w:val="009BA7" w:themeColor="accent1"/>
      </w:rPr>
    </w:lvl>
    <w:lvl w:ilvl="1">
      <w:start w:val="1"/>
      <w:numFmt w:val="bullet"/>
      <w:lvlText w:val="&gt;"/>
      <w:lvlJc w:val="left"/>
      <w:pPr>
        <w:tabs>
          <w:tab w:val="num" w:pos="567"/>
        </w:tabs>
        <w:ind w:left="567" w:hanging="283"/>
      </w:pPr>
      <w:rPr>
        <w:rFonts w:ascii="Segoe UI" w:hAnsi="Segoe UI" w:hint="default"/>
        <w:color w:val="009BA7" w:themeColor="accent1"/>
        <w:sz w:val="14"/>
      </w:rPr>
    </w:lvl>
    <w:lvl w:ilvl="2">
      <w:start w:val="1"/>
      <w:numFmt w:val="bullet"/>
      <w:lvlText w:val="»"/>
      <w:lvlJc w:val="left"/>
      <w:pPr>
        <w:tabs>
          <w:tab w:val="num" w:pos="851"/>
        </w:tabs>
        <w:ind w:left="851" w:hanging="284"/>
      </w:pPr>
      <w:rPr>
        <w:rFonts w:ascii="Segoe UI" w:hAnsi="Segoe UI" w:hint="default"/>
        <w:color w:val="009BA7" w:themeColor="accent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4DC96F68"/>
    <w:multiLevelType w:val="multilevel"/>
    <w:tmpl w:val="59A6B200"/>
    <w:numStyleLink w:val="ListTableBullet"/>
  </w:abstractNum>
  <w:abstractNum w:abstractNumId="28" w15:restartNumberingAfterBreak="0">
    <w:nsid w:val="4F873E1B"/>
    <w:multiLevelType w:val="multilevel"/>
    <w:tmpl w:val="E3A0ECD0"/>
    <w:numStyleLink w:val="ListNumberedHeadings"/>
  </w:abstractNum>
  <w:abstractNum w:abstractNumId="29" w15:restartNumberingAfterBreak="0">
    <w:nsid w:val="510D234C"/>
    <w:multiLevelType w:val="multilevel"/>
    <w:tmpl w:val="E3A0ECD0"/>
    <w:numStyleLink w:val="ListNumberedHeadings"/>
  </w:abstractNum>
  <w:abstractNum w:abstractNumId="30" w15:restartNumberingAfterBreak="0">
    <w:nsid w:val="59584E90"/>
    <w:multiLevelType w:val="multilevel"/>
    <w:tmpl w:val="D3BC7B6E"/>
    <w:numStyleLink w:val="ListBullet"/>
  </w:abstractNum>
  <w:abstractNum w:abstractNumId="31" w15:restartNumberingAfterBreak="0">
    <w:nsid w:val="61FC546D"/>
    <w:multiLevelType w:val="multilevel"/>
    <w:tmpl w:val="1562CFC6"/>
    <w:numStyleLink w:val="ListAlpha"/>
  </w:abstractNum>
  <w:abstractNum w:abstractNumId="32"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63F6288F"/>
    <w:multiLevelType w:val="multilevel"/>
    <w:tmpl w:val="D3BC7B6E"/>
    <w:numStyleLink w:val="ListBullet"/>
  </w:abstractNum>
  <w:abstractNum w:abstractNumId="34" w15:restartNumberingAfterBreak="0">
    <w:nsid w:val="68D91E46"/>
    <w:multiLevelType w:val="multilevel"/>
    <w:tmpl w:val="D3BC7B6E"/>
    <w:numStyleLink w:val="ListBullet"/>
  </w:abstractNum>
  <w:abstractNum w:abstractNumId="35" w15:restartNumberingAfterBreak="0">
    <w:nsid w:val="698D2583"/>
    <w:multiLevelType w:val="multilevel"/>
    <w:tmpl w:val="1562CFC6"/>
    <w:numStyleLink w:val="ListAlpha"/>
  </w:abstractNum>
  <w:abstractNum w:abstractNumId="36" w15:restartNumberingAfterBreak="0">
    <w:nsid w:val="69B63AC7"/>
    <w:multiLevelType w:val="multilevel"/>
    <w:tmpl w:val="59A6B200"/>
    <w:numStyleLink w:val="ListTableBullet"/>
  </w:abstractNum>
  <w:abstractNum w:abstractNumId="37" w15:restartNumberingAfterBreak="0">
    <w:nsid w:val="6F211C14"/>
    <w:multiLevelType w:val="multilevel"/>
    <w:tmpl w:val="6BB69934"/>
    <w:numStyleLink w:val="ListPulloutBullets"/>
  </w:abstractNum>
  <w:abstractNum w:abstractNumId="38" w15:restartNumberingAfterBreak="0">
    <w:nsid w:val="7139706E"/>
    <w:multiLevelType w:val="multilevel"/>
    <w:tmpl w:val="11C64328"/>
    <w:numStyleLink w:val="ListParagraph"/>
  </w:abstractNum>
  <w:abstractNum w:abstractNumId="39" w15:restartNumberingAfterBreak="0">
    <w:nsid w:val="73240E64"/>
    <w:multiLevelType w:val="multilevel"/>
    <w:tmpl w:val="962CA986"/>
    <w:numStyleLink w:val="ListAppendix"/>
  </w:abstractNum>
  <w:abstractNum w:abstractNumId="40" w15:restartNumberingAfterBreak="0">
    <w:nsid w:val="744C5952"/>
    <w:multiLevelType w:val="multilevel"/>
    <w:tmpl w:val="962CA986"/>
    <w:numStyleLink w:val="ListAppendix"/>
  </w:abstractNum>
  <w:abstractNum w:abstractNumId="41" w15:restartNumberingAfterBreak="0">
    <w:nsid w:val="77693EA7"/>
    <w:multiLevelType w:val="multilevel"/>
    <w:tmpl w:val="8D5C9A34"/>
    <w:numStyleLink w:val="ListChapter"/>
  </w:abstractNum>
  <w:abstractNum w:abstractNumId="42" w15:restartNumberingAfterBreak="0">
    <w:nsid w:val="79545A0E"/>
    <w:multiLevelType w:val="hybridMultilevel"/>
    <w:tmpl w:val="4D22A6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E341B3"/>
    <w:multiLevelType w:val="multilevel"/>
    <w:tmpl w:val="8F842348"/>
    <w:lvl w:ilvl="0">
      <w:start w:val="1"/>
      <w:numFmt w:val="bullet"/>
      <w:lvlText w:val=""/>
      <w:lvlJc w:val="left"/>
      <w:pPr>
        <w:tabs>
          <w:tab w:val="num" w:pos="284"/>
        </w:tabs>
        <w:ind w:left="284" w:hanging="284"/>
      </w:pPr>
      <w:rPr>
        <w:rFonts w:ascii="Wingdings" w:hAnsi="Wingdings" w:hint="default"/>
        <w:color w:val="auto"/>
        <w:sz w:val="20"/>
      </w:rPr>
    </w:lvl>
    <w:lvl w:ilvl="1">
      <w:start w:val="1"/>
      <w:numFmt w:val="bullet"/>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4" w15:restartNumberingAfterBreak="0">
    <w:nsid w:val="7E6E040B"/>
    <w:multiLevelType w:val="multilevel"/>
    <w:tmpl w:val="D3BC7B6E"/>
    <w:numStyleLink w:val="ListBullet"/>
  </w:abstractNum>
  <w:num w:numId="1">
    <w:abstractNumId w:val="4"/>
  </w:num>
  <w:num w:numId="2">
    <w:abstractNumId w:val="20"/>
  </w:num>
  <w:num w:numId="3">
    <w:abstractNumId w:val="13"/>
  </w:num>
  <w:num w:numId="4">
    <w:abstractNumId w:val="22"/>
  </w:num>
  <w:num w:numId="5">
    <w:abstractNumId w:val="1"/>
  </w:num>
  <w:num w:numId="6">
    <w:abstractNumId w:val="38"/>
  </w:num>
  <w:num w:numId="7">
    <w:abstractNumId w:val="14"/>
  </w:num>
  <w:num w:numId="8">
    <w:abstractNumId w:val="25"/>
  </w:num>
  <w:num w:numId="9">
    <w:abstractNumId w:val="40"/>
  </w:num>
  <w:num w:numId="10">
    <w:abstractNumId w:val="33"/>
  </w:num>
  <w:num w:numId="11">
    <w:abstractNumId w:val="16"/>
  </w:num>
  <w:num w:numId="12">
    <w:abstractNumId w:val="31"/>
  </w:num>
  <w:num w:numId="13">
    <w:abstractNumId w:val="23"/>
    <w:lvlOverride w:ilvl="0">
      <w:lvl w:ilvl="0">
        <w:start w:val="1"/>
        <w:numFmt w:val="decimal"/>
        <w:pStyle w:val="NbrHeading1"/>
        <w:lvlText w:val="%1"/>
        <w:lvlJc w:val="left"/>
        <w:pPr>
          <w:tabs>
            <w:tab w:val="num" w:pos="851"/>
          </w:tabs>
          <w:ind w:left="851" w:hanging="851"/>
        </w:pPr>
        <w:rPr>
          <w:rFonts w:ascii="Arial" w:hAnsi="Arial" w:cs="Arial" w:hint="default"/>
          <w:color w:val="FFFFFF" w:themeColor="background1"/>
        </w:rPr>
      </w:lvl>
    </w:lvlOverride>
    <w:lvlOverride w:ilvl="1">
      <w:lvl w:ilvl="1">
        <w:start w:val="1"/>
        <w:numFmt w:val="decimal"/>
        <w:pStyle w:val="NbrHeading2"/>
        <w:lvlText w:val="%1.%2"/>
        <w:lvlJc w:val="left"/>
        <w:pPr>
          <w:tabs>
            <w:tab w:val="num" w:pos="851"/>
          </w:tabs>
          <w:ind w:left="851" w:hanging="851"/>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8"/>
  </w:num>
  <w:num w:numId="15">
    <w:abstractNumId w:val="17"/>
  </w:num>
  <w:num w:numId="16">
    <w:abstractNumId w:val="6"/>
  </w:num>
  <w:num w:numId="17">
    <w:abstractNumId w:val="32"/>
  </w:num>
  <w:num w:numId="18">
    <w:abstractNumId w:val="12"/>
  </w:num>
  <w:num w:numId="19">
    <w:abstractNumId w:val="14"/>
  </w:num>
  <w:num w:numId="20">
    <w:abstractNumId w:val="41"/>
  </w:num>
  <w:num w:numId="21">
    <w:abstractNumId w:val="8"/>
  </w:num>
  <w:num w:numId="22">
    <w:abstractNumId w:val="9"/>
  </w:num>
  <w:num w:numId="23">
    <w:abstractNumId w:val="24"/>
  </w:num>
  <w:num w:numId="24">
    <w:abstractNumId w:val="44"/>
  </w:num>
  <w:num w:numId="25">
    <w:abstractNumId w:val="35"/>
  </w:num>
  <w:num w:numId="26">
    <w:abstractNumId w:val="7"/>
  </w:num>
  <w:num w:numId="27">
    <w:abstractNumId w:val="21"/>
  </w:num>
  <w:num w:numId="28">
    <w:abstractNumId w:val="5"/>
  </w:num>
  <w:num w:numId="29">
    <w:abstractNumId w:val="3"/>
  </w:num>
  <w:num w:numId="30">
    <w:abstractNumId w:val="36"/>
  </w:num>
  <w:num w:numId="31">
    <w:abstractNumId w:val="2"/>
  </w:num>
  <w:num w:numId="32">
    <w:abstractNumId w:val="15"/>
  </w:num>
  <w:num w:numId="33">
    <w:abstractNumId w:val="42"/>
  </w:num>
  <w:num w:numId="34">
    <w:abstractNumId w:val="29"/>
  </w:num>
  <w:num w:numId="35">
    <w:abstractNumId w:val="19"/>
  </w:num>
  <w:num w:numId="36">
    <w:abstractNumId w:val="28"/>
    <w:lvlOverride w:ilvl="0">
      <w:lvl w:ilvl="0">
        <w:start w:val="1"/>
        <w:numFmt w:val="decimal"/>
        <w:lvlText w:val="%1"/>
        <w:lvlJc w:val="left"/>
        <w:pPr>
          <w:tabs>
            <w:tab w:val="num" w:pos="851"/>
          </w:tabs>
          <w:ind w:left="851" w:hanging="851"/>
        </w:pPr>
        <w:rPr>
          <w:rFonts w:asciiTheme="majorHAnsi" w:hAnsiTheme="majorHAnsi" w:hint="default"/>
          <w:color w:val="FFFFFF" w:themeColor="background1"/>
        </w:rPr>
      </w:lvl>
    </w:lvlOverride>
    <w:lvlOverride w:ilvl="1">
      <w:lvl w:ilvl="1">
        <w:start w:val="1"/>
        <w:numFmt w:val="decimal"/>
        <w:lvlText w:val="%1.%2"/>
        <w:lvlJc w:val="left"/>
        <w:pPr>
          <w:tabs>
            <w:tab w:val="num" w:pos="851"/>
          </w:tabs>
          <w:ind w:left="851" w:hanging="851"/>
        </w:pPr>
        <w:rPr>
          <w:rFonts w:ascii="Calibri" w:hAnsi="Calibri" w:hint="default"/>
          <w:color w:val="009BA7" w:themeColor="accent1"/>
        </w:rPr>
      </w:lvl>
    </w:lvlOverride>
    <w:lvlOverride w:ilvl="2">
      <w:lvl w:ilvl="2">
        <w:start w:val="1"/>
        <w:numFmt w:val="decimal"/>
        <w:lvlText w:val="%1.%2.%3"/>
        <w:lvlJc w:val="left"/>
        <w:pPr>
          <w:tabs>
            <w:tab w:val="num" w:pos="851"/>
          </w:tabs>
          <w:ind w:left="851" w:hanging="851"/>
        </w:pPr>
        <w:rPr>
          <w:rFonts w:ascii="Calibri" w:hAnsi="Calibri" w:hint="default"/>
          <w:color w:val="009BA7" w:themeColor="accent1"/>
        </w:rPr>
      </w:lvl>
    </w:lvlOverride>
    <w:lvlOverride w:ilvl="3">
      <w:lvl w:ilvl="3">
        <w:start w:val="1"/>
        <w:numFmt w:val="decimal"/>
        <w:lvlText w:val="%1.%2.%3.%4"/>
        <w:lvlJc w:val="left"/>
        <w:pPr>
          <w:tabs>
            <w:tab w:val="num" w:pos="851"/>
          </w:tabs>
          <w:ind w:left="851" w:hanging="851"/>
        </w:pPr>
        <w:rPr>
          <w:rFonts w:ascii="Calibri" w:hAnsi="Calibri" w:hint="default"/>
          <w:color w:val="009BA7" w:themeColor="accent1"/>
          <w:sz w:val="22"/>
        </w:rPr>
      </w:lvl>
    </w:lvlOverride>
    <w:lvlOverride w:ilvl="4">
      <w:lvl w:ilvl="4">
        <w:start w:val="1"/>
        <w:numFmt w:val="decimal"/>
        <w:lvlText w:val="%1.%2.%3.%4.%5"/>
        <w:lvlJc w:val="left"/>
        <w:pPr>
          <w:tabs>
            <w:tab w:val="num" w:pos="851"/>
          </w:tabs>
          <w:ind w:left="851" w:hanging="851"/>
        </w:pPr>
        <w:rPr>
          <w:rFonts w:ascii="Calibri" w:hAnsi="Calibri" w:hint="default"/>
          <w:color w:val="414042" w:themeColor="text2"/>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37">
    <w:abstractNumId w:val="28"/>
    <w:lvlOverride w:ilvl="0">
      <w:lvl w:ilvl="0">
        <w:start w:val="1"/>
        <w:numFmt w:val="decimal"/>
        <w:lvlText w:val="%1"/>
        <w:lvlJc w:val="left"/>
        <w:pPr>
          <w:tabs>
            <w:tab w:val="num" w:pos="851"/>
          </w:tabs>
          <w:ind w:left="851" w:hanging="851"/>
        </w:pPr>
        <w:rPr>
          <w:rFonts w:asciiTheme="majorHAnsi" w:hAnsiTheme="majorHAnsi" w:hint="default"/>
          <w:color w:val="FFFFFF" w:themeColor="background1"/>
        </w:rPr>
      </w:lvl>
    </w:lvlOverride>
    <w:lvlOverride w:ilvl="1">
      <w:lvl w:ilvl="1">
        <w:start w:val="1"/>
        <w:numFmt w:val="decimal"/>
        <w:lvlText w:val="%1.%2"/>
        <w:lvlJc w:val="left"/>
        <w:pPr>
          <w:tabs>
            <w:tab w:val="num" w:pos="851"/>
          </w:tabs>
          <w:ind w:left="851" w:hanging="851"/>
        </w:pPr>
        <w:rPr>
          <w:rFonts w:ascii="Calibri" w:hAnsi="Calibri" w:hint="default"/>
          <w:color w:val="009BA7" w:themeColor="accent1"/>
        </w:rPr>
      </w:lvl>
    </w:lvlOverride>
    <w:lvlOverride w:ilvl="2">
      <w:lvl w:ilvl="2">
        <w:start w:val="1"/>
        <w:numFmt w:val="decimal"/>
        <w:lvlText w:val="%1.%2.%3"/>
        <w:lvlJc w:val="left"/>
        <w:pPr>
          <w:tabs>
            <w:tab w:val="num" w:pos="851"/>
          </w:tabs>
          <w:ind w:left="851" w:hanging="851"/>
        </w:pPr>
        <w:rPr>
          <w:rFonts w:ascii="Calibri" w:hAnsi="Calibri" w:hint="default"/>
          <w:color w:val="009BA7" w:themeColor="accent1"/>
        </w:rPr>
      </w:lvl>
    </w:lvlOverride>
    <w:lvlOverride w:ilvl="3">
      <w:lvl w:ilvl="3">
        <w:start w:val="1"/>
        <w:numFmt w:val="decimal"/>
        <w:lvlText w:val="%1.%2.%3.%4"/>
        <w:lvlJc w:val="left"/>
        <w:pPr>
          <w:tabs>
            <w:tab w:val="num" w:pos="851"/>
          </w:tabs>
          <w:ind w:left="851" w:hanging="851"/>
        </w:pPr>
        <w:rPr>
          <w:rFonts w:ascii="Calibri" w:hAnsi="Calibri" w:hint="default"/>
          <w:color w:val="009BA7" w:themeColor="accent1"/>
          <w:sz w:val="22"/>
        </w:rPr>
      </w:lvl>
    </w:lvlOverride>
    <w:lvlOverride w:ilvl="4">
      <w:lvl w:ilvl="4">
        <w:start w:val="1"/>
        <w:numFmt w:val="decimal"/>
        <w:lvlText w:val="%1.%2.%3.%4.%5"/>
        <w:lvlJc w:val="left"/>
        <w:pPr>
          <w:tabs>
            <w:tab w:val="num" w:pos="851"/>
          </w:tabs>
          <w:ind w:left="851" w:hanging="851"/>
        </w:pPr>
        <w:rPr>
          <w:rFonts w:ascii="Calibri" w:hAnsi="Calibri" w:hint="default"/>
          <w:color w:val="414042" w:themeColor="text2"/>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38">
    <w:abstractNumId w:val="23"/>
    <w:lvlOverride w:ilvl="0">
      <w:startOverride w:val="4"/>
    </w:lvlOverride>
  </w:num>
  <w:num w:numId="3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8"/>
  </w:num>
  <w:num w:numId="42">
    <w:abstractNumId w:val="11"/>
  </w:num>
  <w:num w:numId="43">
    <w:abstractNumId w:val="39"/>
  </w:num>
  <w:num w:numId="44">
    <w:abstractNumId w:val="34"/>
  </w:num>
  <w:num w:numId="45">
    <w:abstractNumId w:val="30"/>
    <w:lvlOverride w:ilvl="1">
      <w:lvl w:ilvl="1">
        <w:start w:val="1"/>
        <w:numFmt w:val="bullet"/>
        <w:lvlText w:val="&gt;"/>
        <w:lvlJc w:val="left"/>
        <w:pPr>
          <w:tabs>
            <w:tab w:val="num" w:pos="567"/>
          </w:tabs>
          <w:ind w:left="567" w:hanging="283"/>
        </w:pPr>
        <w:rPr>
          <w:rFonts w:ascii="Segoe UI" w:hAnsi="Segoe UI" w:hint="default"/>
          <w:caps w:val="0"/>
          <w:strike w:val="0"/>
          <w:dstrike w:val="0"/>
          <w:vanish w:val="0"/>
          <w:color w:val="414042" w:themeColor="text2"/>
          <w:sz w:val="16"/>
          <w:u w:val="none"/>
          <w:vertAlign w:val="baseline"/>
        </w:rPr>
      </w:lvl>
    </w:lvlOverride>
  </w:num>
  <w:num w:numId="46">
    <w:abstractNumId w:val="10"/>
  </w:num>
  <w:num w:numId="47">
    <w:abstractNumId w:val="27"/>
  </w:num>
  <w:num w:numId="48">
    <w:abstractNumId w:val="26"/>
  </w:num>
  <w:num w:numId="49">
    <w:abstractNumId w:val="37"/>
  </w:num>
  <w:num w:numId="5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4E"/>
    <w:rsid w:val="00006100"/>
    <w:rsid w:val="00011DDB"/>
    <w:rsid w:val="00013206"/>
    <w:rsid w:val="00021BEC"/>
    <w:rsid w:val="00023FC0"/>
    <w:rsid w:val="00024F9A"/>
    <w:rsid w:val="00030C16"/>
    <w:rsid w:val="000329BF"/>
    <w:rsid w:val="00032E06"/>
    <w:rsid w:val="000343A0"/>
    <w:rsid w:val="00035EE3"/>
    <w:rsid w:val="000427B8"/>
    <w:rsid w:val="00052DB5"/>
    <w:rsid w:val="000670F9"/>
    <w:rsid w:val="00071C7D"/>
    <w:rsid w:val="00076F97"/>
    <w:rsid w:val="000870BB"/>
    <w:rsid w:val="00087D93"/>
    <w:rsid w:val="00091451"/>
    <w:rsid w:val="000A4D40"/>
    <w:rsid w:val="000A7A63"/>
    <w:rsid w:val="000B160D"/>
    <w:rsid w:val="000B3EBE"/>
    <w:rsid w:val="000B6FA1"/>
    <w:rsid w:val="000C0C22"/>
    <w:rsid w:val="000C1D1E"/>
    <w:rsid w:val="000C2C98"/>
    <w:rsid w:val="000C3C9C"/>
    <w:rsid w:val="000D2F00"/>
    <w:rsid w:val="000D38B6"/>
    <w:rsid w:val="000E47FA"/>
    <w:rsid w:val="000E737E"/>
    <w:rsid w:val="000F4201"/>
    <w:rsid w:val="000F4A35"/>
    <w:rsid w:val="000F561D"/>
    <w:rsid w:val="000F6623"/>
    <w:rsid w:val="00100458"/>
    <w:rsid w:val="00100E2C"/>
    <w:rsid w:val="001063C6"/>
    <w:rsid w:val="001312DC"/>
    <w:rsid w:val="0013218E"/>
    <w:rsid w:val="0014491D"/>
    <w:rsid w:val="00145CCD"/>
    <w:rsid w:val="001505D8"/>
    <w:rsid w:val="00154790"/>
    <w:rsid w:val="00156423"/>
    <w:rsid w:val="001600E5"/>
    <w:rsid w:val="001607D2"/>
    <w:rsid w:val="001726AA"/>
    <w:rsid w:val="001829A7"/>
    <w:rsid w:val="00185154"/>
    <w:rsid w:val="0019114D"/>
    <w:rsid w:val="00194632"/>
    <w:rsid w:val="0019749A"/>
    <w:rsid w:val="001A0949"/>
    <w:rsid w:val="001C1D71"/>
    <w:rsid w:val="001C5537"/>
    <w:rsid w:val="001E3051"/>
    <w:rsid w:val="001F031C"/>
    <w:rsid w:val="001F06AF"/>
    <w:rsid w:val="001F16CA"/>
    <w:rsid w:val="00203120"/>
    <w:rsid w:val="002044B2"/>
    <w:rsid w:val="002078C1"/>
    <w:rsid w:val="002106C4"/>
    <w:rsid w:val="00210DEF"/>
    <w:rsid w:val="002122D5"/>
    <w:rsid w:val="00213693"/>
    <w:rsid w:val="002172B4"/>
    <w:rsid w:val="00222215"/>
    <w:rsid w:val="002225FD"/>
    <w:rsid w:val="00236218"/>
    <w:rsid w:val="0025119D"/>
    <w:rsid w:val="00251500"/>
    <w:rsid w:val="00252201"/>
    <w:rsid w:val="00254DD8"/>
    <w:rsid w:val="00261325"/>
    <w:rsid w:val="00263410"/>
    <w:rsid w:val="00264F67"/>
    <w:rsid w:val="002722E5"/>
    <w:rsid w:val="002729B7"/>
    <w:rsid w:val="00277300"/>
    <w:rsid w:val="00287AA1"/>
    <w:rsid w:val="00287F12"/>
    <w:rsid w:val="00292740"/>
    <w:rsid w:val="002B4003"/>
    <w:rsid w:val="002C4188"/>
    <w:rsid w:val="002C5B1C"/>
    <w:rsid w:val="002D4254"/>
    <w:rsid w:val="002D4E6E"/>
    <w:rsid w:val="002D5833"/>
    <w:rsid w:val="002E04A4"/>
    <w:rsid w:val="002E3DB3"/>
    <w:rsid w:val="002F4862"/>
    <w:rsid w:val="00301893"/>
    <w:rsid w:val="0031070D"/>
    <w:rsid w:val="00316173"/>
    <w:rsid w:val="00317F97"/>
    <w:rsid w:val="003411DD"/>
    <w:rsid w:val="003431F3"/>
    <w:rsid w:val="0036351C"/>
    <w:rsid w:val="00363E1F"/>
    <w:rsid w:val="0036464C"/>
    <w:rsid w:val="0037398C"/>
    <w:rsid w:val="0037618F"/>
    <w:rsid w:val="003802D4"/>
    <w:rsid w:val="003853C1"/>
    <w:rsid w:val="003A04C1"/>
    <w:rsid w:val="003A0584"/>
    <w:rsid w:val="003A08A5"/>
    <w:rsid w:val="003A0FF8"/>
    <w:rsid w:val="003B0945"/>
    <w:rsid w:val="003B097F"/>
    <w:rsid w:val="003B4DCF"/>
    <w:rsid w:val="003D3B71"/>
    <w:rsid w:val="003D49AE"/>
    <w:rsid w:val="003D56AF"/>
    <w:rsid w:val="003D605A"/>
    <w:rsid w:val="003D7516"/>
    <w:rsid w:val="003E1EF3"/>
    <w:rsid w:val="003E5319"/>
    <w:rsid w:val="003F58E4"/>
    <w:rsid w:val="00404615"/>
    <w:rsid w:val="00407776"/>
    <w:rsid w:val="00412745"/>
    <w:rsid w:val="0041682E"/>
    <w:rsid w:val="004252F7"/>
    <w:rsid w:val="00427353"/>
    <w:rsid w:val="00433CA6"/>
    <w:rsid w:val="0043564D"/>
    <w:rsid w:val="0043628A"/>
    <w:rsid w:val="00437CC9"/>
    <w:rsid w:val="00444AE6"/>
    <w:rsid w:val="004478FD"/>
    <w:rsid w:val="00450D75"/>
    <w:rsid w:val="00463AC7"/>
    <w:rsid w:val="004700B3"/>
    <w:rsid w:val="0047657E"/>
    <w:rsid w:val="00482757"/>
    <w:rsid w:val="00491C59"/>
    <w:rsid w:val="004A0860"/>
    <w:rsid w:val="004A1012"/>
    <w:rsid w:val="004B5B68"/>
    <w:rsid w:val="004B7A04"/>
    <w:rsid w:val="004B7DAE"/>
    <w:rsid w:val="004B7E4E"/>
    <w:rsid w:val="004E79A4"/>
    <w:rsid w:val="004F2A3C"/>
    <w:rsid w:val="004F3D6F"/>
    <w:rsid w:val="004F529A"/>
    <w:rsid w:val="0051056D"/>
    <w:rsid w:val="0052198E"/>
    <w:rsid w:val="00524AE1"/>
    <w:rsid w:val="00527424"/>
    <w:rsid w:val="005331C9"/>
    <w:rsid w:val="00541A18"/>
    <w:rsid w:val="00545926"/>
    <w:rsid w:val="0055219D"/>
    <w:rsid w:val="0055353F"/>
    <w:rsid w:val="00556DCC"/>
    <w:rsid w:val="005570F9"/>
    <w:rsid w:val="00565C1E"/>
    <w:rsid w:val="0056633F"/>
    <w:rsid w:val="005666D4"/>
    <w:rsid w:val="00566A36"/>
    <w:rsid w:val="0057054B"/>
    <w:rsid w:val="005713E5"/>
    <w:rsid w:val="00572942"/>
    <w:rsid w:val="005868FD"/>
    <w:rsid w:val="005908C7"/>
    <w:rsid w:val="005A435A"/>
    <w:rsid w:val="005A6535"/>
    <w:rsid w:val="005B0C40"/>
    <w:rsid w:val="005B265D"/>
    <w:rsid w:val="005B415B"/>
    <w:rsid w:val="005B5CAA"/>
    <w:rsid w:val="005D22CC"/>
    <w:rsid w:val="005D31C8"/>
    <w:rsid w:val="005D42F6"/>
    <w:rsid w:val="005D620B"/>
    <w:rsid w:val="005E106F"/>
    <w:rsid w:val="005E259B"/>
    <w:rsid w:val="005F37DA"/>
    <w:rsid w:val="006025ED"/>
    <w:rsid w:val="00607B3A"/>
    <w:rsid w:val="0061089F"/>
    <w:rsid w:val="006112B5"/>
    <w:rsid w:val="00633235"/>
    <w:rsid w:val="00644486"/>
    <w:rsid w:val="00651338"/>
    <w:rsid w:val="006520DE"/>
    <w:rsid w:val="0065325A"/>
    <w:rsid w:val="00674316"/>
    <w:rsid w:val="00675543"/>
    <w:rsid w:val="0068284C"/>
    <w:rsid w:val="0068409F"/>
    <w:rsid w:val="00684E74"/>
    <w:rsid w:val="0069442B"/>
    <w:rsid w:val="006A1801"/>
    <w:rsid w:val="006A269E"/>
    <w:rsid w:val="006B11B8"/>
    <w:rsid w:val="006C4679"/>
    <w:rsid w:val="006D05CA"/>
    <w:rsid w:val="006D13E4"/>
    <w:rsid w:val="006D22C5"/>
    <w:rsid w:val="006D6E35"/>
    <w:rsid w:val="006E66D7"/>
    <w:rsid w:val="006F1C6C"/>
    <w:rsid w:val="006F2E3E"/>
    <w:rsid w:val="00700A68"/>
    <w:rsid w:val="00707222"/>
    <w:rsid w:val="007074FF"/>
    <w:rsid w:val="007228B1"/>
    <w:rsid w:val="00724364"/>
    <w:rsid w:val="0075635A"/>
    <w:rsid w:val="00764CE6"/>
    <w:rsid w:val="007650B5"/>
    <w:rsid w:val="00770BF1"/>
    <w:rsid w:val="007740C6"/>
    <w:rsid w:val="00774E81"/>
    <w:rsid w:val="00790608"/>
    <w:rsid w:val="00790A81"/>
    <w:rsid w:val="00792D39"/>
    <w:rsid w:val="0079564F"/>
    <w:rsid w:val="007A188B"/>
    <w:rsid w:val="007A4215"/>
    <w:rsid w:val="007A5346"/>
    <w:rsid w:val="007A55F2"/>
    <w:rsid w:val="007B4D86"/>
    <w:rsid w:val="007B79CD"/>
    <w:rsid w:val="007C4D1D"/>
    <w:rsid w:val="007C69F9"/>
    <w:rsid w:val="007C6CEA"/>
    <w:rsid w:val="007D43AC"/>
    <w:rsid w:val="007D4C24"/>
    <w:rsid w:val="007D69D1"/>
    <w:rsid w:val="007E7C96"/>
    <w:rsid w:val="007F61B9"/>
    <w:rsid w:val="0080386F"/>
    <w:rsid w:val="00817D6F"/>
    <w:rsid w:val="00822503"/>
    <w:rsid w:val="008345B1"/>
    <w:rsid w:val="008415AA"/>
    <w:rsid w:val="00845732"/>
    <w:rsid w:val="008572D9"/>
    <w:rsid w:val="00861E13"/>
    <w:rsid w:val="0087085B"/>
    <w:rsid w:val="008778FD"/>
    <w:rsid w:val="00892496"/>
    <w:rsid w:val="00894DD3"/>
    <w:rsid w:val="008A13E9"/>
    <w:rsid w:val="008A5A21"/>
    <w:rsid w:val="008A6F22"/>
    <w:rsid w:val="008B08C3"/>
    <w:rsid w:val="008B1A01"/>
    <w:rsid w:val="008B5D8F"/>
    <w:rsid w:val="008C1377"/>
    <w:rsid w:val="008C24C3"/>
    <w:rsid w:val="008D3C20"/>
    <w:rsid w:val="008F1F56"/>
    <w:rsid w:val="008F4E0B"/>
    <w:rsid w:val="009034C7"/>
    <w:rsid w:val="00904442"/>
    <w:rsid w:val="0090592D"/>
    <w:rsid w:val="00907866"/>
    <w:rsid w:val="00907F79"/>
    <w:rsid w:val="00915E14"/>
    <w:rsid w:val="0094231A"/>
    <w:rsid w:val="009453E1"/>
    <w:rsid w:val="009457A3"/>
    <w:rsid w:val="009457D1"/>
    <w:rsid w:val="009571D7"/>
    <w:rsid w:val="009653E0"/>
    <w:rsid w:val="009723FF"/>
    <w:rsid w:val="00994C5E"/>
    <w:rsid w:val="009973BD"/>
    <w:rsid w:val="00997DC7"/>
    <w:rsid w:val="009A199C"/>
    <w:rsid w:val="009A3BFF"/>
    <w:rsid w:val="009A6133"/>
    <w:rsid w:val="009A7E96"/>
    <w:rsid w:val="009C68FF"/>
    <w:rsid w:val="009E0DC0"/>
    <w:rsid w:val="009F6CE7"/>
    <w:rsid w:val="00A00C05"/>
    <w:rsid w:val="00A07960"/>
    <w:rsid w:val="00A32408"/>
    <w:rsid w:val="00A328A5"/>
    <w:rsid w:val="00A34FE3"/>
    <w:rsid w:val="00A403A3"/>
    <w:rsid w:val="00A41250"/>
    <w:rsid w:val="00A41D4E"/>
    <w:rsid w:val="00A507F5"/>
    <w:rsid w:val="00A52A8F"/>
    <w:rsid w:val="00A57BA4"/>
    <w:rsid w:val="00A640FF"/>
    <w:rsid w:val="00A65917"/>
    <w:rsid w:val="00A74524"/>
    <w:rsid w:val="00A76ED2"/>
    <w:rsid w:val="00A83B38"/>
    <w:rsid w:val="00A955CA"/>
    <w:rsid w:val="00AA14F8"/>
    <w:rsid w:val="00AA6010"/>
    <w:rsid w:val="00AA61F7"/>
    <w:rsid w:val="00AC7428"/>
    <w:rsid w:val="00AD270B"/>
    <w:rsid w:val="00AD4F57"/>
    <w:rsid w:val="00AD6EC2"/>
    <w:rsid w:val="00AE4C26"/>
    <w:rsid w:val="00AF0D33"/>
    <w:rsid w:val="00AF2204"/>
    <w:rsid w:val="00B012F3"/>
    <w:rsid w:val="00B1273F"/>
    <w:rsid w:val="00B20AAF"/>
    <w:rsid w:val="00B43BFE"/>
    <w:rsid w:val="00B46FD9"/>
    <w:rsid w:val="00B471B2"/>
    <w:rsid w:val="00B5201F"/>
    <w:rsid w:val="00B5222A"/>
    <w:rsid w:val="00B53493"/>
    <w:rsid w:val="00B54267"/>
    <w:rsid w:val="00B55D18"/>
    <w:rsid w:val="00B56CC8"/>
    <w:rsid w:val="00B6026B"/>
    <w:rsid w:val="00B63110"/>
    <w:rsid w:val="00B65281"/>
    <w:rsid w:val="00B65BFD"/>
    <w:rsid w:val="00B668FB"/>
    <w:rsid w:val="00B701E1"/>
    <w:rsid w:val="00B73DA6"/>
    <w:rsid w:val="00B76B8E"/>
    <w:rsid w:val="00B8347A"/>
    <w:rsid w:val="00BA45AE"/>
    <w:rsid w:val="00BA4F4A"/>
    <w:rsid w:val="00BA66AD"/>
    <w:rsid w:val="00BB3F71"/>
    <w:rsid w:val="00BB49AA"/>
    <w:rsid w:val="00BB53A4"/>
    <w:rsid w:val="00BB67E3"/>
    <w:rsid w:val="00BC29E5"/>
    <w:rsid w:val="00BC2DD3"/>
    <w:rsid w:val="00BC4F3E"/>
    <w:rsid w:val="00BC67B1"/>
    <w:rsid w:val="00BD7CF3"/>
    <w:rsid w:val="00BE16D4"/>
    <w:rsid w:val="00BE7605"/>
    <w:rsid w:val="00BF2C53"/>
    <w:rsid w:val="00BF776C"/>
    <w:rsid w:val="00C000C3"/>
    <w:rsid w:val="00C02E60"/>
    <w:rsid w:val="00C10095"/>
    <w:rsid w:val="00C1244C"/>
    <w:rsid w:val="00C240FD"/>
    <w:rsid w:val="00C24374"/>
    <w:rsid w:val="00C259B7"/>
    <w:rsid w:val="00C26D58"/>
    <w:rsid w:val="00C27633"/>
    <w:rsid w:val="00C302EF"/>
    <w:rsid w:val="00C358C6"/>
    <w:rsid w:val="00C45B0F"/>
    <w:rsid w:val="00C74C53"/>
    <w:rsid w:val="00C74C8A"/>
    <w:rsid w:val="00C75F8B"/>
    <w:rsid w:val="00C91F97"/>
    <w:rsid w:val="00C97431"/>
    <w:rsid w:val="00CA5377"/>
    <w:rsid w:val="00CA6303"/>
    <w:rsid w:val="00CA7D79"/>
    <w:rsid w:val="00CA7D8D"/>
    <w:rsid w:val="00CC189A"/>
    <w:rsid w:val="00CD49DD"/>
    <w:rsid w:val="00CE4AEC"/>
    <w:rsid w:val="00CF55E0"/>
    <w:rsid w:val="00D241D3"/>
    <w:rsid w:val="00D24D17"/>
    <w:rsid w:val="00D24EC3"/>
    <w:rsid w:val="00D253E1"/>
    <w:rsid w:val="00D25713"/>
    <w:rsid w:val="00D27FA8"/>
    <w:rsid w:val="00D365D3"/>
    <w:rsid w:val="00D42F7B"/>
    <w:rsid w:val="00D513B7"/>
    <w:rsid w:val="00D51B7C"/>
    <w:rsid w:val="00D55089"/>
    <w:rsid w:val="00D55AC5"/>
    <w:rsid w:val="00D65684"/>
    <w:rsid w:val="00D75A49"/>
    <w:rsid w:val="00D90D67"/>
    <w:rsid w:val="00DA41E5"/>
    <w:rsid w:val="00DA6AB0"/>
    <w:rsid w:val="00DA76FA"/>
    <w:rsid w:val="00DB2B49"/>
    <w:rsid w:val="00DC0A8C"/>
    <w:rsid w:val="00DC28FE"/>
    <w:rsid w:val="00DC290C"/>
    <w:rsid w:val="00DC336E"/>
    <w:rsid w:val="00DC33B4"/>
    <w:rsid w:val="00DD045E"/>
    <w:rsid w:val="00DD09AC"/>
    <w:rsid w:val="00DD3EA8"/>
    <w:rsid w:val="00DD4656"/>
    <w:rsid w:val="00DE3CC2"/>
    <w:rsid w:val="00DF01DF"/>
    <w:rsid w:val="00E018FB"/>
    <w:rsid w:val="00E02943"/>
    <w:rsid w:val="00E135C8"/>
    <w:rsid w:val="00E15F81"/>
    <w:rsid w:val="00E169BD"/>
    <w:rsid w:val="00E21DC0"/>
    <w:rsid w:val="00E26D0B"/>
    <w:rsid w:val="00E31A5C"/>
    <w:rsid w:val="00E37BEB"/>
    <w:rsid w:val="00E46204"/>
    <w:rsid w:val="00E6763B"/>
    <w:rsid w:val="00E815DE"/>
    <w:rsid w:val="00E8179C"/>
    <w:rsid w:val="00E86133"/>
    <w:rsid w:val="00E862FA"/>
    <w:rsid w:val="00E965C2"/>
    <w:rsid w:val="00EA0D8E"/>
    <w:rsid w:val="00EA635E"/>
    <w:rsid w:val="00EB4D3B"/>
    <w:rsid w:val="00EB58BD"/>
    <w:rsid w:val="00EC0FFC"/>
    <w:rsid w:val="00ED2E33"/>
    <w:rsid w:val="00ED3024"/>
    <w:rsid w:val="00ED71B6"/>
    <w:rsid w:val="00EE4554"/>
    <w:rsid w:val="00EE5474"/>
    <w:rsid w:val="00EE5AA6"/>
    <w:rsid w:val="00EF0E10"/>
    <w:rsid w:val="00EF2076"/>
    <w:rsid w:val="00EF2AFB"/>
    <w:rsid w:val="00EF462F"/>
    <w:rsid w:val="00EF4F8E"/>
    <w:rsid w:val="00EF71FC"/>
    <w:rsid w:val="00F16547"/>
    <w:rsid w:val="00F1728D"/>
    <w:rsid w:val="00F17C73"/>
    <w:rsid w:val="00F3055F"/>
    <w:rsid w:val="00F33D5C"/>
    <w:rsid w:val="00F4067D"/>
    <w:rsid w:val="00F40D46"/>
    <w:rsid w:val="00F431FB"/>
    <w:rsid w:val="00F44E05"/>
    <w:rsid w:val="00F53669"/>
    <w:rsid w:val="00F53ACB"/>
    <w:rsid w:val="00F60E46"/>
    <w:rsid w:val="00F6184E"/>
    <w:rsid w:val="00F659CF"/>
    <w:rsid w:val="00F73973"/>
    <w:rsid w:val="00F8007E"/>
    <w:rsid w:val="00F8066A"/>
    <w:rsid w:val="00F81C8A"/>
    <w:rsid w:val="00F84805"/>
    <w:rsid w:val="00FA2A8E"/>
    <w:rsid w:val="00FA2B02"/>
    <w:rsid w:val="00FA2B2D"/>
    <w:rsid w:val="00FA718D"/>
    <w:rsid w:val="00FB1115"/>
    <w:rsid w:val="00FB4AE4"/>
    <w:rsid w:val="00FD29F9"/>
    <w:rsid w:val="00FD3467"/>
    <w:rsid w:val="00FD36C5"/>
    <w:rsid w:val="00FD6991"/>
    <w:rsid w:val="00FD7835"/>
    <w:rsid w:val="00FE16C0"/>
    <w:rsid w:val="00FE20AA"/>
    <w:rsid w:val="00FE69B9"/>
    <w:rsid w:val="00FE71A2"/>
    <w:rsid w:val="00FE7A02"/>
    <w:rsid w:val="00FF4688"/>
    <w:rsid w:val="00FF781B"/>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BA2517"/>
  <w15:docId w15:val="{0C4E77D4-17EC-436D-90AF-4DEC8E96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unhideWhenUsed="1" w:qFormat="1"/>
    <w:lsdException w:name="heading 8" w:semiHidden="1" w:unhideWhenUsed="1" w:qFormat="1"/>
    <w:lsdException w:name="heading 9"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3A"/>
    <w:pPr>
      <w:spacing w:before="0" w:after="0"/>
    </w:pPr>
    <w:rPr>
      <w:sz w:val="20"/>
    </w:rPr>
  </w:style>
  <w:style w:type="paragraph" w:styleId="Heading1">
    <w:name w:val="heading 1"/>
    <w:basedOn w:val="Normal"/>
    <w:next w:val="BodyText"/>
    <w:link w:val="Heading1Char"/>
    <w:qFormat/>
    <w:rsid w:val="0031070D"/>
    <w:pPr>
      <w:keepNext/>
      <w:keepLines/>
      <w:pageBreakBefore/>
      <w:widowControl w:val="0"/>
      <w:spacing w:after="480"/>
      <w:outlineLvl w:val="0"/>
    </w:pPr>
    <w:rPr>
      <w:rFonts w:asciiTheme="majorHAnsi" w:eastAsia="Times New Roman" w:hAnsiTheme="majorHAnsi" w:cs="Arial"/>
      <w:bCs/>
      <w:color w:val="FFFFFF" w:themeColor="background1"/>
      <w:sz w:val="48"/>
      <w:szCs w:val="32"/>
      <w:lang w:eastAsia="en-AU"/>
    </w:rPr>
  </w:style>
  <w:style w:type="paragraph" w:styleId="Heading2">
    <w:name w:val="heading 2"/>
    <w:basedOn w:val="Normal"/>
    <w:next w:val="BodyText"/>
    <w:link w:val="Heading2Char"/>
    <w:qFormat/>
    <w:rsid w:val="008A5A21"/>
    <w:pPr>
      <w:keepNext/>
      <w:keepLines/>
      <w:spacing w:before="240" w:after="120"/>
      <w:outlineLvl w:val="1"/>
    </w:pPr>
    <w:rPr>
      <w:rFonts w:ascii="Calibri" w:eastAsia="Times New Roman" w:hAnsi="Calibri" w:cs="Arial"/>
      <w:bCs/>
      <w:iCs/>
      <w:color w:val="009BA7" w:themeColor="accent1"/>
      <w:sz w:val="35"/>
      <w:szCs w:val="28"/>
      <w:lang w:val="en-US" w:eastAsia="en-AU"/>
    </w:rPr>
  </w:style>
  <w:style w:type="paragraph" w:styleId="Heading3">
    <w:name w:val="heading 3"/>
    <w:basedOn w:val="Normal"/>
    <w:next w:val="BodyText"/>
    <w:link w:val="Heading3Char"/>
    <w:qFormat/>
    <w:rsid w:val="00E31A5C"/>
    <w:pPr>
      <w:keepNext/>
      <w:keepLines/>
      <w:spacing w:before="120" w:after="120"/>
      <w:outlineLvl w:val="2"/>
    </w:pPr>
    <w:rPr>
      <w:rFonts w:ascii="Calibri" w:eastAsia="Times New Roman" w:hAnsi="Calibri" w:cs="Times New Roman"/>
      <w:b/>
      <w:bCs/>
      <w:caps/>
      <w:color w:val="009BA7" w:themeColor="accent1"/>
      <w:sz w:val="24"/>
      <w:szCs w:val="24"/>
      <w:lang w:eastAsia="en-AU"/>
    </w:rPr>
  </w:style>
  <w:style w:type="paragraph" w:styleId="Heading4">
    <w:name w:val="heading 4"/>
    <w:basedOn w:val="Normal"/>
    <w:next w:val="BodyText"/>
    <w:link w:val="Heading4Char"/>
    <w:qFormat/>
    <w:rsid w:val="00A74524"/>
    <w:pPr>
      <w:keepNext/>
      <w:keepLines/>
      <w:spacing w:before="120" w:after="60"/>
      <w:outlineLvl w:val="3"/>
    </w:pPr>
    <w:rPr>
      <w:rFonts w:ascii="Calibri" w:eastAsia="Times New Roman" w:hAnsi="Calibri" w:cs="Times New Roman"/>
      <w:b/>
      <w:bCs/>
      <w:color w:val="009BA7" w:themeColor="accent1"/>
      <w:sz w:val="22"/>
      <w:lang w:eastAsia="en-AU"/>
    </w:rPr>
  </w:style>
  <w:style w:type="paragraph" w:styleId="Heading5">
    <w:name w:val="heading 5"/>
    <w:basedOn w:val="Normal"/>
    <w:next w:val="BodyText"/>
    <w:link w:val="Heading5Char"/>
    <w:qFormat/>
    <w:rsid w:val="00A57BA4"/>
    <w:pPr>
      <w:keepNext/>
      <w:keepLines/>
      <w:spacing w:before="120" w:after="120"/>
      <w:outlineLvl w:val="4"/>
    </w:pPr>
    <w:rPr>
      <w:rFonts w:ascii="Calibri" w:eastAsia="Times New Roman" w:hAnsi="Calibri" w:cs="Times New Roman"/>
      <w:b/>
      <w:bCs/>
      <w:iCs/>
      <w:color w:val="414042" w:themeColor="tex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9">
    <w:name w:val="heading 9"/>
    <w:basedOn w:val="Normal"/>
    <w:next w:val="Normal"/>
    <w:link w:val="Heading9Char"/>
    <w:uiPriority w:val="10"/>
    <w:qFormat/>
    <w:rsid w:val="00287F12"/>
    <w:pPr>
      <w:keepNext/>
      <w:keepLines/>
      <w:numPr>
        <w:numId w:val="43"/>
      </w:numPr>
      <w:spacing w:after="480"/>
      <w:outlineLvl w:val="8"/>
    </w:pPr>
    <w:rPr>
      <w:rFonts w:asciiTheme="majorHAnsi" w:eastAsiaTheme="majorEastAsia" w:hAnsiTheme="majorHAnsi" w:cstheme="majorBidi"/>
      <w:iCs/>
      <w:color w:val="FFFFFF" w:themeColor="background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524"/>
    <w:pPr>
      <w:spacing w:before="120" w:after="120"/>
    </w:pPr>
    <w:rPr>
      <w:rFonts w:eastAsia="Times New Roman" w:cs="Times New Roman"/>
      <w:color w:val="414042" w:themeColor="text2"/>
      <w:szCs w:val="24"/>
      <w:lang w:eastAsia="en-AU"/>
    </w:rPr>
  </w:style>
  <w:style w:type="character" w:customStyle="1" w:styleId="BodyTextChar">
    <w:name w:val="Body Text Char"/>
    <w:basedOn w:val="DefaultParagraphFont"/>
    <w:link w:val="BodyText"/>
    <w:rsid w:val="00A74524"/>
    <w:rPr>
      <w:rFonts w:eastAsia="Times New Roman" w:cs="Times New Roman"/>
      <w:color w:val="414042" w:themeColor="text2"/>
      <w:sz w:val="20"/>
      <w:szCs w:val="24"/>
      <w:lang w:eastAsia="en-AU"/>
    </w:rPr>
  </w:style>
  <w:style w:type="character" w:customStyle="1" w:styleId="Heading1Char">
    <w:name w:val="Heading 1 Char"/>
    <w:basedOn w:val="DefaultParagraphFont"/>
    <w:link w:val="Heading1"/>
    <w:rsid w:val="0031070D"/>
    <w:rPr>
      <w:rFonts w:asciiTheme="majorHAnsi" w:eastAsia="Times New Roman" w:hAnsiTheme="majorHAnsi" w:cs="Arial"/>
      <w:bCs/>
      <w:color w:val="FFFFFF" w:themeColor="background1"/>
      <w:sz w:val="48"/>
      <w:szCs w:val="32"/>
      <w:lang w:eastAsia="en-AU"/>
    </w:rPr>
  </w:style>
  <w:style w:type="character" w:customStyle="1" w:styleId="Heading2Char">
    <w:name w:val="Heading 2 Char"/>
    <w:basedOn w:val="DefaultParagraphFont"/>
    <w:link w:val="Heading2"/>
    <w:rsid w:val="008A5A21"/>
    <w:rPr>
      <w:rFonts w:ascii="Calibri" w:eastAsia="Times New Roman" w:hAnsi="Calibri" w:cs="Arial"/>
      <w:bCs/>
      <w:iCs/>
      <w:color w:val="009BA7" w:themeColor="accent1"/>
      <w:sz w:val="35"/>
      <w:szCs w:val="28"/>
      <w:lang w:val="en-US" w:eastAsia="en-AU"/>
    </w:rPr>
  </w:style>
  <w:style w:type="character" w:customStyle="1" w:styleId="Heading3Char">
    <w:name w:val="Heading 3 Char"/>
    <w:basedOn w:val="DefaultParagraphFont"/>
    <w:link w:val="Heading3"/>
    <w:rsid w:val="00E31A5C"/>
    <w:rPr>
      <w:rFonts w:ascii="Calibri" w:eastAsia="Times New Roman" w:hAnsi="Calibri" w:cs="Times New Roman"/>
      <w:b/>
      <w:bCs/>
      <w:caps/>
      <w:color w:val="009BA7" w:themeColor="accent1"/>
      <w:sz w:val="24"/>
      <w:szCs w:val="24"/>
      <w:lang w:eastAsia="en-AU"/>
    </w:rPr>
  </w:style>
  <w:style w:type="character" w:customStyle="1" w:styleId="Heading4Char">
    <w:name w:val="Heading 4 Char"/>
    <w:basedOn w:val="DefaultParagraphFont"/>
    <w:link w:val="Heading4"/>
    <w:rsid w:val="00A74524"/>
    <w:rPr>
      <w:rFonts w:ascii="Calibri" w:eastAsia="Times New Roman" w:hAnsi="Calibri" w:cs="Times New Roman"/>
      <w:b/>
      <w:bCs/>
      <w:color w:val="009BA7" w:themeColor="accent1"/>
      <w:lang w:eastAsia="en-AU"/>
    </w:rPr>
  </w:style>
  <w:style w:type="paragraph" w:customStyle="1" w:styleId="NbrHeading1">
    <w:name w:val="Nbr Heading 1"/>
    <w:basedOn w:val="Heading1"/>
    <w:next w:val="BodyText"/>
    <w:qFormat/>
    <w:rsid w:val="002D5833"/>
    <w:pPr>
      <w:numPr>
        <w:numId w:val="13"/>
      </w:numPr>
    </w:pPr>
    <w:rPr>
      <w:bCs w:val="0"/>
    </w:rPr>
  </w:style>
  <w:style w:type="paragraph" w:customStyle="1" w:styleId="NbrHeading2">
    <w:name w:val="Nbr Heading 2"/>
    <w:basedOn w:val="Heading2"/>
    <w:next w:val="BodyText"/>
    <w:qFormat/>
    <w:rsid w:val="002D5833"/>
    <w:pPr>
      <w:numPr>
        <w:ilvl w:val="1"/>
        <w:numId w:val="13"/>
      </w:numPr>
    </w:pPr>
  </w:style>
  <w:style w:type="paragraph" w:customStyle="1" w:styleId="NbrHeading3">
    <w:name w:val="Nbr Heading 3"/>
    <w:basedOn w:val="Heading3"/>
    <w:next w:val="BodyText"/>
    <w:qFormat/>
    <w:rsid w:val="002D5833"/>
    <w:pPr>
      <w:numPr>
        <w:ilvl w:val="2"/>
        <w:numId w:val="13"/>
      </w:numPr>
    </w:pPr>
  </w:style>
  <w:style w:type="paragraph" w:customStyle="1" w:styleId="NbrHeading4">
    <w:name w:val="Nbr Heading 4"/>
    <w:basedOn w:val="Heading4"/>
    <w:next w:val="BodyText"/>
    <w:qFormat/>
    <w:rsid w:val="002D5833"/>
    <w:pPr>
      <w:numPr>
        <w:ilvl w:val="3"/>
        <w:numId w:val="13"/>
      </w:numPr>
    </w:pPr>
  </w:style>
  <w:style w:type="paragraph" w:styleId="Title">
    <w:name w:val="Title"/>
    <w:aliases w:val="BQ_Report Cover_Title"/>
    <w:basedOn w:val="Normal"/>
    <w:next w:val="BodyText"/>
    <w:link w:val="TitleChar"/>
    <w:uiPriority w:val="9"/>
    <w:qFormat/>
    <w:rsid w:val="002C4188"/>
    <w:pPr>
      <w:spacing w:after="180"/>
    </w:pPr>
    <w:rPr>
      <w:rFonts w:ascii="Calibri" w:eastAsiaTheme="majorEastAsia" w:hAnsi="Calibri" w:cstheme="majorBidi"/>
      <w:b/>
      <w:color w:val="414042" w:themeColor="text2"/>
      <w:sz w:val="70"/>
      <w:szCs w:val="52"/>
    </w:rPr>
  </w:style>
  <w:style w:type="character" w:customStyle="1" w:styleId="TitleChar">
    <w:name w:val="Title Char"/>
    <w:aliases w:val="BQ_Report Cover_Title Char"/>
    <w:basedOn w:val="DefaultParagraphFont"/>
    <w:link w:val="Title"/>
    <w:uiPriority w:val="9"/>
    <w:rsid w:val="002C4188"/>
    <w:rPr>
      <w:rFonts w:ascii="Calibri" w:eastAsiaTheme="majorEastAsia" w:hAnsi="Calibri" w:cstheme="majorBidi"/>
      <w:b/>
      <w:color w:val="414042" w:themeColor="text2"/>
      <w:sz w:val="70"/>
      <w:szCs w:val="52"/>
    </w:rPr>
  </w:style>
  <w:style w:type="paragraph" w:styleId="Subtitle">
    <w:name w:val="Subtitle"/>
    <w:aliases w:val="BQ_Report Cover_Subtitle"/>
    <w:basedOn w:val="Normal"/>
    <w:next w:val="BodyText"/>
    <w:link w:val="SubtitleChar"/>
    <w:uiPriority w:val="10"/>
    <w:qFormat/>
    <w:rsid w:val="002C4188"/>
    <w:pPr>
      <w:numPr>
        <w:ilvl w:val="1"/>
      </w:numPr>
      <w:spacing w:before="240"/>
    </w:pPr>
    <w:rPr>
      <w:rFonts w:ascii="Calibri" w:eastAsiaTheme="majorEastAsia" w:hAnsi="Calibri" w:cstheme="majorBidi"/>
      <w:b/>
      <w:iCs/>
      <w:caps/>
      <w:color w:val="414042" w:themeColor="text2"/>
      <w:sz w:val="36"/>
      <w:szCs w:val="24"/>
    </w:rPr>
  </w:style>
  <w:style w:type="character" w:customStyle="1" w:styleId="SubtitleChar">
    <w:name w:val="Subtitle Char"/>
    <w:aliases w:val="BQ_Report Cover_Subtitle Char"/>
    <w:basedOn w:val="DefaultParagraphFont"/>
    <w:link w:val="Subtitle"/>
    <w:uiPriority w:val="10"/>
    <w:rsid w:val="002C4188"/>
    <w:rPr>
      <w:rFonts w:ascii="Calibri" w:eastAsiaTheme="majorEastAsia" w:hAnsi="Calibri" w:cstheme="majorBidi"/>
      <w:b/>
      <w:iCs/>
      <w:caps/>
      <w:color w:val="414042" w:themeColor="text2"/>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0670F9"/>
    <w:pPr>
      <w:spacing w:before="420"/>
      <w:ind w:right="-1"/>
    </w:pPr>
    <w:rPr>
      <w:caps/>
    </w:rPr>
  </w:style>
  <w:style w:type="character" w:customStyle="1" w:styleId="HeaderChar">
    <w:name w:val="Header Char"/>
    <w:basedOn w:val="DefaultParagraphFont"/>
    <w:link w:val="Header"/>
    <w:uiPriority w:val="99"/>
    <w:rsid w:val="000670F9"/>
    <w:rPr>
      <w:caps/>
      <w:sz w:val="20"/>
    </w:rPr>
  </w:style>
  <w:style w:type="paragraph" w:styleId="Footer">
    <w:name w:val="footer"/>
    <w:basedOn w:val="Normal"/>
    <w:link w:val="FooterChar"/>
    <w:uiPriority w:val="99"/>
    <w:unhideWhenUsed/>
    <w:rsid w:val="002C4188"/>
    <w:pPr>
      <w:tabs>
        <w:tab w:val="right" w:pos="9639"/>
      </w:tabs>
      <w:spacing w:before="120"/>
    </w:pPr>
    <w:rPr>
      <w:noProof/>
      <w:color w:val="676668" w:themeColor="accent5"/>
      <w:sz w:val="16"/>
      <w:lang w:eastAsia="en-AU"/>
    </w:rPr>
  </w:style>
  <w:style w:type="character" w:customStyle="1" w:styleId="FooterChar">
    <w:name w:val="Footer Char"/>
    <w:basedOn w:val="DefaultParagraphFont"/>
    <w:link w:val="Footer"/>
    <w:uiPriority w:val="99"/>
    <w:rsid w:val="002C4188"/>
    <w:rPr>
      <w:noProof/>
      <w:color w:val="676668" w:themeColor="accent5"/>
      <w:sz w:val="16"/>
      <w:lang w:eastAsia="en-AU"/>
    </w:rPr>
  </w:style>
  <w:style w:type="paragraph" w:styleId="ListNumber0">
    <w:name w:val="List Number"/>
    <w:basedOn w:val="Normal"/>
    <w:uiPriority w:val="2"/>
    <w:qFormat/>
    <w:rsid w:val="00A74524"/>
    <w:pPr>
      <w:numPr>
        <w:numId w:val="26"/>
      </w:numPr>
      <w:spacing w:before="120" w:after="120"/>
    </w:pPr>
    <w:rPr>
      <w:rFonts w:eastAsia="Times New Roman" w:cs="Times New Roman"/>
      <w:color w:val="414042" w:themeColor="text2"/>
      <w:szCs w:val="24"/>
      <w:lang w:eastAsia="en-AU"/>
    </w:rPr>
  </w:style>
  <w:style w:type="paragraph" w:styleId="ListBullet0">
    <w:name w:val="List Bullet"/>
    <w:basedOn w:val="Normal"/>
    <w:uiPriority w:val="1"/>
    <w:qFormat/>
    <w:rsid w:val="006E66D7"/>
    <w:pPr>
      <w:numPr>
        <w:numId w:val="46"/>
      </w:numPr>
      <w:spacing w:before="60" w:after="60"/>
    </w:pPr>
    <w:rPr>
      <w:rFonts w:eastAsia="Times New Roman" w:cs="Times New Roman"/>
      <w:color w:val="414042" w:themeColor="text2"/>
      <w:szCs w:val="24"/>
      <w:lang w:eastAsia="en-AU"/>
    </w:rPr>
  </w:style>
  <w:style w:type="paragraph" w:styleId="TOCHeading">
    <w:name w:val="TOC Heading"/>
    <w:basedOn w:val="Heading1"/>
    <w:next w:val="Normal"/>
    <w:uiPriority w:val="39"/>
    <w:rsid w:val="00287F12"/>
    <w:pPr>
      <w:pageBreakBefore w:val="0"/>
      <w:spacing w:after="0"/>
    </w:pPr>
  </w:style>
  <w:style w:type="character" w:styleId="Hyperlink">
    <w:name w:val="Hyperlink"/>
    <w:basedOn w:val="DefaultParagraphFont"/>
    <w:uiPriority w:val="99"/>
    <w:rsid w:val="00700A68"/>
    <w:rPr>
      <w:color w:val="DE7C00" w:themeColor="accent4"/>
      <w:u w:val="single"/>
    </w:rPr>
  </w:style>
  <w:style w:type="paragraph" w:styleId="TOC1">
    <w:name w:val="toc 1"/>
    <w:basedOn w:val="Normal"/>
    <w:next w:val="Normal"/>
    <w:uiPriority w:val="39"/>
    <w:rsid w:val="00607B3A"/>
    <w:pPr>
      <w:keepNext/>
      <w:pBdr>
        <w:bottom w:val="single" w:sz="12" w:space="1" w:color="009BA7" w:themeColor="accent1"/>
      </w:pBdr>
      <w:tabs>
        <w:tab w:val="right" w:pos="10206"/>
      </w:tabs>
      <w:spacing w:before="180" w:after="120"/>
    </w:pPr>
    <w:rPr>
      <w:b/>
      <w:noProof/>
      <w:color w:val="009BA7" w:themeColor="accent1"/>
      <w:sz w:val="26"/>
    </w:rPr>
  </w:style>
  <w:style w:type="paragraph" w:styleId="TOC2">
    <w:name w:val="toc 2"/>
    <w:basedOn w:val="Normal"/>
    <w:next w:val="Normal"/>
    <w:uiPriority w:val="39"/>
    <w:rsid w:val="00607B3A"/>
    <w:pPr>
      <w:pBdr>
        <w:bottom w:val="single" w:sz="4" w:space="1" w:color="B3B3B3" w:themeColor="accent6"/>
        <w:between w:val="single" w:sz="4" w:space="1" w:color="B3B3B3" w:themeColor="accent6"/>
      </w:pBdr>
      <w:tabs>
        <w:tab w:val="left" w:pos="567"/>
        <w:tab w:val="right" w:pos="10206"/>
      </w:tabs>
      <w:spacing w:before="120"/>
      <w:ind w:left="567" w:hanging="567"/>
    </w:pPr>
    <w:rPr>
      <w:noProof/>
      <w:color w:val="414042" w:themeColor="text2"/>
      <w:sz w:val="22"/>
    </w:rPr>
  </w:style>
  <w:style w:type="paragraph" w:styleId="TOC3">
    <w:name w:val="toc 3"/>
    <w:basedOn w:val="Normal"/>
    <w:next w:val="Normal"/>
    <w:uiPriority w:val="39"/>
    <w:rsid w:val="00607B3A"/>
    <w:pPr>
      <w:pBdr>
        <w:bottom w:val="single" w:sz="4" w:space="1" w:color="B3B3B3" w:themeColor="accent6"/>
        <w:between w:val="single" w:sz="4" w:space="1" w:color="B3B3B3" w:themeColor="accent6"/>
      </w:pBdr>
      <w:tabs>
        <w:tab w:val="right" w:pos="10206"/>
      </w:tabs>
      <w:spacing w:before="60"/>
      <w:ind w:left="567"/>
    </w:pPr>
    <w:rPr>
      <w:noProof/>
      <w:color w:val="414042" w:themeColor="text2"/>
      <w:sz w:val="2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CA7D79"/>
    <w:pPr>
      <w:keepNext/>
      <w:keepLines/>
      <w:spacing w:before="120" w:after="40"/>
      <w:ind w:left="113" w:right="113"/>
    </w:pPr>
    <w:rPr>
      <w:rFonts w:ascii="Calibri" w:hAnsi="Calibri"/>
      <w:b/>
      <w:caps/>
    </w:rPr>
  </w:style>
  <w:style w:type="paragraph" w:customStyle="1" w:styleId="TableText">
    <w:name w:val="Table Text"/>
    <w:basedOn w:val="Normal"/>
    <w:link w:val="TableTextChar"/>
    <w:uiPriority w:val="3"/>
    <w:qFormat/>
    <w:rsid w:val="002D5833"/>
    <w:pPr>
      <w:spacing w:before="60" w:after="60"/>
      <w:ind w:left="113" w:right="113"/>
    </w:pPr>
    <w:rPr>
      <w:color w:val="414042" w:themeColor="text2"/>
    </w:rPr>
  </w:style>
  <w:style w:type="paragraph" w:customStyle="1" w:styleId="TableBullet">
    <w:name w:val="Table Bullet"/>
    <w:basedOn w:val="TableText"/>
    <w:uiPriority w:val="5"/>
    <w:qFormat/>
    <w:rsid w:val="00700A68"/>
    <w:pPr>
      <w:numPr>
        <w:numId w:val="47"/>
      </w:numPr>
      <w:spacing w:before="20" w:after="20"/>
    </w:pPr>
    <w:rPr>
      <w:rFonts w:eastAsia="Times New Roman" w:cs="Times New Roman"/>
      <w:szCs w:val="24"/>
      <w:lang w:eastAsia="en-AU"/>
    </w:rPr>
  </w:style>
  <w:style w:type="paragraph" w:customStyle="1" w:styleId="TableNumber">
    <w:name w:val="Table Number"/>
    <w:basedOn w:val="TableText"/>
    <w:uiPriority w:val="4"/>
    <w:qFormat/>
    <w:rsid w:val="009973BD"/>
    <w:pPr>
      <w:numPr>
        <w:numId w:val="19"/>
      </w:numPr>
    </w:pPr>
  </w:style>
  <w:style w:type="character" w:customStyle="1" w:styleId="Heading5Char">
    <w:name w:val="Heading 5 Char"/>
    <w:basedOn w:val="DefaultParagraphFont"/>
    <w:link w:val="Heading5"/>
    <w:rsid w:val="00A57BA4"/>
    <w:rPr>
      <w:rFonts w:ascii="Calibri" w:eastAsia="Times New Roman" w:hAnsi="Calibri" w:cs="Times New Roman"/>
      <w:b/>
      <w:bCs/>
      <w:iCs/>
      <w:color w:val="414042" w:themeColor="text2"/>
      <w:sz w:val="20"/>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2"/>
    <w:qFormat/>
    <w:rsid w:val="003A08A5"/>
    <w:pPr>
      <w:numPr>
        <w:numId w:val="6"/>
      </w:numPr>
    </w:pPr>
  </w:style>
  <w:style w:type="paragraph" w:styleId="TOC4">
    <w:name w:val="toc 4"/>
    <w:basedOn w:val="Normal"/>
    <w:next w:val="Normal"/>
    <w:uiPriority w:val="39"/>
    <w:rsid w:val="00A32408"/>
    <w:pPr>
      <w:tabs>
        <w:tab w:val="right" w:pos="9639"/>
      </w:tabs>
      <w:ind w:left="567" w:hanging="567"/>
    </w:pPr>
    <w:rPr>
      <w:color w:val="414042" w:themeColor="text2"/>
      <w:sz w:val="18"/>
    </w:rPr>
  </w:style>
  <w:style w:type="paragraph" w:customStyle="1" w:styleId="NbrHeading5">
    <w:name w:val="Nbr Heading 5"/>
    <w:basedOn w:val="Heading5"/>
    <w:next w:val="BodyText"/>
    <w:qFormat/>
    <w:rsid w:val="002D5833"/>
    <w:pPr>
      <w:numPr>
        <w:ilvl w:val="4"/>
        <w:numId w:val="13"/>
      </w:numPr>
    </w:pPr>
  </w:style>
  <w:style w:type="table" w:customStyle="1" w:styleId="GreyTable1">
    <w:name w:val="Grey Table 1"/>
    <w:basedOn w:val="TableNormal"/>
    <w:uiPriority w:val="99"/>
    <w:rsid w:val="00CA7D79"/>
    <w:pPr>
      <w:spacing w:before="0" w:after="0"/>
    </w:pPr>
    <w:tblPr>
      <w:tblStyleRowBandSize w:val="1"/>
      <w:tblStyleColBandSize w:val="1"/>
      <w:tblBorders>
        <w:top w:val="single" w:sz="4" w:space="0" w:color="676668"/>
        <w:bottom w:val="single" w:sz="4" w:space="0" w:color="676668"/>
        <w:insideH w:val="single" w:sz="4" w:space="0" w:color="676668"/>
      </w:tblBorders>
      <w:tblCellMar>
        <w:left w:w="0" w:type="dxa"/>
        <w:right w:w="0" w:type="dxa"/>
      </w:tblCellMar>
    </w:tblPr>
    <w:trPr>
      <w:cantSplit/>
    </w:trPr>
    <w:tcPr>
      <w:shd w:val="clear" w:color="auto" w:fill="auto"/>
    </w:tcPr>
    <w:tblStylePr w:type="firstRow">
      <w:pPr>
        <w:jc w:val="left"/>
      </w:pPr>
      <w:rPr>
        <w:color w:val="FFFFFF" w:themeColor="background1"/>
      </w:rPr>
      <w:tblPr/>
      <w:trPr>
        <w:cantSplit w:val="0"/>
      </w:trPr>
      <w:tcPr>
        <w:tcBorders>
          <w:top w:val="nil"/>
          <w:left w:val="nil"/>
          <w:bottom w:val="single" w:sz="4" w:space="0" w:color="FFFFFF" w:themeColor="background1"/>
          <w:right w:val="nil"/>
          <w:insideH w:val="nil"/>
          <w:insideV w:val="nil"/>
        </w:tcBorders>
        <w:shd w:val="clear" w:color="auto" w:fill="676668"/>
        <w:tcMar>
          <w:top w:w="57" w:type="dxa"/>
          <w:left w:w="0" w:type="nil"/>
          <w:bottom w:w="0" w:type="nil"/>
          <w:right w:w="0" w:type="nil"/>
        </w:tcMar>
        <w:vAlign w:val="bottom"/>
      </w:tcPr>
    </w:tblStylePr>
    <w:tblStylePr w:type="lastRow">
      <w:rPr>
        <w:b/>
      </w:rPr>
      <w:tblPr/>
      <w:tcPr>
        <w:shd w:val="clear" w:color="auto" w:fill="EFEFEF"/>
      </w:tcPr>
    </w:tblStylePr>
    <w:tblStylePr w:type="firstCol">
      <w:rPr>
        <w:color w:val="auto"/>
      </w:rPr>
      <w:tblPr/>
      <w:tcPr>
        <w:tcBorders>
          <w:top w:val="single" w:sz="4" w:space="0" w:color="676668"/>
          <w:left w:val="nil"/>
          <w:bottom w:val="single" w:sz="4" w:space="0" w:color="676668"/>
          <w:right w:val="nil"/>
          <w:insideH w:val="single" w:sz="4" w:space="0" w:color="676668"/>
          <w:insideV w:val="nil"/>
        </w:tcBorders>
        <w:shd w:val="clear" w:color="auto" w:fill="D9F0F2"/>
      </w:tcPr>
    </w:tblStylePr>
    <w:tblStylePr w:type="lastCol">
      <w:tblPr/>
      <w:tcPr>
        <w:shd w:val="clear" w:color="auto" w:fill="EFEFEF"/>
      </w:tcPr>
    </w:tblStylePr>
    <w:tblStylePr w:type="band2Vert">
      <w:tblPr/>
      <w:tcPr>
        <w:shd w:val="clear" w:color="auto" w:fill="EFEFEF"/>
      </w:tcPr>
    </w:tblStylePr>
    <w:tblStylePr w:type="band2Horz">
      <w:tblPr/>
      <w:tcPr>
        <w:shd w:val="clear" w:color="auto" w:fill="EFEFEF"/>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7"/>
    <w:semiHidden/>
    <w:qFormat/>
    <w:rsid w:val="00651338"/>
    <w:pPr>
      <w:spacing w:before="240" w:after="240"/>
      <w:ind w:left="567" w:right="567"/>
      <w:jc w:val="center"/>
    </w:pPr>
    <w:rPr>
      <w:i/>
      <w:iCs/>
      <w:color w:val="009BA7" w:themeColor="accent1"/>
      <w:sz w:val="24"/>
    </w:rPr>
  </w:style>
  <w:style w:type="character" w:customStyle="1" w:styleId="QuoteChar">
    <w:name w:val="Quote Char"/>
    <w:basedOn w:val="DefaultParagraphFont"/>
    <w:link w:val="Quote"/>
    <w:uiPriority w:val="7"/>
    <w:semiHidden/>
    <w:rsid w:val="00A57BA4"/>
    <w:rPr>
      <w:i/>
      <w:iCs/>
      <w:color w:val="009BA7" w:themeColor="accent1"/>
      <w:sz w:val="24"/>
    </w:rPr>
  </w:style>
  <w:style w:type="paragraph" w:customStyle="1" w:styleId="FigureCaption">
    <w:name w:val="Figure Caption"/>
    <w:basedOn w:val="Normal"/>
    <w:next w:val="Normal"/>
    <w:uiPriority w:val="6"/>
    <w:qFormat/>
    <w:rsid w:val="00CF55E0"/>
    <w:pPr>
      <w:keepNext/>
      <w:spacing w:before="60" w:after="120"/>
    </w:pPr>
    <w:rPr>
      <w:rFonts w:ascii="Calibri" w:hAnsi="Calibri"/>
      <w:b/>
      <w:color w:val="8D8D8E"/>
      <w:sz w:val="22"/>
    </w:rPr>
  </w:style>
  <w:style w:type="paragraph" w:customStyle="1" w:styleId="TableCaption">
    <w:name w:val="Table Caption"/>
    <w:basedOn w:val="Caption"/>
    <w:uiPriority w:val="6"/>
    <w:qFormat/>
    <w:rsid w:val="00CA7D79"/>
    <w:pPr>
      <w:keepNext/>
      <w:spacing w:after="60"/>
    </w:pPr>
    <w:rPr>
      <w:rFonts w:ascii="Calibri" w:hAnsi="Calibri"/>
      <w:color w:val="8D8D8E"/>
      <w:sz w:val="22"/>
    </w:rPr>
  </w:style>
  <w:style w:type="paragraph" w:customStyle="1" w:styleId="BackCoverText">
    <w:name w:val="Back Cover Text"/>
    <w:basedOn w:val="Normal"/>
    <w:uiPriority w:val="14"/>
    <w:qFormat/>
    <w:rsid w:val="00A57BA4"/>
    <w:pPr>
      <w:ind w:left="7825"/>
    </w:pPr>
    <w:rPr>
      <w:color w:val="414042" w:themeColor="text2"/>
    </w:rPr>
  </w:style>
  <w:style w:type="paragraph" w:styleId="TOC5">
    <w:name w:val="toc 5"/>
    <w:basedOn w:val="TOC1"/>
    <w:next w:val="Normal"/>
    <w:uiPriority w:val="39"/>
    <w:rsid w:val="00DD3EA8"/>
    <w:pPr>
      <w:tabs>
        <w:tab w:val="left" w:pos="1134"/>
      </w:tabs>
      <w:ind w:left="1134" w:hanging="1134"/>
    </w:pPr>
  </w:style>
  <w:style w:type="paragraph" w:styleId="TOC6">
    <w:name w:val="toc 6"/>
    <w:basedOn w:val="TOC2"/>
    <w:next w:val="Normal"/>
    <w:uiPriority w:val="39"/>
    <w:rsid w:val="00DD3EA8"/>
  </w:style>
  <w:style w:type="paragraph" w:styleId="TOC7">
    <w:name w:val="toc 7"/>
    <w:basedOn w:val="TOC3"/>
    <w:next w:val="Normal"/>
    <w:uiPriority w:val="39"/>
    <w:rsid w:val="00DD3EA8"/>
    <w:pPr>
      <w:tabs>
        <w:tab w:val="left" w:pos="1134"/>
      </w:tabs>
      <w:ind w:left="1134" w:hanging="567"/>
    </w:pPr>
  </w:style>
  <w:style w:type="paragraph" w:styleId="TOC8">
    <w:name w:val="toc 8"/>
    <w:basedOn w:val="TOC4"/>
    <w:next w:val="Normal"/>
    <w:uiPriority w:val="39"/>
    <w:rsid w:val="00DD3EA8"/>
    <w:pPr>
      <w:tabs>
        <w:tab w:val="left" w:pos="1134"/>
      </w:tabs>
      <w:spacing w:before="20" w:after="20"/>
      <w:ind w:left="1134" w:hanging="1134"/>
    </w:pPr>
    <w:rPr>
      <w:sz w:val="16"/>
    </w:rPr>
  </w:style>
  <w:style w:type="paragraph" w:styleId="TOC9">
    <w:name w:val="toc 9"/>
    <w:basedOn w:val="Normal"/>
    <w:next w:val="Normal"/>
    <w:uiPriority w:val="39"/>
    <w:rsid w:val="00607B3A"/>
    <w:pPr>
      <w:pBdr>
        <w:bottom w:val="single" w:sz="4" w:space="1" w:color="B3B3B3" w:themeColor="accent6"/>
        <w:between w:val="single" w:sz="4" w:space="1" w:color="B3B3B3" w:themeColor="accent6"/>
      </w:pBdr>
      <w:tabs>
        <w:tab w:val="left" w:pos="1134"/>
        <w:tab w:val="right" w:pos="10206"/>
      </w:tabs>
      <w:spacing w:before="60"/>
      <w:ind w:left="1134" w:hanging="1134"/>
    </w:pPr>
    <w:rPr>
      <w:noProof/>
      <w:color w:val="414042" w:themeColor="text2"/>
      <w:sz w:val="22"/>
    </w:rPr>
  </w:style>
  <w:style w:type="numbering" w:customStyle="1" w:styleId="ListNumber">
    <w:name w:val="List_Number"/>
    <w:uiPriority w:val="99"/>
    <w:rsid w:val="003A08A5"/>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A74524"/>
    <w:pPr>
      <w:numPr>
        <w:numId w:val="25"/>
      </w:numPr>
    </w:pPr>
  </w:style>
  <w:style w:type="numbering" w:customStyle="1" w:styleId="ListAlpha">
    <w:name w:val="List_Alpha"/>
    <w:uiPriority w:val="99"/>
    <w:rsid w:val="00BE16D4"/>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5D22CC"/>
    <w:pPr>
      <w:tabs>
        <w:tab w:val="left" w:pos="1134"/>
        <w:tab w:val="right" w:leader="dot" w:pos="9639"/>
      </w:tabs>
      <w:ind w:left="1134" w:hanging="1134"/>
    </w:pPr>
    <w:rPr>
      <w:sz w:val="24"/>
    </w:rPr>
  </w:style>
  <w:style w:type="character" w:styleId="FollowedHyperlink">
    <w:name w:val="FollowedHyperlink"/>
    <w:basedOn w:val="DefaultParagraphFont"/>
    <w:uiPriority w:val="15"/>
    <w:rsid w:val="00700A68"/>
    <w:rPr>
      <w:color w:val="DE7C00" w:themeColor="accent4"/>
      <w:u w:val="single"/>
    </w:rPr>
  </w:style>
  <w:style w:type="character" w:customStyle="1" w:styleId="Heading9Char">
    <w:name w:val="Heading 9 Char"/>
    <w:basedOn w:val="DefaultParagraphFont"/>
    <w:link w:val="Heading9"/>
    <w:uiPriority w:val="10"/>
    <w:rsid w:val="00287F12"/>
    <w:rPr>
      <w:rFonts w:asciiTheme="majorHAnsi" w:eastAsiaTheme="majorEastAsia" w:hAnsiTheme="majorHAnsi" w:cstheme="majorBidi"/>
      <w:iCs/>
      <w:color w:val="FFFFFF" w:themeColor="background1"/>
      <w:sz w:val="48"/>
      <w:szCs w:val="21"/>
    </w:rPr>
  </w:style>
  <w:style w:type="paragraph" w:customStyle="1" w:styleId="AppendixHeading1">
    <w:name w:val="Appendix Heading 1"/>
    <w:basedOn w:val="Heading2"/>
    <w:next w:val="BodyText"/>
    <w:uiPriority w:val="14"/>
    <w:semiHidden/>
    <w:qFormat/>
    <w:rsid w:val="006B11B8"/>
    <w:pPr>
      <w:tabs>
        <w:tab w:val="left" w:pos="851"/>
      </w:tabs>
    </w:pPr>
    <w:rPr>
      <w:iCs w:val="0"/>
    </w:rPr>
  </w:style>
  <w:style w:type="paragraph" w:customStyle="1" w:styleId="AppendixHeading2">
    <w:name w:val="Appendix Heading 2"/>
    <w:basedOn w:val="Heading3"/>
    <w:next w:val="BodyText"/>
    <w:uiPriority w:val="14"/>
    <w:semiHidden/>
    <w:qFormat/>
    <w:rsid w:val="006B11B8"/>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qFormat/>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6B11B8"/>
    <w:pPr>
      <w:numPr>
        <w:numId w:val="2"/>
      </w:numPr>
    </w:pPr>
  </w:style>
  <w:style w:type="numbering" w:customStyle="1" w:styleId="ListNumberedHeadings">
    <w:name w:val="List_NumberedHeadings"/>
    <w:uiPriority w:val="99"/>
    <w:rsid w:val="002D5833"/>
    <w:pPr>
      <w:numPr>
        <w:numId w:val="4"/>
      </w:numPr>
    </w:pPr>
  </w:style>
  <w:style w:type="numbering" w:customStyle="1" w:styleId="ListTableBullet">
    <w:name w:val="List_TableBullet"/>
    <w:uiPriority w:val="99"/>
    <w:rsid w:val="009973BD"/>
    <w:pPr>
      <w:numPr>
        <w:numId w:val="16"/>
      </w:numPr>
    </w:pPr>
  </w:style>
  <w:style w:type="numbering" w:customStyle="1" w:styleId="ListTableNumber">
    <w:name w:val="List_TableNumber"/>
    <w:uiPriority w:val="99"/>
    <w:rsid w:val="009973BD"/>
    <w:pPr>
      <w:numPr>
        <w:numId w:val="17"/>
      </w:numPr>
    </w:pPr>
  </w:style>
  <w:style w:type="paragraph" w:customStyle="1" w:styleId="TableBullet2">
    <w:name w:val="Table Bullet 2"/>
    <w:basedOn w:val="TableBullet"/>
    <w:uiPriority w:val="19"/>
    <w:rsid w:val="009973BD"/>
    <w:pPr>
      <w:numPr>
        <w:ilvl w:val="1"/>
      </w:numPr>
    </w:pPr>
  </w:style>
  <w:style w:type="paragraph" w:customStyle="1" w:styleId="TableNumber2">
    <w:name w:val="Table Number 2"/>
    <w:basedOn w:val="TableNumber"/>
    <w:uiPriority w:val="19"/>
    <w:rsid w:val="009973BD"/>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SectionTitle">
    <w:name w:val="Section Title"/>
    <w:uiPriority w:val="13"/>
    <w:semiHidden/>
    <w:qFormat/>
    <w:rsid w:val="00D51B7C"/>
    <w:pPr>
      <w:pageBreakBefore/>
      <w:spacing w:before="4000" w:after="360"/>
    </w:pPr>
    <w:rPr>
      <w:rFonts w:asciiTheme="majorHAnsi" w:eastAsia="Times New Roman" w:hAnsiTheme="majorHAnsi" w:cs="Arial"/>
      <w:bCs/>
      <w:caps/>
      <w:color w:val="009BA7" w:themeColor="accent1"/>
      <w:sz w:val="56"/>
      <w:szCs w:val="32"/>
      <w:lang w:eastAsia="en-AU"/>
    </w:r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E02943"/>
    <w:pPr>
      <w:spacing w:before="0" w:after="0"/>
    </w:pPr>
    <w:tblPr>
      <w:tblCellMar>
        <w:left w:w="0" w:type="dxa"/>
        <w:right w:w="0" w:type="dxa"/>
      </w:tblCellMar>
    </w:tblPr>
  </w:style>
  <w:style w:type="paragraph" w:customStyle="1" w:styleId="CoverDetails">
    <w:name w:val="Cover Details"/>
    <w:basedOn w:val="Subtitle"/>
    <w:uiPriority w:val="11"/>
    <w:rsid w:val="002C4188"/>
    <w:pPr>
      <w:spacing w:before="0"/>
    </w:pPr>
    <w:rPr>
      <w:rFonts w:asciiTheme="minorHAnsi" w:hAnsiTheme="minorHAnsi"/>
      <w:b w:val="0"/>
      <w:caps w:val="0"/>
      <w:sz w:val="24"/>
    </w:rPr>
  </w:style>
  <w:style w:type="numbering" w:customStyle="1" w:styleId="ListAppendix">
    <w:name w:val="List_Appendix"/>
    <w:uiPriority w:val="99"/>
    <w:rsid w:val="00287F12"/>
    <w:pPr>
      <w:numPr>
        <w:numId w:val="8"/>
      </w:numPr>
    </w:pPr>
  </w:style>
  <w:style w:type="paragraph" w:styleId="FootnoteText">
    <w:name w:val="footnote text"/>
    <w:basedOn w:val="Normal"/>
    <w:link w:val="FootnoteTextChar"/>
    <w:uiPriority w:val="14"/>
    <w:rsid w:val="00BB53A4"/>
    <w:rPr>
      <w:sz w:val="18"/>
      <w:szCs w:val="20"/>
    </w:rPr>
  </w:style>
  <w:style w:type="character" w:customStyle="1" w:styleId="FootnoteTextChar">
    <w:name w:val="Footnote Text Char"/>
    <w:basedOn w:val="DefaultParagraphFont"/>
    <w:link w:val="FootnoteText"/>
    <w:uiPriority w:val="14"/>
    <w:rsid w:val="00BB53A4"/>
    <w:rPr>
      <w:sz w:val="18"/>
      <w:szCs w:val="20"/>
    </w:rPr>
  </w:style>
  <w:style w:type="character" w:styleId="FootnoteReference">
    <w:name w:val="footnote reference"/>
    <w:basedOn w:val="DefaultParagraphFont"/>
    <w:uiPriority w:val="14"/>
    <w:rsid w:val="00BB53A4"/>
    <w:rPr>
      <w:color w:val="auto"/>
      <w:vertAlign w:val="superscript"/>
    </w:rPr>
  </w:style>
  <w:style w:type="numbering" w:customStyle="1" w:styleId="ListChapter">
    <w:name w:val="List_Chapter"/>
    <w:uiPriority w:val="99"/>
    <w:rsid w:val="00EE4554"/>
    <w:pPr>
      <w:numPr>
        <w:numId w:val="14"/>
      </w:numPr>
    </w:pPr>
  </w:style>
  <w:style w:type="character" w:styleId="PageNumber">
    <w:name w:val="page number"/>
    <w:basedOn w:val="DefaultParagraphFont"/>
    <w:uiPriority w:val="99"/>
    <w:semiHidden/>
    <w:unhideWhenUsed/>
    <w:rsid w:val="005B5CAA"/>
  </w:style>
  <w:style w:type="paragraph" w:customStyle="1" w:styleId="Dividertitle">
    <w:name w:val="Divider title"/>
    <w:basedOn w:val="Normal"/>
    <w:uiPriority w:val="6"/>
    <w:qFormat/>
    <w:rsid w:val="008A5A21"/>
    <w:pPr>
      <w:spacing w:line="216" w:lineRule="auto"/>
    </w:pPr>
    <w:rPr>
      <w:color w:val="FFFFFF" w:themeColor="background1"/>
      <w:sz w:val="60"/>
    </w:rPr>
  </w:style>
  <w:style w:type="paragraph" w:customStyle="1" w:styleId="IntroParagraph">
    <w:name w:val="Intro Paragraph"/>
    <w:basedOn w:val="BodyText"/>
    <w:qFormat/>
    <w:rsid w:val="008A5A21"/>
    <w:rPr>
      <w:rFonts w:ascii="Calibri" w:hAnsi="Calibri"/>
      <w:color w:val="009BA7" w:themeColor="accent1"/>
      <w:sz w:val="30"/>
      <w:lang w:val="en-US"/>
    </w:rPr>
  </w:style>
  <w:style w:type="paragraph" w:customStyle="1" w:styleId="TableSubheading">
    <w:name w:val="Table Subheading"/>
    <w:basedOn w:val="TableText"/>
    <w:uiPriority w:val="3"/>
    <w:qFormat/>
    <w:rsid w:val="00CA7D79"/>
    <w:rPr>
      <w:rFonts w:ascii="Calibri" w:hAnsi="Calibri"/>
      <w:b/>
      <w:lang w:val="en-US"/>
    </w:rPr>
  </w:style>
  <w:style w:type="character" w:styleId="UnresolvedMention">
    <w:name w:val="Unresolved Mention"/>
    <w:basedOn w:val="DefaultParagraphFont"/>
    <w:uiPriority w:val="99"/>
    <w:semiHidden/>
    <w:unhideWhenUsed/>
    <w:rsid w:val="00A32408"/>
    <w:rPr>
      <w:color w:val="605E5C"/>
      <w:shd w:val="clear" w:color="auto" w:fill="E1DFDD"/>
    </w:rPr>
  </w:style>
  <w:style w:type="character" w:customStyle="1" w:styleId="TableTextChar">
    <w:name w:val="Table Text Char"/>
    <w:link w:val="TableText"/>
    <w:uiPriority w:val="3"/>
    <w:locked/>
    <w:rsid w:val="007E7C96"/>
    <w:rPr>
      <w:color w:val="414042" w:themeColor="text2"/>
      <w:sz w:val="20"/>
    </w:rPr>
  </w:style>
  <w:style w:type="paragraph" w:customStyle="1" w:styleId="PulloutParaIndent">
    <w:name w:val="Pullout Para Indent"/>
    <w:basedOn w:val="BodyText"/>
    <w:uiPriority w:val="6"/>
    <w:qFormat/>
    <w:rsid w:val="008F1F56"/>
    <w:pPr>
      <w:spacing w:before="240" w:after="240"/>
      <w:ind w:left="-851"/>
    </w:pPr>
    <w:rPr>
      <w:noProof/>
    </w:rPr>
  </w:style>
  <w:style w:type="paragraph" w:customStyle="1" w:styleId="ChapterHeading">
    <w:name w:val="Chapter Heading"/>
    <w:basedOn w:val="Normal"/>
    <w:next w:val="Normal"/>
    <w:uiPriority w:val="11"/>
    <w:semiHidden/>
    <w:qFormat/>
    <w:rsid w:val="008F1F56"/>
    <w:pPr>
      <w:pageBreakBefore/>
      <w:spacing w:before="6400" w:after="240" w:line="300" w:lineRule="auto"/>
    </w:pPr>
    <w:rPr>
      <w:rFonts w:asciiTheme="majorHAnsi" w:eastAsia="Times New Roman" w:hAnsiTheme="majorHAnsi" w:cs="Arial"/>
      <w:bCs/>
      <w:caps/>
      <w:sz w:val="32"/>
      <w:szCs w:val="32"/>
      <w:lang w:eastAsia="en-AU"/>
    </w:rPr>
  </w:style>
  <w:style w:type="paragraph" w:customStyle="1" w:styleId="PulloutBullets">
    <w:name w:val="Pullout Bullets"/>
    <w:basedOn w:val="BodyText"/>
    <w:qFormat/>
    <w:rsid w:val="00C259B7"/>
    <w:pPr>
      <w:numPr>
        <w:numId w:val="49"/>
      </w:numPr>
      <w:spacing w:before="60" w:after="60"/>
    </w:pPr>
    <w:rPr>
      <w:lang w:val="en-US"/>
    </w:rPr>
  </w:style>
  <w:style w:type="numbering" w:customStyle="1" w:styleId="ListPulloutBullets">
    <w:name w:val="List_PulloutBullets"/>
    <w:uiPriority w:val="99"/>
    <w:rsid w:val="00C259B7"/>
    <w:pPr>
      <w:numPr>
        <w:numId w:val="48"/>
      </w:numPr>
    </w:pPr>
  </w:style>
  <w:style w:type="character" w:styleId="CommentReference">
    <w:name w:val="annotation reference"/>
    <w:basedOn w:val="DefaultParagraphFont"/>
    <w:uiPriority w:val="99"/>
    <w:semiHidden/>
    <w:unhideWhenUsed/>
    <w:rsid w:val="00BC4F3E"/>
    <w:rPr>
      <w:sz w:val="16"/>
      <w:szCs w:val="16"/>
    </w:rPr>
  </w:style>
  <w:style w:type="paragraph" w:styleId="CommentText">
    <w:name w:val="annotation text"/>
    <w:basedOn w:val="Normal"/>
    <w:link w:val="CommentTextChar"/>
    <w:uiPriority w:val="99"/>
    <w:semiHidden/>
    <w:unhideWhenUsed/>
    <w:rsid w:val="00BC4F3E"/>
    <w:rPr>
      <w:szCs w:val="20"/>
    </w:rPr>
  </w:style>
  <w:style w:type="character" w:customStyle="1" w:styleId="CommentTextChar">
    <w:name w:val="Comment Text Char"/>
    <w:basedOn w:val="DefaultParagraphFont"/>
    <w:link w:val="CommentText"/>
    <w:uiPriority w:val="99"/>
    <w:semiHidden/>
    <w:rsid w:val="00BC4F3E"/>
    <w:rPr>
      <w:sz w:val="20"/>
      <w:szCs w:val="20"/>
    </w:rPr>
  </w:style>
  <w:style w:type="paragraph" w:styleId="CommentSubject">
    <w:name w:val="annotation subject"/>
    <w:basedOn w:val="CommentText"/>
    <w:next w:val="CommentText"/>
    <w:link w:val="CommentSubjectChar"/>
    <w:uiPriority w:val="99"/>
    <w:semiHidden/>
    <w:unhideWhenUsed/>
    <w:rsid w:val="00BC4F3E"/>
    <w:rPr>
      <w:b/>
      <w:bCs/>
    </w:rPr>
  </w:style>
  <w:style w:type="character" w:customStyle="1" w:styleId="CommentSubjectChar">
    <w:name w:val="Comment Subject Char"/>
    <w:basedOn w:val="CommentTextChar"/>
    <w:link w:val="CommentSubject"/>
    <w:uiPriority w:val="99"/>
    <w:semiHidden/>
    <w:rsid w:val="00BC4F3E"/>
    <w:rPr>
      <w:b/>
      <w:bCs/>
      <w:sz w:val="20"/>
      <w:szCs w:val="20"/>
    </w:rPr>
  </w:style>
  <w:style w:type="paragraph" w:customStyle="1" w:styleId="Documenttitle">
    <w:name w:val="Document title"/>
    <w:basedOn w:val="Normal"/>
    <w:next w:val="Normal"/>
    <w:qFormat/>
    <w:rsid w:val="003D605A"/>
    <w:pPr>
      <w:spacing w:before="120" w:after="120"/>
    </w:pPr>
    <w:rPr>
      <w:rFonts w:ascii="Arial" w:eastAsia="Arial" w:hAnsi="Arial" w:cs="Times New Roman"/>
      <w:b/>
      <w:color w:val="00B7B7"/>
      <w:sz w:val="6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3302">
      <w:bodyDiv w:val="1"/>
      <w:marLeft w:val="0"/>
      <w:marRight w:val="0"/>
      <w:marTop w:val="0"/>
      <w:marBottom w:val="0"/>
      <w:divBdr>
        <w:top w:val="none" w:sz="0" w:space="0" w:color="auto"/>
        <w:left w:val="none" w:sz="0" w:space="0" w:color="auto"/>
        <w:bottom w:val="none" w:sz="0" w:space="0" w:color="auto"/>
        <w:right w:val="none" w:sz="0" w:space="0" w:color="auto"/>
      </w:divBdr>
    </w:div>
    <w:div w:id="489103748">
      <w:bodyDiv w:val="1"/>
      <w:marLeft w:val="0"/>
      <w:marRight w:val="0"/>
      <w:marTop w:val="0"/>
      <w:marBottom w:val="0"/>
      <w:divBdr>
        <w:top w:val="none" w:sz="0" w:space="0" w:color="auto"/>
        <w:left w:val="none" w:sz="0" w:space="0" w:color="auto"/>
        <w:bottom w:val="none" w:sz="0" w:space="0" w:color="auto"/>
        <w:right w:val="none" w:sz="0" w:space="0" w:color="auto"/>
      </w:divBdr>
    </w:div>
    <w:div w:id="614793310">
      <w:bodyDiv w:val="1"/>
      <w:marLeft w:val="0"/>
      <w:marRight w:val="0"/>
      <w:marTop w:val="0"/>
      <w:marBottom w:val="0"/>
      <w:divBdr>
        <w:top w:val="none" w:sz="0" w:space="0" w:color="auto"/>
        <w:left w:val="none" w:sz="0" w:space="0" w:color="auto"/>
        <w:bottom w:val="none" w:sz="0" w:space="0" w:color="auto"/>
        <w:right w:val="none" w:sz="0" w:space="0" w:color="auto"/>
      </w:divBdr>
    </w:div>
    <w:div w:id="1475374248">
      <w:bodyDiv w:val="1"/>
      <w:marLeft w:val="0"/>
      <w:marRight w:val="0"/>
      <w:marTop w:val="0"/>
      <w:marBottom w:val="0"/>
      <w:divBdr>
        <w:top w:val="none" w:sz="0" w:space="0" w:color="auto"/>
        <w:left w:val="none" w:sz="0" w:space="0" w:color="auto"/>
        <w:bottom w:val="none" w:sz="0" w:space="0" w:color="auto"/>
        <w:right w:val="none" w:sz="0" w:space="0" w:color="auto"/>
      </w:divBdr>
    </w:div>
    <w:div w:id="1645812863">
      <w:bodyDiv w:val="1"/>
      <w:marLeft w:val="0"/>
      <w:marRight w:val="0"/>
      <w:marTop w:val="0"/>
      <w:marBottom w:val="0"/>
      <w:divBdr>
        <w:top w:val="none" w:sz="0" w:space="0" w:color="auto"/>
        <w:left w:val="none" w:sz="0" w:space="0" w:color="auto"/>
        <w:bottom w:val="none" w:sz="0" w:space="0" w:color="auto"/>
        <w:right w:val="none" w:sz="0" w:space="0" w:color="auto"/>
      </w:divBdr>
    </w:div>
    <w:div w:id="20847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aqld-my.sharepoint.com/personal/richard_snabel_bq_qld_gov_au/Documents/BQLD%202838%2003_Templates_Strategic%20Assessment_v1%20(003)%2020200318.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sv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D59EBF3AD94D6A8D3EEB437821E981"/>
        <w:category>
          <w:name w:val="General"/>
          <w:gallery w:val="placeholder"/>
        </w:category>
        <w:types>
          <w:type w:val="bbPlcHdr"/>
        </w:types>
        <w:behaviors>
          <w:behavior w:val="content"/>
        </w:behaviors>
        <w:guid w:val="{4E73A329-7937-45A2-A9A9-3AE4582C2839}"/>
      </w:docPartPr>
      <w:docPartBody>
        <w:p w:rsidR="00486115" w:rsidRDefault="00345ABE" w:rsidP="00345ABE">
          <w:pPr>
            <w:pStyle w:val="C0D59EBF3AD94D6A8D3EEB437821E9814"/>
          </w:pPr>
          <w:r w:rsidRPr="00023FC0">
            <w:rPr>
              <w:highlight w:val="lightGray"/>
            </w:rPr>
            <w:t>[Title line 1 (This will appear in the footer)]</w:t>
          </w:r>
        </w:p>
      </w:docPartBody>
    </w:docPart>
    <w:docPart>
      <w:docPartPr>
        <w:name w:val="DefaultPlaceholder_-1854013440"/>
        <w:category>
          <w:name w:val="General"/>
          <w:gallery w:val="placeholder"/>
        </w:category>
        <w:types>
          <w:type w:val="bbPlcHdr"/>
        </w:types>
        <w:behaviors>
          <w:behavior w:val="content"/>
        </w:behaviors>
        <w:guid w:val="{DB1CAD00-1762-49D2-948B-9AA2E0D92B10}"/>
      </w:docPartPr>
      <w:docPartBody>
        <w:p w:rsidR="002626D0" w:rsidRDefault="00345ABE">
          <w:r w:rsidRPr="00F130DC">
            <w:rPr>
              <w:rStyle w:val="PlaceholderText"/>
            </w:rPr>
            <w:t>Click or tap here to enter text.</w:t>
          </w:r>
        </w:p>
      </w:docPartBody>
    </w:docPart>
    <w:docPart>
      <w:docPartPr>
        <w:name w:val="1E421680AA5C4C8BA250BCBE70BB7ABB"/>
        <w:category>
          <w:name w:val="General"/>
          <w:gallery w:val="placeholder"/>
        </w:category>
        <w:types>
          <w:type w:val="bbPlcHdr"/>
        </w:types>
        <w:behaviors>
          <w:behavior w:val="content"/>
        </w:behaviors>
        <w:guid w:val="{69555DBA-D1A6-479E-BC57-C01C398E4DA5}"/>
      </w:docPartPr>
      <w:docPartBody>
        <w:p w:rsidR="002626D0" w:rsidRDefault="00345ABE" w:rsidP="00345ABE">
          <w:pPr>
            <w:pStyle w:val="1E421680AA5C4C8BA250BCBE70BB7ABB1"/>
          </w:pPr>
          <w:r w:rsidRPr="002C4188">
            <w:rPr>
              <w:shd w:val="clear" w:color="auto" w:fill="D9D9D9" w:themeFill="background1" w:themeFillShade="D9"/>
            </w:rPr>
            <w:t>[Name of proposal]</w:t>
          </w:r>
        </w:p>
      </w:docPartBody>
    </w:docPart>
    <w:docPart>
      <w:docPartPr>
        <w:name w:val="40B1B44049584D8B82521296FAE63A26"/>
        <w:category>
          <w:name w:val="General"/>
          <w:gallery w:val="placeholder"/>
        </w:category>
        <w:types>
          <w:type w:val="bbPlcHdr"/>
        </w:types>
        <w:behaviors>
          <w:behavior w:val="content"/>
        </w:behaviors>
        <w:guid w:val="{88E01D61-A50B-485E-9385-CDD8F5876BD3}"/>
      </w:docPartPr>
      <w:docPartBody>
        <w:p w:rsidR="002626D0" w:rsidRDefault="00345ABE" w:rsidP="00345ABE">
          <w:pPr>
            <w:pStyle w:val="40B1B44049584D8B82521296FAE63A261"/>
          </w:pPr>
          <w:r w:rsidRPr="002C4188">
            <w:rPr>
              <w:rStyle w:val="PlaceholderText"/>
              <w:rFonts w:ascii="Calibri" w:hAnsi="Calibri"/>
              <w:b/>
              <w:bCs/>
              <w:color w:val="44546A" w:themeColor="text2"/>
              <w:shd w:val="clear" w:color="auto" w:fill="D9D9D9" w:themeFill="background1" w:themeFillShade="D9"/>
            </w:rPr>
            <w:t>[Proposal owner]</w:t>
          </w:r>
        </w:p>
      </w:docPartBody>
    </w:docPart>
    <w:docPart>
      <w:docPartPr>
        <w:name w:val="EA288C325FF744D2BE79FEF0BB00CC35"/>
        <w:category>
          <w:name w:val="General"/>
          <w:gallery w:val="placeholder"/>
        </w:category>
        <w:types>
          <w:type w:val="bbPlcHdr"/>
        </w:types>
        <w:behaviors>
          <w:behavior w:val="content"/>
        </w:behaviors>
        <w:guid w:val="{E5B3E595-11E7-4DEF-94D1-CA264B2383C9}"/>
      </w:docPartPr>
      <w:docPartBody>
        <w:p w:rsidR="002626D0" w:rsidRDefault="00345ABE" w:rsidP="00345ABE">
          <w:pPr>
            <w:pStyle w:val="EA288C325FF744D2BE79FEF0BB00CC351"/>
          </w:pPr>
          <w:r w:rsidRPr="002C4188">
            <w:rPr>
              <w:rStyle w:val="PlaceholderText"/>
              <w:color w:val="44546A" w:themeColor="text2"/>
              <w:shd w:val="clear" w:color="auto" w:fill="D9D9D9" w:themeFill="background1" w:themeFillShade="D9"/>
            </w:rPr>
            <w:t>[Choose date]</w:t>
          </w:r>
        </w:p>
      </w:docPartBody>
    </w:docPart>
    <w:docPart>
      <w:docPartPr>
        <w:name w:val="4D250B6A8606485D815731BE29D57A61"/>
        <w:category>
          <w:name w:val="General"/>
          <w:gallery w:val="placeholder"/>
        </w:category>
        <w:types>
          <w:type w:val="bbPlcHdr"/>
        </w:types>
        <w:behaviors>
          <w:behavior w:val="content"/>
        </w:behaviors>
        <w:guid w:val="{E31293DD-4202-44CF-BE97-848A81F2EDC7}"/>
      </w:docPartPr>
      <w:docPartBody>
        <w:p w:rsidR="002626D0" w:rsidRDefault="00345ABE" w:rsidP="00345ABE">
          <w:pPr>
            <w:pStyle w:val="4D250B6A8606485D815731BE29D57A611"/>
          </w:pPr>
          <w:r w:rsidRPr="00A57BA4">
            <w:rPr>
              <w:rFonts w:ascii="Calibri" w:hAnsi="Calibri"/>
              <w:b/>
              <w:bCs/>
              <w:sz w:val="24"/>
              <w:szCs w:val="24"/>
            </w:rPr>
            <w:t>[Proposal owner]</w:t>
          </w:r>
        </w:p>
      </w:docPartBody>
    </w:docPart>
    <w:docPart>
      <w:docPartPr>
        <w:name w:val="A01EEBDFD2764029B97C800F5C833C49"/>
        <w:category>
          <w:name w:val="General"/>
          <w:gallery w:val="placeholder"/>
        </w:category>
        <w:types>
          <w:type w:val="bbPlcHdr"/>
        </w:types>
        <w:behaviors>
          <w:behavior w:val="content"/>
        </w:behaviors>
        <w:guid w:val="{8890CACC-4D52-4876-98E4-44691EA04AF0}"/>
      </w:docPartPr>
      <w:docPartBody>
        <w:p w:rsidR="002626D0" w:rsidRDefault="00345ABE">
          <w:r>
            <w:t>[Contact details]</w:t>
          </w:r>
        </w:p>
      </w:docPartBody>
    </w:docPart>
    <w:docPart>
      <w:docPartPr>
        <w:name w:val="3EEEEE990E184EDC9D3597B11474FAB2"/>
        <w:category>
          <w:name w:val="General"/>
          <w:gallery w:val="placeholder"/>
        </w:category>
        <w:types>
          <w:type w:val="bbPlcHdr"/>
        </w:types>
        <w:behaviors>
          <w:behavior w:val="content"/>
        </w:behaviors>
        <w:guid w:val="{43590A38-3F6D-4050-97CF-849E384361ED}"/>
      </w:docPartPr>
      <w:docPartBody>
        <w:p w:rsidR="002626D0" w:rsidRDefault="00345ABE" w:rsidP="00345ABE">
          <w:pPr>
            <w:pStyle w:val="3EEEEE990E184EDC9D3597B11474FAB2"/>
          </w:pPr>
          <w:r>
            <w:t>[Contact details]</w:t>
          </w:r>
        </w:p>
      </w:docPartBody>
    </w:docPart>
    <w:docPart>
      <w:docPartPr>
        <w:name w:val="7FDD93083E274AB890CA3F59B25099AF"/>
        <w:category>
          <w:name w:val="General"/>
          <w:gallery w:val="placeholder"/>
        </w:category>
        <w:types>
          <w:type w:val="bbPlcHdr"/>
        </w:types>
        <w:behaviors>
          <w:behavior w:val="content"/>
        </w:behaviors>
        <w:guid w:val="{A5BC5618-1B4E-4357-9518-331E5D8D8784}"/>
      </w:docPartPr>
      <w:docPartBody>
        <w:p w:rsidR="002626D0" w:rsidRDefault="00345ABE" w:rsidP="00345ABE">
          <w:pPr>
            <w:pStyle w:val="7FDD93083E274AB890CA3F59B25099AF"/>
          </w:pPr>
          <w:r>
            <w:t>[Contact details]</w:t>
          </w:r>
        </w:p>
      </w:docPartBody>
    </w:docPart>
    <w:docPart>
      <w:docPartPr>
        <w:name w:val="9C1819F57B4C4578812C361C4CE5A6D3"/>
        <w:category>
          <w:name w:val="General"/>
          <w:gallery w:val="placeholder"/>
        </w:category>
        <w:types>
          <w:type w:val="bbPlcHdr"/>
        </w:types>
        <w:behaviors>
          <w:behavior w:val="content"/>
        </w:behaviors>
        <w:guid w:val="{B952EF25-C96E-4D6B-9754-BE0CBB70C8E2}"/>
      </w:docPartPr>
      <w:docPartBody>
        <w:p w:rsidR="0015056B" w:rsidRDefault="0015056B" w:rsidP="0015056B">
          <w:pPr>
            <w:pStyle w:val="9C1819F57B4C4578812C361C4CE5A6D3"/>
          </w:pPr>
          <w:r w:rsidRPr="002C4188">
            <w:rPr>
              <w:color w:val="FFFFFF" w:themeColor="background1"/>
              <w:shd w:val="clear" w:color="auto" w:fill="D9D9D9" w:themeFill="background1" w:themeFillShade="D9"/>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11"/>
    <w:rsid w:val="00030550"/>
    <w:rsid w:val="000E6D75"/>
    <w:rsid w:val="0011267D"/>
    <w:rsid w:val="00144E81"/>
    <w:rsid w:val="0015056B"/>
    <w:rsid w:val="002626D0"/>
    <w:rsid w:val="002D6F24"/>
    <w:rsid w:val="00345ABE"/>
    <w:rsid w:val="00467CA2"/>
    <w:rsid w:val="00486115"/>
    <w:rsid w:val="004F2BF9"/>
    <w:rsid w:val="005424C7"/>
    <w:rsid w:val="005E52D4"/>
    <w:rsid w:val="006715A6"/>
    <w:rsid w:val="006A7E24"/>
    <w:rsid w:val="007F1CB0"/>
    <w:rsid w:val="0082032C"/>
    <w:rsid w:val="00896CF5"/>
    <w:rsid w:val="00953525"/>
    <w:rsid w:val="00953AD9"/>
    <w:rsid w:val="00A57511"/>
    <w:rsid w:val="00A84E9C"/>
    <w:rsid w:val="00A86B5F"/>
    <w:rsid w:val="00A87514"/>
    <w:rsid w:val="00B66542"/>
    <w:rsid w:val="00B75856"/>
    <w:rsid w:val="00B95B7A"/>
    <w:rsid w:val="00BD36F5"/>
    <w:rsid w:val="00CD3F1F"/>
    <w:rsid w:val="00D311D8"/>
    <w:rsid w:val="00DB5884"/>
    <w:rsid w:val="00DF62A2"/>
    <w:rsid w:val="00E04F08"/>
    <w:rsid w:val="00FE3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6E1F4CAAC461086F327EE1BF32FEC">
    <w:name w:val="4266E1F4CAAC461086F327EE1BF32FEC"/>
  </w:style>
  <w:style w:type="paragraph" w:customStyle="1" w:styleId="8BC20C687032450DB07BDB040F44B382">
    <w:name w:val="8BC20C687032450DB07BDB040F44B382"/>
  </w:style>
  <w:style w:type="paragraph" w:customStyle="1" w:styleId="FC7A1DE433004530AD5F2273E3412B92">
    <w:name w:val="FC7A1DE433004530AD5F2273E3412B92"/>
  </w:style>
  <w:style w:type="paragraph" w:customStyle="1" w:styleId="02B06E0AF8C4440CA6DCB2FFABB00921">
    <w:name w:val="02B06E0AF8C4440CA6DCB2FFABB00921"/>
  </w:style>
  <w:style w:type="paragraph" w:customStyle="1" w:styleId="8B62B592AA1F49939F5696583790898A">
    <w:name w:val="8B62B592AA1F49939F5696583790898A"/>
  </w:style>
  <w:style w:type="paragraph" w:customStyle="1" w:styleId="2F395FBAEE0E450A89F9A9E06D6E9337">
    <w:name w:val="2F395FBAEE0E450A89F9A9E06D6E9337"/>
  </w:style>
  <w:style w:type="paragraph" w:customStyle="1" w:styleId="B08312703EB84766BF219BDB38FFEB9C">
    <w:name w:val="B08312703EB84766BF219BDB38FFEB9C"/>
  </w:style>
  <w:style w:type="paragraph" w:customStyle="1" w:styleId="D778F2113F4E49869E660831E37E7BDD">
    <w:name w:val="D778F2113F4E49869E660831E37E7BDD"/>
  </w:style>
  <w:style w:type="paragraph" w:customStyle="1" w:styleId="14B361E9D3334EF9AEB8630B1E8B5545">
    <w:name w:val="14B361E9D3334EF9AEB8630B1E8B5545"/>
  </w:style>
  <w:style w:type="paragraph" w:customStyle="1" w:styleId="3464B0EA56844156A24F15C59649EFA8">
    <w:name w:val="3464B0EA56844156A24F15C59649EFA8"/>
  </w:style>
  <w:style w:type="paragraph" w:customStyle="1" w:styleId="67B754CA8FF143999636E4E12BA63F43">
    <w:name w:val="67B754CA8FF143999636E4E12BA63F43"/>
  </w:style>
  <w:style w:type="paragraph" w:customStyle="1" w:styleId="141ED651F3914D01A995500C036A6D13">
    <w:name w:val="141ED651F3914D01A995500C036A6D13"/>
  </w:style>
  <w:style w:type="character" w:styleId="PlaceholderText">
    <w:name w:val="Placeholder Text"/>
    <w:basedOn w:val="DefaultParagraphFont"/>
    <w:uiPriority w:val="99"/>
    <w:semiHidden/>
    <w:rsid w:val="00345ABE"/>
    <w:rPr>
      <w:color w:val="808080"/>
    </w:rPr>
  </w:style>
  <w:style w:type="paragraph" w:customStyle="1" w:styleId="4266E1F4CAAC461086F327EE1BF32FEC1">
    <w:name w:val="4266E1F4CAAC461086F327EE1BF32FEC1"/>
    <w:rsid w:val="005E52D4"/>
    <w:pPr>
      <w:spacing w:before="60" w:after="60" w:line="240" w:lineRule="auto"/>
      <w:ind w:left="113" w:right="113"/>
    </w:pPr>
    <w:rPr>
      <w:rFonts w:eastAsiaTheme="minorHAnsi"/>
      <w:sz w:val="20"/>
      <w:lang w:eastAsia="en-US"/>
    </w:rPr>
  </w:style>
  <w:style w:type="paragraph" w:customStyle="1" w:styleId="8BC20C687032450DB07BDB040F44B3821">
    <w:name w:val="8BC20C687032450DB07BDB040F44B3821"/>
    <w:rsid w:val="005E52D4"/>
    <w:pPr>
      <w:spacing w:before="60" w:after="60" w:line="240" w:lineRule="auto"/>
      <w:ind w:left="113" w:right="113"/>
    </w:pPr>
    <w:rPr>
      <w:rFonts w:eastAsiaTheme="minorHAnsi"/>
      <w:sz w:val="20"/>
      <w:lang w:eastAsia="en-US"/>
    </w:rPr>
  </w:style>
  <w:style w:type="paragraph" w:customStyle="1" w:styleId="FC7A1DE433004530AD5F2273E3412B921">
    <w:name w:val="FC7A1DE433004530AD5F2273E3412B921"/>
    <w:rsid w:val="005E52D4"/>
    <w:pPr>
      <w:spacing w:before="60" w:after="60" w:line="240" w:lineRule="auto"/>
      <w:ind w:left="113" w:right="113"/>
    </w:pPr>
    <w:rPr>
      <w:rFonts w:eastAsiaTheme="minorHAnsi"/>
      <w:sz w:val="20"/>
      <w:lang w:eastAsia="en-US"/>
    </w:rPr>
  </w:style>
  <w:style w:type="paragraph" w:customStyle="1" w:styleId="02B06E0AF8C4440CA6DCB2FFABB009211">
    <w:name w:val="02B06E0AF8C4440CA6DCB2FFABB009211"/>
    <w:rsid w:val="005E52D4"/>
    <w:pPr>
      <w:spacing w:before="60" w:after="60" w:line="240" w:lineRule="auto"/>
      <w:ind w:left="113" w:right="113"/>
    </w:pPr>
    <w:rPr>
      <w:rFonts w:eastAsiaTheme="minorHAnsi"/>
      <w:sz w:val="20"/>
      <w:lang w:eastAsia="en-US"/>
    </w:rPr>
  </w:style>
  <w:style w:type="paragraph" w:customStyle="1" w:styleId="8B62B592AA1F49939F5696583790898A1">
    <w:name w:val="8B62B592AA1F49939F5696583790898A1"/>
    <w:rsid w:val="005E52D4"/>
    <w:pPr>
      <w:spacing w:before="60" w:after="60" w:line="240" w:lineRule="auto"/>
      <w:ind w:left="113" w:right="113"/>
    </w:pPr>
    <w:rPr>
      <w:rFonts w:eastAsiaTheme="minorHAnsi"/>
      <w:sz w:val="20"/>
      <w:lang w:eastAsia="en-US"/>
    </w:rPr>
  </w:style>
  <w:style w:type="paragraph" w:customStyle="1" w:styleId="2F395FBAEE0E450A89F9A9E06D6E93371">
    <w:name w:val="2F395FBAEE0E450A89F9A9E06D6E93371"/>
    <w:rsid w:val="005E52D4"/>
    <w:pPr>
      <w:spacing w:before="60" w:after="60" w:line="240" w:lineRule="auto"/>
      <w:ind w:left="113" w:right="113"/>
    </w:pPr>
    <w:rPr>
      <w:rFonts w:eastAsiaTheme="minorHAnsi"/>
      <w:sz w:val="20"/>
      <w:lang w:eastAsia="en-US"/>
    </w:rPr>
  </w:style>
  <w:style w:type="paragraph" w:customStyle="1" w:styleId="B08312703EB84766BF219BDB38FFEB9C1">
    <w:name w:val="B08312703EB84766BF219BDB38FFEB9C1"/>
    <w:rsid w:val="005E52D4"/>
    <w:pPr>
      <w:spacing w:before="60" w:after="60" w:line="240" w:lineRule="auto"/>
      <w:ind w:left="113" w:right="113"/>
    </w:pPr>
    <w:rPr>
      <w:rFonts w:eastAsiaTheme="minorHAnsi"/>
      <w:sz w:val="20"/>
      <w:lang w:eastAsia="en-US"/>
    </w:rPr>
  </w:style>
  <w:style w:type="paragraph" w:customStyle="1" w:styleId="D778F2113F4E49869E660831E37E7BDD1">
    <w:name w:val="D778F2113F4E49869E660831E37E7BDD1"/>
    <w:rsid w:val="005E52D4"/>
    <w:pPr>
      <w:spacing w:before="60" w:after="60" w:line="240" w:lineRule="auto"/>
      <w:ind w:left="113" w:right="113"/>
    </w:pPr>
    <w:rPr>
      <w:rFonts w:eastAsiaTheme="minorHAnsi"/>
      <w:sz w:val="20"/>
      <w:lang w:eastAsia="en-US"/>
    </w:rPr>
  </w:style>
  <w:style w:type="paragraph" w:customStyle="1" w:styleId="14B361E9D3334EF9AEB8630B1E8B55451">
    <w:name w:val="14B361E9D3334EF9AEB8630B1E8B55451"/>
    <w:rsid w:val="005E52D4"/>
    <w:pPr>
      <w:spacing w:before="60" w:after="60" w:line="240" w:lineRule="auto"/>
      <w:ind w:left="113" w:right="113"/>
    </w:pPr>
    <w:rPr>
      <w:rFonts w:eastAsiaTheme="minorHAnsi"/>
      <w:sz w:val="20"/>
      <w:lang w:eastAsia="en-US"/>
    </w:rPr>
  </w:style>
  <w:style w:type="paragraph" w:customStyle="1" w:styleId="3464B0EA56844156A24F15C59649EFA81">
    <w:name w:val="3464B0EA56844156A24F15C59649EFA81"/>
    <w:rsid w:val="005E52D4"/>
    <w:pPr>
      <w:spacing w:before="60" w:after="60" w:line="240" w:lineRule="auto"/>
      <w:ind w:left="113" w:right="113"/>
    </w:pPr>
    <w:rPr>
      <w:rFonts w:eastAsiaTheme="minorHAnsi"/>
      <w:sz w:val="20"/>
      <w:lang w:eastAsia="en-US"/>
    </w:rPr>
  </w:style>
  <w:style w:type="paragraph" w:customStyle="1" w:styleId="67B754CA8FF143999636E4E12BA63F431">
    <w:name w:val="67B754CA8FF143999636E4E12BA63F431"/>
    <w:rsid w:val="005E52D4"/>
    <w:pPr>
      <w:spacing w:before="60" w:after="60" w:line="240" w:lineRule="auto"/>
      <w:ind w:left="113" w:right="113"/>
    </w:pPr>
    <w:rPr>
      <w:rFonts w:eastAsiaTheme="minorHAnsi"/>
      <w:sz w:val="20"/>
      <w:lang w:eastAsia="en-US"/>
    </w:rPr>
  </w:style>
  <w:style w:type="paragraph" w:customStyle="1" w:styleId="141ED651F3914D01A995500C036A6D131">
    <w:name w:val="141ED651F3914D01A995500C036A6D131"/>
    <w:rsid w:val="005E52D4"/>
    <w:pPr>
      <w:spacing w:before="60" w:after="60" w:line="240" w:lineRule="auto"/>
      <w:ind w:left="113" w:right="113"/>
    </w:pPr>
    <w:rPr>
      <w:rFonts w:eastAsiaTheme="minorHAnsi"/>
      <w:sz w:val="20"/>
      <w:lang w:eastAsia="en-US"/>
    </w:rPr>
  </w:style>
  <w:style w:type="paragraph" w:customStyle="1" w:styleId="5774D444CB6A449EA3723F5A9614384D">
    <w:name w:val="5774D444CB6A449EA3723F5A9614384D"/>
    <w:rsid w:val="005E52D4"/>
    <w:pPr>
      <w:tabs>
        <w:tab w:val="right" w:pos="9639"/>
      </w:tabs>
      <w:spacing w:before="120" w:after="0" w:line="240" w:lineRule="auto"/>
    </w:pPr>
    <w:rPr>
      <w:rFonts w:eastAsiaTheme="minorHAnsi"/>
      <w:caps/>
      <w:noProof/>
      <w:sz w:val="20"/>
    </w:rPr>
  </w:style>
  <w:style w:type="paragraph" w:customStyle="1" w:styleId="C0D59EBF3AD94D6A8D3EEB437821E981">
    <w:name w:val="C0D59EBF3AD94D6A8D3EEB437821E981"/>
    <w:rsid w:val="005E52D4"/>
    <w:pPr>
      <w:tabs>
        <w:tab w:val="right" w:pos="9639"/>
      </w:tabs>
      <w:spacing w:before="120" w:after="0" w:line="240" w:lineRule="auto"/>
    </w:pPr>
    <w:rPr>
      <w:rFonts w:eastAsiaTheme="minorHAnsi"/>
      <w:caps/>
      <w:noProof/>
      <w:sz w:val="20"/>
    </w:rPr>
  </w:style>
  <w:style w:type="paragraph" w:customStyle="1" w:styleId="A4DB4EBAA9764310BDD2ECD5B8BB820B">
    <w:name w:val="A4DB4EBAA9764310BDD2ECD5B8BB820B"/>
    <w:rsid w:val="00FE3EA5"/>
  </w:style>
  <w:style w:type="paragraph" w:customStyle="1" w:styleId="541449F0A9BD4AE7982729844FB0957C">
    <w:name w:val="541449F0A9BD4AE7982729844FB0957C"/>
    <w:rsid w:val="00FE3EA5"/>
  </w:style>
  <w:style w:type="paragraph" w:customStyle="1" w:styleId="5C574A01305445338A207CEED708B8C3">
    <w:name w:val="5C574A01305445338A207CEED708B8C3"/>
    <w:rsid w:val="00345ABE"/>
  </w:style>
  <w:style w:type="paragraph" w:customStyle="1" w:styleId="4266E1F4CAAC461086F327EE1BF32FEC2">
    <w:name w:val="4266E1F4CAAC461086F327EE1BF32FEC2"/>
    <w:rsid w:val="00345ABE"/>
    <w:pPr>
      <w:spacing w:before="60" w:after="60" w:line="240" w:lineRule="auto"/>
      <w:ind w:left="113" w:right="113"/>
    </w:pPr>
    <w:rPr>
      <w:rFonts w:eastAsiaTheme="minorHAnsi"/>
      <w:sz w:val="20"/>
      <w:lang w:eastAsia="en-US"/>
    </w:rPr>
  </w:style>
  <w:style w:type="paragraph" w:customStyle="1" w:styleId="8BC20C687032450DB07BDB040F44B3822">
    <w:name w:val="8BC20C687032450DB07BDB040F44B3822"/>
    <w:rsid w:val="00345ABE"/>
    <w:pPr>
      <w:spacing w:before="60" w:after="60" w:line="240" w:lineRule="auto"/>
      <w:ind w:left="113" w:right="113"/>
    </w:pPr>
    <w:rPr>
      <w:rFonts w:eastAsiaTheme="minorHAnsi"/>
      <w:sz w:val="20"/>
      <w:lang w:eastAsia="en-US"/>
    </w:rPr>
  </w:style>
  <w:style w:type="paragraph" w:customStyle="1" w:styleId="FC7A1DE433004530AD5F2273E3412B922">
    <w:name w:val="FC7A1DE433004530AD5F2273E3412B922"/>
    <w:rsid w:val="00345ABE"/>
    <w:pPr>
      <w:spacing w:before="60" w:after="60" w:line="240" w:lineRule="auto"/>
      <w:ind w:left="113" w:right="113"/>
    </w:pPr>
    <w:rPr>
      <w:rFonts w:eastAsiaTheme="minorHAnsi"/>
      <w:sz w:val="20"/>
      <w:lang w:eastAsia="en-US"/>
    </w:rPr>
  </w:style>
  <w:style w:type="paragraph" w:customStyle="1" w:styleId="02B06E0AF8C4440CA6DCB2FFABB009212">
    <w:name w:val="02B06E0AF8C4440CA6DCB2FFABB009212"/>
    <w:rsid w:val="00345ABE"/>
    <w:pPr>
      <w:spacing w:before="60" w:after="60" w:line="240" w:lineRule="auto"/>
      <w:ind w:left="113" w:right="113"/>
    </w:pPr>
    <w:rPr>
      <w:rFonts w:eastAsiaTheme="minorHAnsi"/>
      <w:sz w:val="20"/>
      <w:lang w:eastAsia="en-US"/>
    </w:rPr>
  </w:style>
  <w:style w:type="paragraph" w:customStyle="1" w:styleId="8B62B592AA1F49939F5696583790898A2">
    <w:name w:val="8B62B592AA1F49939F5696583790898A2"/>
    <w:rsid w:val="00345ABE"/>
    <w:pPr>
      <w:spacing w:before="60" w:after="60" w:line="240" w:lineRule="auto"/>
      <w:ind w:left="113" w:right="113"/>
    </w:pPr>
    <w:rPr>
      <w:rFonts w:eastAsiaTheme="minorHAnsi"/>
      <w:sz w:val="20"/>
      <w:lang w:eastAsia="en-US"/>
    </w:rPr>
  </w:style>
  <w:style w:type="paragraph" w:customStyle="1" w:styleId="2F395FBAEE0E450A89F9A9E06D6E93372">
    <w:name w:val="2F395FBAEE0E450A89F9A9E06D6E93372"/>
    <w:rsid w:val="00345ABE"/>
    <w:pPr>
      <w:spacing w:before="60" w:after="60" w:line="240" w:lineRule="auto"/>
      <w:ind w:left="113" w:right="113"/>
    </w:pPr>
    <w:rPr>
      <w:rFonts w:eastAsiaTheme="minorHAnsi"/>
      <w:sz w:val="20"/>
      <w:lang w:eastAsia="en-US"/>
    </w:rPr>
  </w:style>
  <w:style w:type="paragraph" w:customStyle="1" w:styleId="B08312703EB84766BF219BDB38FFEB9C2">
    <w:name w:val="B08312703EB84766BF219BDB38FFEB9C2"/>
    <w:rsid w:val="00345ABE"/>
    <w:pPr>
      <w:spacing w:before="60" w:after="60" w:line="240" w:lineRule="auto"/>
      <w:ind w:left="113" w:right="113"/>
    </w:pPr>
    <w:rPr>
      <w:rFonts w:eastAsiaTheme="minorHAnsi"/>
      <w:sz w:val="20"/>
      <w:lang w:eastAsia="en-US"/>
    </w:rPr>
  </w:style>
  <w:style w:type="paragraph" w:customStyle="1" w:styleId="D778F2113F4E49869E660831E37E7BDD2">
    <w:name w:val="D778F2113F4E49869E660831E37E7BDD2"/>
    <w:rsid w:val="00345ABE"/>
    <w:pPr>
      <w:spacing w:before="60" w:after="60" w:line="240" w:lineRule="auto"/>
      <w:ind w:left="113" w:right="113"/>
    </w:pPr>
    <w:rPr>
      <w:rFonts w:eastAsiaTheme="minorHAnsi"/>
      <w:sz w:val="20"/>
      <w:lang w:eastAsia="en-US"/>
    </w:rPr>
  </w:style>
  <w:style w:type="paragraph" w:customStyle="1" w:styleId="14B361E9D3334EF9AEB8630B1E8B55452">
    <w:name w:val="14B361E9D3334EF9AEB8630B1E8B55452"/>
    <w:rsid w:val="00345ABE"/>
    <w:pPr>
      <w:spacing w:before="60" w:after="60" w:line="240" w:lineRule="auto"/>
      <w:ind w:left="113" w:right="113"/>
    </w:pPr>
    <w:rPr>
      <w:rFonts w:eastAsiaTheme="minorHAnsi"/>
      <w:sz w:val="20"/>
      <w:lang w:eastAsia="en-US"/>
    </w:rPr>
  </w:style>
  <w:style w:type="paragraph" w:customStyle="1" w:styleId="3464B0EA56844156A24F15C59649EFA82">
    <w:name w:val="3464B0EA56844156A24F15C59649EFA82"/>
    <w:rsid w:val="00345ABE"/>
    <w:pPr>
      <w:spacing w:before="60" w:after="60" w:line="240" w:lineRule="auto"/>
      <w:ind w:left="113" w:right="113"/>
    </w:pPr>
    <w:rPr>
      <w:rFonts w:eastAsiaTheme="minorHAnsi"/>
      <w:sz w:val="20"/>
      <w:lang w:eastAsia="en-US"/>
    </w:rPr>
  </w:style>
  <w:style w:type="paragraph" w:customStyle="1" w:styleId="67B754CA8FF143999636E4E12BA63F432">
    <w:name w:val="67B754CA8FF143999636E4E12BA63F432"/>
    <w:rsid w:val="00345ABE"/>
    <w:pPr>
      <w:spacing w:before="60" w:after="60" w:line="240" w:lineRule="auto"/>
      <w:ind w:left="113" w:right="113"/>
    </w:pPr>
    <w:rPr>
      <w:rFonts w:eastAsiaTheme="minorHAnsi"/>
      <w:sz w:val="20"/>
      <w:lang w:eastAsia="en-US"/>
    </w:rPr>
  </w:style>
  <w:style w:type="paragraph" w:customStyle="1" w:styleId="141ED651F3914D01A995500C036A6D132">
    <w:name w:val="141ED651F3914D01A995500C036A6D132"/>
    <w:rsid w:val="00345ABE"/>
    <w:pPr>
      <w:spacing w:before="60" w:after="60" w:line="240" w:lineRule="auto"/>
      <w:ind w:left="113" w:right="113"/>
    </w:pPr>
    <w:rPr>
      <w:rFonts w:eastAsiaTheme="minorHAnsi"/>
      <w:sz w:val="20"/>
      <w:lang w:eastAsia="en-US"/>
    </w:rPr>
  </w:style>
  <w:style w:type="paragraph" w:customStyle="1" w:styleId="C0D59EBF3AD94D6A8D3EEB437821E9811">
    <w:name w:val="C0D59EBF3AD94D6A8D3EEB437821E9811"/>
    <w:rsid w:val="00345ABE"/>
    <w:pPr>
      <w:tabs>
        <w:tab w:val="right" w:pos="9639"/>
      </w:tabs>
      <w:spacing w:before="120" w:after="0" w:line="240" w:lineRule="auto"/>
    </w:pPr>
    <w:rPr>
      <w:rFonts w:eastAsiaTheme="minorHAnsi"/>
      <w:caps/>
      <w:noProof/>
      <w:sz w:val="20"/>
    </w:rPr>
  </w:style>
  <w:style w:type="paragraph" w:customStyle="1" w:styleId="D1BCED268E0143E796214B2CAEC2346A">
    <w:name w:val="D1BCED268E0143E796214B2CAEC2346A"/>
    <w:rsid w:val="00345ABE"/>
  </w:style>
  <w:style w:type="paragraph" w:customStyle="1" w:styleId="0E8C4B0B948C400B92E1D38FD2B0DFB0">
    <w:name w:val="0E8C4B0B948C400B92E1D38FD2B0DFB0"/>
    <w:rsid w:val="00345ABE"/>
  </w:style>
  <w:style w:type="paragraph" w:customStyle="1" w:styleId="4C3C2F12AF6D4C8894D0D639134D3CEC">
    <w:name w:val="4C3C2F12AF6D4C8894D0D639134D3CEC"/>
    <w:rsid w:val="00345ABE"/>
  </w:style>
  <w:style w:type="paragraph" w:customStyle="1" w:styleId="A5D8771B9DF74FE49B9ED825F5563013">
    <w:name w:val="A5D8771B9DF74FE49B9ED825F5563013"/>
    <w:rsid w:val="00345ABE"/>
  </w:style>
  <w:style w:type="paragraph" w:customStyle="1" w:styleId="BB8BB6A706FD4C829818EE1AAE72C72A">
    <w:name w:val="BB8BB6A706FD4C829818EE1AAE72C72A"/>
    <w:rsid w:val="00345ABE"/>
  </w:style>
  <w:style w:type="paragraph" w:customStyle="1" w:styleId="139DCB2A2D0841848CBFB9B9645310CD">
    <w:name w:val="139DCB2A2D0841848CBFB9B9645310CD"/>
    <w:rsid w:val="00345ABE"/>
    <w:pPr>
      <w:spacing w:after="0" w:line="240" w:lineRule="auto"/>
    </w:pPr>
    <w:rPr>
      <w:rFonts w:eastAsiaTheme="minorHAnsi"/>
      <w:sz w:val="20"/>
      <w:lang w:eastAsia="en-US"/>
    </w:rPr>
  </w:style>
  <w:style w:type="paragraph" w:customStyle="1" w:styleId="BB8BB6A706FD4C829818EE1AAE72C72A1">
    <w:name w:val="BB8BB6A706FD4C829818EE1AAE72C72A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266E1F4CAAC461086F327EE1BF32FEC3">
    <w:name w:val="4266E1F4CAAC461086F327EE1BF32FEC3"/>
    <w:rsid w:val="00345ABE"/>
    <w:pPr>
      <w:spacing w:before="60" w:after="60" w:line="240" w:lineRule="auto"/>
      <w:ind w:left="113" w:right="113"/>
    </w:pPr>
    <w:rPr>
      <w:rFonts w:eastAsiaTheme="minorHAnsi"/>
      <w:sz w:val="20"/>
      <w:lang w:eastAsia="en-US"/>
    </w:rPr>
  </w:style>
  <w:style w:type="paragraph" w:customStyle="1" w:styleId="8BC20C687032450DB07BDB040F44B3823">
    <w:name w:val="8BC20C687032450DB07BDB040F44B3823"/>
    <w:rsid w:val="00345ABE"/>
    <w:pPr>
      <w:spacing w:before="60" w:after="60" w:line="240" w:lineRule="auto"/>
      <w:ind w:left="113" w:right="113"/>
    </w:pPr>
    <w:rPr>
      <w:rFonts w:eastAsiaTheme="minorHAnsi"/>
      <w:sz w:val="20"/>
      <w:lang w:eastAsia="en-US"/>
    </w:rPr>
  </w:style>
  <w:style w:type="paragraph" w:customStyle="1" w:styleId="FC7A1DE433004530AD5F2273E3412B923">
    <w:name w:val="FC7A1DE433004530AD5F2273E3412B923"/>
    <w:rsid w:val="00345ABE"/>
    <w:pPr>
      <w:spacing w:before="60" w:after="60" w:line="240" w:lineRule="auto"/>
      <w:ind w:left="113" w:right="113"/>
    </w:pPr>
    <w:rPr>
      <w:rFonts w:eastAsiaTheme="minorHAnsi"/>
      <w:sz w:val="20"/>
      <w:lang w:eastAsia="en-US"/>
    </w:rPr>
  </w:style>
  <w:style w:type="paragraph" w:customStyle="1" w:styleId="02B06E0AF8C4440CA6DCB2FFABB009213">
    <w:name w:val="02B06E0AF8C4440CA6DCB2FFABB009213"/>
    <w:rsid w:val="00345ABE"/>
    <w:pPr>
      <w:spacing w:before="60" w:after="60" w:line="240" w:lineRule="auto"/>
      <w:ind w:left="113" w:right="113"/>
    </w:pPr>
    <w:rPr>
      <w:rFonts w:eastAsiaTheme="minorHAnsi"/>
      <w:sz w:val="20"/>
      <w:lang w:eastAsia="en-US"/>
    </w:rPr>
  </w:style>
  <w:style w:type="paragraph" w:customStyle="1" w:styleId="8B62B592AA1F49939F5696583790898A3">
    <w:name w:val="8B62B592AA1F49939F5696583790898A3"/>
    <w:rsid w:val="00345ABE"/>
    <w:pPr>
      <w:spacing w:before="60" w:after="60" w:line="240" w:lineRule="auto"/>
      <w:ind w:left="113" w:right="113"/>
    </w:pPr>
    <w:rPr>
      <w:rFonts w:eastAsiaTheme="minorHAnsi"/>
      <w:sz w:val="20"/>
      <w:lang w:eastAsia="en-US"/>
    </w:rPr>
  </w:style>
  <w:style w:type="paragraph" w:customStyle="1" w:styleId="2F395FBAEE0E450A89F9A9E06D6E93373">
    <w:name w:val="2F395FBAEE0E450A89F9A9E06D6E93373"/>
    <w:rsid w:val="00345ABE"/>
    <w:pPr>
      <w:spacing w:before="60" w:after="60" w:line="240" w:lineRule="auto"/>
      <w:ind w:left="113" w:right="113"/>
    </w:pPr>
    <w:rPr>
      <w:rFonts w:eastAsiaTheme="minorHAnsi"/>
      <w:sz w:val="20"/>
      <w:lang w:eastAsia="en-US"/>
    </w:rPr>
  </w:style>
  <w:style w:type="paragraph" w:customStyle="1" w:styleId="B08312703EB84766BF219BDB38FFEB9C3">
    <w:name w:val="B08312703EB84766BF219BDB38FFEB9C3"/>
    <w:rsid w:val="00345ABE"/>
    <w:pPr>
      <w:spacing w:before="60" w:after="60" w:line="240" w:lineRule="auto"/>
      <w:ind w:left="113" w:right="113"/>
    </w:pPr>
    <w:rPr>
      <w:rFonts w:eastAsiaTheme="minorHAnsi"/>
      <w:sz w:val="20"/>
      <w:lang w:eastAsia="en-US"/>
    </w:rPr>
  </w:style>
  <w:style w:type="paragraph" w:customStyle="1" w:styleId="D778F2113F4E49869E660831E37E7BDD3">
    <w:name w:val="D778F2113F4E49869E660831E37E7BDD3"/>
    <w:rsid w:val="00345ABE"/>
    <w:pPr>
      <w:spacing w:before="60" w:after="60" w:line="240" w:lineRule="auto"/>
      <w:ind w:left="113" w:right="113"/>
    </w:pPr>
    <w:rPr>
      <w:rFonts w:eastAsiaTheme="minorHAnsi"/>
      <w:sz w:val="20"/>
      <w:lang w:eastAsia="en-US"/>
    </w:rPr>
  </w:style>
  <w:style w:type="paragraph" w:customStyle="1" w:styleId="14B361E9D3334EF9AEB8630B1E8B55453">
    <w:name w:val="14B361E9D3334EF9AEB8630B1E8B55453"/>
    <w:rsid w:val="00345ABE"/>
    <w:pPr>
      <w:spacing w:before="60" w:after="60" w:line="240" w:lineRule="auto"/>
      <w:ind w:left="113" w:right="113"/>
    </w:pPr>
    <w:rPr>
      <w:rFonts w:eastAsiaTheme="minorHAnsi"/>
      <w:sz w:val="20"/>
      <w:lang w:eastAsia="en-US"/>
    </w:rPr>
  </w:style>
  <w:style w:type="paragraph" w:customStyle="1" w:styleId="3464B0EA56844156A24F15C59649EFA83">
    <w:name w:val="3464B0EA56844156A24F15C59649EFA83"/>
    <w:rsid w:val="00345ABE"/>
    <w:pPr>
      <w:spacing w:before="60" w:after="60" w:line="240" w:lineRule="auto"/>
      <w:ind w:left="113" w:right="113"/>
    </w:pPr>
    <w:rPr>
      <w:rFonts w:eastAsiaTheme="minorHAnsi"/>
      <w:sz w:val="20"/>
      <w:lang w:eastAsia="en-US"/>
    </w:rPr>
  </w:style>
  <w:style w:type="paragraph" w:customStyle="1" w:styleId="67B754CA8FF143999636E4E12BA63F433">
    <w:name w:val="67B754CA8FF143999636E4E12BA63F433"/>
    <w:rsid w:val="00345ABE"/>
    <w:pPr>
      <w:spacing w:before="60" w:after="60" w:line="240" w:lineRule="auto"/>
      <w:ind w:left="113" w:right="113"/>
    </w:pPr>
    <w:rPr>
      <w:rFonts w:eastAsiaTheme="minorHAnsi"/>
      <w:sz w:val="20"/>
      <w:lang w:eastAsia="en-US"/>
    </w:rPr>
  </w:style>
  <w:style w:type="paragraph" w:customStyle="1" w:styleId="141ED651F3914D01A995500C036A6D133">
    <w:name w:val="141ED651F3914D01A995500C036A6D133"/>
    <w:rsid w:val="00345ABE"/>
    <w:pPr>
      <w:spacing w:before="60" w:after="60" w:line="240" w:lineRule="auto"/>
      <w:ind w:left="113" w:right="113"/>
    </w:pPr>
    <w:rPr>
      <w:rFonts w:eastAsiaTheme="minorHAnsi"/>
      <w:sz w:val="20"/>
      <w:lang w:eastAsia="en-US"/>
    </w:rPr>
  </w:style>
  <w:style w:type="paragraph" w:customStyle="1" w:styleId="C0D59EBF3AD94D6A8D3EEB437821E9812">
    <w:name w:val="C0D59EBF3AD94D6A8D3EEB437821E9812"/>
    <w:rsid w:val="00345ABE"/>
    <w:pPr>
      <w:tabs>
        <w:tab w:val="right" w:pos="9639"/>
      </w:tabs>
      <w:spacing w:before="120" w:after="0" w:line="240" w:lineRule="auto"/>
    </w:pPr>
    <w:rPr>
      <w:rFonts w:eastAsiaTheme="minorHAnsi"/>
      <w:caps/>
      <w:noProof/>
      <w:sz w:val="20"/>
    </w:rPr>
  </w:style>
  <w:style w:type="paragraph" w:customStyle="1" w:styleId="139DCB2A2D0841848CBFB9B9645310CD1">
    <w:name w:val="139DCB2A2D0841848CBFB9B9645310CD1"/>
    <w:rsid w:val="00345ABE"/>
    <w:pPr>
      <w:spacing w:after="0" w:line="240" w:lineRule="auto"/>
    </w:pPr>
    <w:rPr>
      <w:rFonts w:eastAsiaTheme="minorHAnsi"/>
      <w:sz w:val="20"/>
      <w:lang w:eastAsia="en-US"/>
    </w:rPr>
  </w:style>
  <w:style w:type="paragraph" w:customStyle="1" w:styleId="538169D3E07D45D6A1AD9CC7CF233B50">
    <w:name w:val="538169D3E07D45D6A1AD9CC7CF233B50"/>
    <w:rsid w:val="00345ABE"/>
    <w:pPr>
      <w:spacing w:after="240" w:line="240" w:lineRule="auto"/>
    </w:pPr>
    <w:rPr>
      <w:rFonts w:ascii="Calibri" w:eastAsiaTheme="majorEastAsia" w:hAnsi="Calibri" w:cstheme="majorBidi"/>
      <w:b/>
      <w:color w:val="44546A" w:themeColor="text2"/>
      <w:sz w:val="70"/>
      <w:szCs w:val="52"/>
      <w:lang w:eastAsia="en-US"/>
    </w:rPr>
  </w:style>
  <w:style w:type="paragraph" w:customStyle="1" w:styleId="B725300CD8314763919383209F0B8168">
    <w:name w:val="B725300CD8314763919383209F0B8168"/>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B3090ED2C104490992D03A3FF4A974BA">
    <w:name w:val="B3090ED2C104490992D03A3FF4A974BA"/>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266E1F4CAAC461086F327EE1BF32FEC4">
    <w:name w:val="4266E1F4CAAC461086F327EE1BF32FEC4"/>
    <w:rsid w:val="00345ABE"/>
    <w:pPr>
      <w:spacing w:before="60" w:after="60" w:line="240" w:lineRule="auto"/>
      <w:ind w:left="113" w:right="113"/>
    </w:pPr>
    <w:rPr>
      <w:rFonts w:eastAsiaTheme="minorHAnsi"/>
      <w:sz w:val="20"/>
      <w:lang w:eastAsia="en-US"/>
    </w:rPr>
  </w:style>
  <w:style w:type="paragraph" w:customStyle="1" w:styleId="8BC20C687032450DB07BDB040F44B3824">
    <w:name w:val="8BC20C687032450DB07BDB040F44B3824"/>
    <w:rsid w:val="00345ABE"/>
    <w:pPr>
      <w:spacing w:before="60" w:after="60" w:line="240" w:lineRule="auto"/>
      <w:ind w:left="113" w:right="113"/>
    </w:pPr>
    <w:rPr>
      <w:rFonts w:eastAsiaTheme="minorHAnsi"/>
      <w:sz w:val="20"/>
      <w:lang w:eastAsia="en-US"/>
    </w:rPr>
  </w:style>
  <w:style w:type="paragraph" w:customStyle="1" w:styleId="FC7A1DE433004530AD5F2273E3412B924">
    <w:name w:val="FC7A1DE433004530AD5F2273E3412B924"/>
    <w:rsid w:val="00345ABE"/>
    <w:pPr>
      <w:spacing w:before="60" w:after="60" w:line="240" w:lineRule="auto"/>
      <w:ind w:left="113" w:right="113"/>
    </w:pPr>
    <w:rPr>
      <w:rFonts w:eastAsiaTheme="minorHAnsi"/>
      <w:sz w:val="20"/>
      <w:lang w:eastAsia="en-US"/>
    </w:rPr>
  </w:style>
  <w:style w:type="paragraph" w:customStyle="1" w:styleId="02B06E0AF8C4440CA6DCB2FFABB009214">
    <w:name w:val="02B06E0AF8C4440CA6DCB2FFABB009214"/>
    <w:rsid w:val="00345ABE"/>
    <w:pPr>
      <w:spacing w:before="60" w:after="60" w:line="240" w:lineRule="auto"/>
      <w:ind w:left="113" w:right="113"/>
    </w:pPr>
    <w:rPr>
      <w:rFonts w:eastAsiaTheme="minorHAnsi"/>
      <w:sz w:val="20"/>
      <w:lang w:eastAsia="en-US"/>
    </w:rPr>
  </w:style>
  <w:style w:type="paragraph" w:customStyle="1" w:styleId="8B62B592AA1F49939F5696583790898A4">
    <w:name w:val="8B62B592AA1F49939F5696583790898A4"/>
    <w:rsid w:val="00345ABE"/>
    <w:pPr>
      <w:spacing w:before="60" w:after="60" w:line="240" w:lineRule="auto"/>
      <w:ind w:left="113" w:right="113"/>
    </w:pPr>
    <w:rPr>
      <w:rFonts w:eastAsiaTheme="minorHAnsi"/>
      <w:sz w:val="20"/>
      <w:lang w:eastAsia="en-US"/>
    </w:rPr>
  </w:style>
  <w:style w:type="paragraph" w:customStyle="1" w:styleId="2F395FBAEE0E450A89F9A9E06D6E93374">
    <w:name w:val="2F395FBAEE0E450A89F9A9E06D6E93374"/>
    <w:rsid w:val="00345ABE"/>
    <w:pPr>
      <w:spacing w:before="60" w:after="60" w:line="240" w:lineRule="auto"/>
      <w:ind w:left="113" w:right="113"/>
    </w:pPr>
    <w:rPr>
      <w:rFonts w:eastAsiaTheme="minorHAnsi"/>
      <w:sz w:val="20"/>
      <w:lang w:eastAsia="en-US"/>
    </w:rPr>
  </w:style>
  <w:style w:type="paragraph" w:customStyle="1" w:styleId="B08312703EB84766BF219BDB38FFEB9C4">
    <w:name w:val="B08312703EB84766BF219BDB38FFEB9C4"/>
    <w:rsid w:val="00345ABE"/>
    <w:pPr>
      <w:spacing w:before="60" w:after="60" w:line="240" w:lineRule="auto"/>
      <w:ind w:left="113" w:right="113"/>
    </w:pPr>
    <w:rPr>
      <w:rFonts w:eastAsiaTheme="minorHAnsi"/>
      <w:sz w:val="20"/>
      <w:lang w:eastAsia="en-US"/>
    </w:rPr>
  </w:style>
  <w:style w:type="paragraph" w:customStyle="1" w:styleId="D778F2113F4E49869E660831E37E7BDD4">
    <w:name w:val="D778F2113F4E49869E660831E37E7BDD4"/>
    <w:rsid w:val="00345ABE"/>
    <w:pPr>
      <w:spacing w:before="60" w:after="60" w:line="240" w:lineRule="auto"/>
      <w:ind w:left="113" w:right="113"/>
    </w:pPr>
    <w:rPr>
      <w:rFonts w:eastAsiaTheme="minorHAnsi"/>
      <w:sz w:val="20"/>
      <w:lang w:eastAsia="en-US"/>
    </w:rPr>
  </w:style>
  <w:style w:type="paragraph" w:customStyle="1" w:styleId="14B361E9D3334EF9AEB8630B1E8B55454">
    <w:name w:val="14B361E9D3334EF9AEB8630B1E8B55454"/>
    <w:rsid w:val="00345ABE"/>
    <w:pPr>
      <w:spacing w:before="60" w:after="60" w:line="240" w:lineRule="auto"/>
      <w:ind w:left="113" w:right="113"/>
    </w:pPr>
    <w:rPr>
      <w:rFonts w:eastAsiaTheme="minorHAnsi"/>
      <w:sz w:val="20"/>
      <w:lang w:eastAsia="en-US"/>
    </w:rPr>
  </w:style>
  <w:style w:type="paragraph" w:customStyle="1" w:styleId="3464B0EA56844156A24F15C59649EFA84">
    <w:name w:val="3464B0EA56844156A24F15C59649EFA84"/>
    <w:rsid w:val="00345ABE"/>
    <w:pPr>
      <w:spacing w:before="60" w:after="60" w:line="240" w:lineRule="auto"/>
      <w:ind w:left="113" w:right="113"/>
    </w:pPr>
    <w:rPr>
      <w:rFonts w:eastAsiaTheme="minorHAnsi"/>
      <w:sz w:val="20"/>
      <w:lang w:eastAsia="en-US"/>
    </w:rPr>
  </w:style>
  <w:style w:type="paragraph" w:customStyle="1" w:styleId="67B754CA8FF143999636E4E12BA63F434">
    <w:name w:val="67B754CA8FF143999636E4E12BA63F434"/>
    <w:rsid w:val="00345ABE"/>
    <w:pPr>
      <w:spacing w:before="60" w:after="60" w:line="240" w:lineRule="auto"/>
      <w:ind w:left="113" w:right="113"/>
    </w:pPr>
    <w:rPr>
      <w:rFonts w:eastAsiaTheme="minorHAnsi"/>
      <w:sz w:val="20"/>
      <w:lang w:eastAsia="en-US"/>
    </w:rPr>
  </w:style>
  <w:style w:type="paragraph" w:customStyle="1" w:styleId="141ED651F3914D01A995500C036A6D134">
    <w:name w:val="141ED651F3914D01A995500C036A6D134"/>
    <w:rsid w:val="00345ABE"/>
    <w:pPr>
      <w:spacing w:before="60" w:after="60" w:line="240" w:lineRule="auto"/>
      <w:ind w:left="113" w:right="113"/>
    </w:pPr>
    <w:rPr>
      <w:rFonts w:eastAsiaTheme="minorHAnsi"/>
      <w:sz w:val="20"/>
      <w:lang w:eastAsia="en-US"/>
    </w:rPr>
  </w:style>
  <w:style w:type="paragraph" w:customStyle="1" w:styleId="C0D59EBF3AD94D6A8D3EEB437821E9813">
    <w:name w:val="C0D59EBF3AD94D6A8D3EEB437821E9813"/>
    <w:rsid w:val="00345ABE"/>
    <w:pPr>
      <w:tabs>
        <w:tab w:val="right" w:pos="9639"/>
      </w:tabs>
      <w:spacing w:before="120" w:after="0" w:line="240" w:lineRule="auto"/>
    </w:pPr>
    <w:rPr>
      <w:rFonts w:eastAsiaTheme="minorHAnsi"/>
      <w:caps/>
      <w:noProof/>
      <w:sz w:val="20"/>
    </w:rPr>
  </w:style>
  <w:style w:type="paragraph" w:customStyle="1" w:styleId="1E421680AA5C4C8BA250BCBE70BB7ABB">
    <w:name w:val="1E421680AA5C4C8BA250BCBE70BB7ABB"/>
    <w:rsid w:val="00345ABE"/>
  </w:style>
  <w:style w:type="paragraph" w:customStyle="1" w:styleId="40B1B44049584D8B82521296FAE63A26">
    <w:name w:val="40B1B44049584D8B82521296FAE63A26"/>
    <w:rsid w:val="00345ABE"/>
  </w:style>
  <w:style w:type="paragraph" w:customStyle="1" w:styleId="EA288C325FF744D2BE79FEF0BB00CC35">
    <w:name w:val="EA288C325FF744D2BE79FEF0BB00CC35"/>
    <w:rsid w:val="00345ABE"/>
  </w:style>
  <w:style w:type="paragraph" w:customStyle="1" w:styleId="3DD44EF9993145E8A9B0C888D6917A07">
    <w:name w:val="3DD44EF9993145E8A9B0C888D6917A07"/>
    <w:rsid w:val="00345ABE"/>
  </w:style>
  <w:style w:type="paragraph" w:customStyle="1" w:styleId="6C99DD36211B4AD98DAB7D85E1C303B5">
    <w:name w:val="6C99DD36211B4AD98DAB7D85E1C303B5"/>
    <w:rsid w:val="00345ABE"/>
  </w:style>
  <w:style w:type="paragraph" w:customStyle="1" w:styleId="1CB2DE7E55DA4E1E887CBC7699C4ED04">
    <w:name w:val="1CB2DE7E55DA4E1E887CBC7699C4ED04"/>
    <w:rsid w:val="00345ABE"/>
  </w:style>
  <w:style w:type="paragraph" w:customStyle="1" w:styleId="201E9FFF44EC4BC3A5A08D3E36D51749">
    <w:name w:val="201E9FFF44EC4BC3A5A08D3E36D51749"/>
    <w:rsid w:val="00345ABE"/>
  </w:style>
  <w:style w:type="paragraph" w:customStyle="1" w:styleId="AB1001A7503445DEA163EEB5CCC70E1C">
    <w:name w:val="AB1001A7503445DEA163EEB5CCC70E1C"/>
    <w:rsid w:val="00345ABE"/>
  </w:style>
  <w:style w:type="paragraph" w:customStyle="1" w:styleId="E1780520985D4417AE1A2759B62CC6C0">
    <w:name w:val="E1780520985D4417AE1A2759B62CC6C0"/>
    <w:rsid w:val="00345ABE"/>
  </w:style>
  <w:style w:type="paragraph" w:customStyle="1" w:styleId="EF2122601476401CB43F0151D61861BC">
    <w:name w:val="EF2122601476401CB43F0151D61861BC"/>
    <w:rsid w:val="00345ABE"/>
  </w:style>
  <w:style w:type="paragraph" w:customStyle="1" w:styleId="4D250B6A8606485D815731BE29D57A61">
    <w:name w:val="4D250B6A8606485D815731BE29D57A61"/>
    <w:rsid w:val="00345ABE"/>
  </w:style>
  <w:style w:type="paragraph" w:customStyle="1" w:styleId="139DCB2A2D0841848CBFB9B9645310CD2">
    <w:name w:val="139DCB2A2D0841848CBFB9B9645310CD2"/>
    <w:rsid w:val="00345ABE"/>
    <w:pPr>
      <w:spacing w:after="0" w:line="240" w:lineRule="auto"/>
    </w:pPr>
    <w:rPr>
      <w:rFonts w:eastAsiaTheme="minorHAnsi"/>
      <w:sz w:val="20"/>
      <w:lang w:eastAsia="en-US"/>
    </w:rPr>
  </w:style>
  <w:style w:type="paragraph" w:customStyle="1" w:styleId="1E421680AA5C4C8BA250BCBE70BB7ABB1">
    <w:name w:val="1E421680AA5C4C8BA250BCBE70BB7ABB1"/>
    <w:rsid w:val="00345ABE"/>
    <w:pPr>
      <w:spacing w:after="180" w:line="240" w:lineRule="auto"/>
    </w:pPr>
    <w:rPr>
      <w:rFonts w:ascii="Calibri" w:eastAsiaTheme="majorEastAsia" w:hAnsi="Calibri" w:cstheme="majorBidi"/>
      <w:b/>
      <w:color w:val="44546A" w:themeColor="text2"/>
      <w:sz w:val="70"/>
      <w:szCs w:val="52"/>
      <w:lang w:eastAsia="en-US"/>
    </w:rPr>
  </w:style>
  <w:style w:type="paragraph" w:customStyle="1" w:styleId="40B1B44049584D8B82521296FAE63A261">
    <w:name w:val="40B1B44049584D8B82521296FAE63A26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EA288C325FF744D2BE79FEF0BB00CC351">
    <w:name w:val="EA288C325FF744D2BE79FEF0BB00CC35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D250B6A8606485D815731BE29D57A611">
    <w:name w:val="4D250B6A8606485D815731BE29D57A611"/>
    <w:rsid w:val="00345ABE"/>
    <w:pPr>
      <w:spacing w:after="0" w:line="240" w:lineRule="auto"/>
      <w:ind w:left="7880"/>
    </w:pPr>
    <w:rPr>
      <w:rFonts w:eastAsiaTheme="minorHAnsi"/>
      <w:color w:val="44546A" w:themeColor="text2"/>
      <w:sz w:val="20"/>
      <w:lang w:eastAsia="en-US"/>
    </w:rPr>
  </w:style>
  <w:style w:type="paragraph" w:customStyle="1" w:styleId="C0D59EBF3AD94D6A8D3EEB437821E9814">
    <w:name w:val="C0D59EBF3AD94D6A8D3EEB437821E9814"/>
    <w:rsid w:val="00345ABE"/>
    <w:pPr>
      <w:tabs>
        <w:tab w:val="right" w:pos="9639"/>
      </w:tabs>
      <w:spacing w:before="120" w:after="0" w:line="240" w:lineRule="auto"/>
    </w:pPr>
    <w:rPr>
      <w:rFonts w:eastAsiaTheme="minorHAnsi"/>
      <w:noProof/>
      <w:color w:val="5B9BD5" w:themeColor="accent5"/>
      <w:sz w:val="16"/>
    </w:rPr>
  </w:style>
  <w:style w:type="paragraph" w:customStyle="1" w:styleId="3EEEEE990E184EDC9D3597B11474FAB2">
    <w:name w:val="3EEEEE990E184EDC9D3597B11474FAB2"/>
    <w:rsid w:val="00345ABE"/>
  </w:style>
  <w:style w:type="paragraph" w:customStyle="1" w:styleId="7FDD93083E274AB890CA3F59B25099AF">
    <w:name w:val="7FDD93083E274AB890CA3F59B25099AF"/>
    <w:rsid w:val="00345ABE"/>
  </w:style>
  <w:style w:type="paragraph" w:customStyle="1" w:styleId="9C1819F57B4C4578812C361C4CE5A6D3">
    <w:name w:val="9C1819F57B4C4578812C361C4CE5A6D3"/>
    <w:rsid w:val="00150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Q DBC 2020">
      <a:dk1>
        <a:sysClr val="windowText" lastClr="000000"/>
      </a:dk1>
      <a:lt1>
        <a:sysClr val="window" lastClr="FFFFFF"/>
      </a:lt1>
      <a:dk2>
        <a:srgbClr val="414042"/>
      </a:dk2>
      <a:lt2>
        <a:srgbClr val="E2E2E3"/>
      </a:lt2>
      <a:accent1>
        <a:srgbClr val="009BA7"/>
      </a:accent1>
      <a:accent2>
        <a:srgbClr val="EAAA21"/>
      </a:accent2>
      <a:accent3>
        <a:srgbClr val="768838"/>
      </a:accent3>
      <a:accent4>
        <a:srgbClr val="DE7C00"/>
      </a:accent4>
      <a:accent5>
        <a:srgbClr val="676668"/>
      </a:accent5>
      <a:accent6>
        <a:srgbClr val="B3B3B3"/>
      </a:accent6>
      <a:hlink>
        <a:srgbClr val="DE7C00"/>
      </a:hlink>
      <a:folHlink>
        <a:srgbClr val="DE7C00"/>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A4C577985324F8287260BC8D1A6D1" ma:contentTypeVersion="11" ma:contentTypeDescription="Create a new document." ma:contentTypeScope="" ma:versionID="bc8bbae5103a9711b7ca1ab7fba12193">
  <xsd:schema xmlns:xsd="http://www.w3.org/2001/XMLSchema" xmlns:xs="http://www.w3.org/2001/XMLSchema" xmlns:p="http://schemas.microsoft.com/office/2006/metadata/properties" xmlns:ns3="6b7a27d8-cc82-451a-af1c-5b75aba80ff5" xmlns:ns4="88a74b75-409f-4ed4-a9df-233b773f0394" targetNamespace="http://schemas.microsoft.com/office/2006/metadata/properties" ma:root="true" ma:fieldsID="70190bc0176ef964109798218078f801" ns3:_="" ns4:_="">
    <xsd:import namespace="6b7a27d8-cc82-451a-af1c-5b75aba80ff5"/>
    <xsd:import namespace="88a74b75-409f-4ed4-a9df-233b773f0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a27d8-cc82-451a-af1c-5b75aba80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74b75-409f-4ed4-a9df-233b773f03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682E-4A27-489D-9D79-712814DACF1A}">
  <ds:schemaRefs>
    <ds:schemaRef ds:uri="http://schemas.microsoft.com/sharepoint/v3/contenttype/forms"/>
  </ds:schemaRefs>
</ds:datastoreItem>
</file>

<file path=customXml/itemProps2.xml><?xml version="1.0" encoding="utf-8"?>
<ds:datastoreItem xmlns:ds="http://schemas.openxmlformats.org/officeDocument/2006/customXml" ds:itemID="{3D1B2B54-9243-4670-8D30-87D598669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a27d8-cc82-451a-af1c-5b75aba80ff5"/>
    <ds:schemaRef ds:uri="88a74b75-409f-4ed4-a9df-233b773f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A2A23-EC59-4885-BBAA-4B63A4267B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AAA2F7-8C73-4093-BADE-1C840D59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3761</Words>
  <Characters>21440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Kirkwood</dc:creator>
  <cp:lastModifiedBy>Elspeth Costello</cp:lastModifiedBy>
  <cp:revision>2</cp:revision>
  <cp:lastPrinted>2020-02-19T06:07:00Z</cp:lastPrinted>
  <dcterms:created xsi:type="dcterms:W3CDTF">2021-05-31T06:19:00Z</dcterms:created>
  <dcterms:modified xsi:type="dcterms:W3CDTF">2021-05-31T06:19:00Z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0x0101004B5A4C577985324F8287260BC8D1A6D1</vt:lpwstr>
  </property>
</Properties>
</file>